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877" w:rsidRPr="00801490" w:rsidRDefault="00CC4877" w:rsidP="00801490">
      <w:pPr>
        <w:rPr>
          <w:rFonts w:ascii="Palatino-Bold" w:hAnsi="Palatino-Bold"/>
          <w:b/>
          <w:bCs/>
          <w:color w:val="231F20"/>
          <w:sz w:val="38"/>
          <w:szCs w:val="38"/>
          <w:lang w:bidi="ar-IQ"/>
        </w:rPr>
      </w:pPr>
      <w:r w:rsidRPr="00CC4877">
        <w:rPr>
          <w:rFonts w:ascii="Palatino-Bold" w:hAnsi="Palatino-Bold" w:cs="Times New Roman" w:hint="cs"/>
          <w:b/>
          <w:bCs/>
          <w:color w:val="231F20"/>
          <w:sz w:val="38"/>
          <w:szCs w:val="38"/>
          <w:rtl/>
        </w:rPr>
        <w:t>د</w:t>
      </w:r>
      <w:r w:rsidRPr="00CC4877">
        <w:rPr>
          <w:rFonts w:ascii="Palatino-Bold" w:hAnsi="Palatino-Bold" w:cs="Palatino-Bold" w:hint="cs"/>
          <w:b/>
          <w:bCs/>
          <w:color w:val="231F20"/>
          <w:sz w:val="38"/>
          <w:szCs w:val="38"/>
          <w:rtl/>
        </w:rPr>
        <w:t xml:space="preserve">. </w:t>
      </w:r>
      <w:r w:rsidRPr="00CC4877">
        <w:rPr>
          <w:rFonts w:ascii="Palatino-Bold" w:hAnsi="Palatino-Bold" w:cs="Times New Roman" w:hint="cs"/>
          <w:b/>
          <w:bCs/>
          <w:color w:val="231F20"/>
          <w:sz w:val="38"/>
          <w:szCs w:val="38"/>
          <w:rtl/>
        </w:rPr>
        <w:t>نادية عفتان</w:t>
      </w:r>
      <w:r w:rsidR="00801490">
        <w:rPr>
          <w:rFonts w:ascii="Palatino-Bold" w:hAnsi="Palatino-Bold" w:hint="cs"/>
          <w:b/>
          <w:bCs/>
          <w:color w:val="231F20"/>
          <w:sz w:val="38"/>
          <w:szCs w:val="38"/>
          <w:rtl/>
          <w:lang w:bidi="ar-IQ"/>
        </w:rPr>
        <w:t xml:space="preserve">                                   </w:t>
      </w:r>
      <w:r w:rsidR="00801490">
        <w:rPr>
          <w:rFonts w:ascii="Palatino-Bold" w:hAnsi="Palatino-Bold"/>
          <w:b/>
          <w:bCs/>
          <w:color w:val="231F20"/>
          <w:sz w:val="38"/>
          <w:szCs w:val="38"/>
          <w:lang w:bidi="ar-IQ"/>
        </w:rPr>
        <w:tab/>
      </w:r>
      <w:r w:rsidR="00801490">
        <w:rPr>
          <w:rFonts w:ascii="Palatino-Bold" w:hAnsi="Palatino-Bold"/>
          <w:b/>
          <w:bCs/>
          <w:color w:val="231F20"/>
          <w:sz w:val="38"/>
          <w:szCs w:val="38"/>
          <w:lang w:bidi="ar-IQ"/>
        </w:rPr>
        <w:tab/>
      </w:r>
      <w:r w:rsidR="00801490">
        <w:rPr>
          <w:rFonts w:ascii="Palatino-Bold" w:hAnsi="Palatino-Bold" w:hint="cs"/>
          <w:b/>
          <w:bCs/>
          <w:color w:val="231F20"/>
          <w:sz w:val="38"/>
          <w:szCs w:val="38"/>
          <w:rtl/>
          <w:lang w:bidi="ar-IQ"/>
        </w:rPr>
        <w:t>مرحلة ثالثة</w:t>
      </w:r>
      <w:r w:rsidR="00801490">
        <w:rPr>
          <w:rFonts w:ascii="Palatino-Bold" w:hAnsi="Palatino-Bold"/>
          <w:b/>
          <w:bCs/>
          <w:color w:val="231F20"/>
          <w:sz w:val="38"/>
          <w:szCs w:val="38"/>
          <w:lang w:bidi="ar-IQ"/>
        </w:rPr>
        <w:tab/>
        <w:t xml:space="preserve">COMMUNITY                       </w:t>
      </w:r>
      <w:r w:rsidR="00801490">
        <w:rPr>
          <w:rFonts w:ascii="Palatino-Bold" w:hAnsi="Palatino-Bold"/>
          <w:b/>
          <w:bCs/>
          <w:color w:val="231F20"/>
          <w:sz w:val="38"/>
          <w:szCs w:val="38"/>
          <w:lang w:bidi="ar-IQ"/>
        </w:rPr>
        <w:tab/>
      </w:r>
    </w:p>
    <w:p w:rsidR="00F94B2F" w:rsidRDefault="00120D1C" w:rsidP="00120D1C">
      <w:pPr>
        <w:jc w:val="center"/>
        <w:rPr>
          <w:rtl/>
          <w:lang w:bidi="ar-IQ"/>
        </w:rPr>
      </w:pPr>
      <w:r>
        <w:rPr>
          <w:rFonts w:ascii="Palatino-Bold" w:hAnsi="Palatino-Bold" w:cs="Palatino-Bold"/>
          <w:b/>
          <w:bCs/>
          <w:color w:val="231F20"/>
          <w:sz w:val="56"/>
          <w:szCs w:val="56"/>
        </w:rPr>
        <w:t>Environment and Health</w:t>
      </w:r>
    </w:p>
    <w:p w:rsidR="00B93A95" w:rsidRDefault="00120D1C" w:rsidP="00B93A9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r w:rsidRPr="00120D1C">
        <w:rPr>
          <w:rFonts w:asciiTheme="majorBidi" w:hAnsiTheme="majorBidi" w:cstheme="majorBidi"/>
          <w:color w:val="231F20"/>
          <w:sz w:val="32"/>
          <w:szCs w:val="32"/>
        </w:rPr>
        <w:t xml:space="preserve">The term </w:t>
      </w:r>
      <w:r w:rsidRPr="00B93A95">
        <w:rPr>
          <w:rFonts w:asciiTheme="majorBidi" w:hAnsiTheme="majorBidi" w:cstheme="majorBidi"/>
          <w:b/>
          <w:bCs/>
          <w:color w:val="231F20"/>
          <w:sz w:val="36"/>
          <w:szCs w:val="36"/>
        </w:rPr>
        <w:t>environment</w:t>
      </w:r>
      <w:r w:rsidRPr="00B93A95">
        <w:rPr>
          <w:rFonts w:asciiTheme="majorBidi" w:hAnsiTheme="majorBidi" w:cstheme="majorBidi"/>
          <w:color w:val="231F20"/>
          <w:sz w:val="36"/>
          <w:szCs w:val="36"/>
        </w:rPr>
        <w:t xml:space="preserve"> </w:t>
      </w:r>
      <w:r w:rsidRPr="00120D1C">
        <w:rPr>
          <w:rFonts w:asciiTheme="majorBidi" w:hAnsiTheme="majorBidi" w:cstheme="majorBidi"/>
          <w:color w:val="231F20"/>
          <w:sz w:val="32"/>
          <w:szCs w:val="32"/>
        </w:rPr>
        <w:t>implies all the external factors living</w:t>
      </w:r>
      <w:r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Pr="00120D1C">
        <w:rPr>
          <w:rFonts w:asciiTheme="majorBidi" w:hAnsiTheme="majorBidi" w:cstheme="majorBidi"/>
          <w:color w:val="231F20"/>
          <w:sz w:val="32"/>
          <w:szCs w:val="32"/>
        </w:rPr>
        <w:t>and non-living, material and n</w:t>
      </w:r>
      <w:r w:rsidR="004F160D">
        <w:rPr>
          <w:rFonts w:asciiTheme="majorBidi" w:hAnsiTheme="majorBidi" w:cstheme="majorBidi"/>
          <w:color w:val="231F20"/>
          <w:sz w:val="32"/>
          <w:szCs w:val="32"/>
        </w:rPr>
        <w:t xml:space="preserve">on-material which surround man. </w:t>
      </w:r>
      <w:r w:rsidRPr="00B93A95">
        <w:rPr>
          <w:rFonts w:asciiTheme="majorBidi" w:hAnsiTheme="majorBidi" w:cstheme="majorBidi"/>
          <w:b/>
          <w:bCs/>
          <w:color w:val="231F20"/>
          <w:sz w:val="32"/>
          <w:szCs w:val="32"/>
        </w:rPr>
        <w:t>Proper environmental man</w:t>
      </w:r>
      <w:r w:rsidR="004F160D" w:rsidRPr="00B93A95">
        <w:rPr>
          <w:rFonts w:asciiTheme="majorBidi" w:hAnsiTheme="majorBidi" w:cstheme="majorBidi"/>
          <w:b/>
          <w:bCs/>
          <w:color w:val="231F20"/>
          <w:sz w:val="32"/>
          <w:szCs w:val="32"/>
        </w:rPr>
        <w:t>agement</w:t>
      </w:r>
      <w:r w:rsidR="004F160D">
        <w:rPr>
          <w:rFonts w:asciiTheme="majorBidi" w:hAnsiTheme="majorBidi" w:cstheme="majorBidi"/>
          <w:color w:val="231F20"/>
          <w:sz w:val="32"/>
          <w:szCs w:val="32"/>
        </w:rPr>
        <w:t xml:space="preserve"> is the key to avoid the </w:t>
      </w:r>
      <w:r w:rsidRPr="00120D1C">
        <w:rPr>
          <w:rFonts w:asciiTheme="majorBidi" w:hAnsiTheme="majorBidi" w:cstheme="majorBidi"/>
          <w:color w:val="231F20"/>
          <w:sz w:val="32"/>
          <w:szCs w:val="32"/>
        </w:rPr>
        <w:t>quarter of all preventable illnesses whi</w:t>
      </w:r>
      <w:r w:rsidR="004F160D">
        <w:rPr>
          <w:rFonts w:asciiTheme="majorBidi" w:hAnsiTheme="majorBidi" w:cstheme="majorBidi"/>
          <w:color w:val="231F20"/>
          <w:sz w:val="32"/>
          <w:szCs w:val="32"/>
        </w:rPr>
        <w:t xml:space="preserve">ch are directly caused </w:t>
      </w:r>
      <w:r w:rsidRPr="00120D1C">
        <w:rPr>
          <w:rFonts w:asciiTheme="majorBidi" w:hAnsiTheme="majorBidi" w:cstheme="majorBidi"/>
          <w:color w:val="231F20"/>
          <w:sz w:val="32"/>
          <w:szCs w:val="32"/>
        </w:rPr>
        <w:t>by environmental factors.</w:t>
      </w:r>
      <w:r w:rsidR="004F160D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</w:p>
    <w:p w:rsidR="00120D1C" w:rsidRDefault="004F160D" w:rsidP="00B93A9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r>
        <w:rPr>
          <w:rFonts w:asciiTheme="majorBidi" w:hAnsiTheme="majorBidi" w:cstheme="majorBidi"/>
          <w:color w:val="231F20"/>
          <w:sz w:val="32"/>
          <w:szCs w:val="32"/>
        </w:rPr>
        <w:t xml:space="preserve">The environment influences our </w:t>
      </w:r>
      <w:r w:rsidR="00120D1C" w:rsidRPr="00120D1C">
        <w:rPr>
          <w:rFonts w:asciiTheme="majorBidi" w:hAnsiTheme="majorBidi" w:cstheme="majorBidi"/>
          <w:color w:val="231F20"/>
          <w:sz w:val="32"/>
          <w:szCs w:val="32"/>
        </w:rPr>
        <w:t>health in many ways — through</w:t>
      </w:r>
      <w:r>
        <w:rPr>
          <w:rFonts w:asciiTheme="majorBidi" w:hAnsiTheme="majorBidi" w:cstheme="majorBidi"/>
          <w:color w:val="231F20"/>
          <w:sz w:val="32"/>
          <w:szCs w:val="32"/>
        </w:rPr>
        <w:t xml:space="preserve"> exposure to physical, chemical </w:t>
      </w:r>
      <w:r w:rsidR="00120D1C" w:rsidRPr="00120D1C">
        <w:rPr>
          <w:rFonts w:asciiTheme="majorBidi" w:hAnsiTheme="majorBidi" w:cstheme="majorBidi"/>
          <w:color w:val="231F20"/>
          <w:sz w:val="32"/>
          <w:szCs w:val="32"/>
        </w:rPr>
        <w:t>and biological risk factors,</w:t>
      </w:r>
      <w:r>
        <w:rPr>
          <w:rFonts w:asciiTheme="majorBidi" w:hAnsiTheme="majorBidi" w:cstheme="majorBidi"/>
          <w:color w:val="231F20"/>
          <w:sz w:val="32"/>
          <w:szCs w:val="32"/>
        </w:rPr>
        <w:t xml:space="preserve"> and through related changes in </w:t>
      </w:r>
      <w:r w:rsidR="00120D1C" w:rsidRPr="00120D1C">
        <w:rPr>
          <w:rFonts w:asciiTheme="majorBidi" w:hAnsiTheme="majorBidi" w:cstheme="majorBidi"/>
          <w:color w:val="231F20"/>
          <w:sz w:val="32"/>
          <w:szCs w:val="32"/>
        </w:rPr>
        <w:t>our behavior in response to those factors.</w:t>
      </w:r>
    </w:p>
    <w:p w:rsidR="00B93A95" w:rsidRPr="00120D1C" w:rsidRDefault="00B93A95" w:rsidP="00B93A9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</w:p>
    <w:p w:rsidR="00120D1C" w:rsidRPr="005F1067" w:rsidRDefault="00120D1C" w:rsidP="00B93A9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color w:val="231F20"/>
          <w:sz w:val="36"/>
          <w:szCs w:val="36"/>
          <w:u w:val="single"/>
        </w:rPr>
      </w:pPr>
      <w:r w:rsidRPr="005F1067">
        <w:rPr>
          <w:rFonts w:asciiTheme="majorBidi" w:hAnsiTheme="majorBidi" w:cstheme="majorBidi"/>
          <w:b/>
          <w:bCs/>
          <w:i/>
          <w:iCs/>
          <w:color w:val="231F20"/>
          <w:sz w:val="36"/>
          <w:szCs w:val="36"/>
          <w:u w:val="single"/>
        </w:rPr>
        <w:t>Public Health Definition of “The Environment”</w:t>
      </w:r>
    </w:p>
    <w:p w:rsidR="00120D1C" w:rsidRPr="000A1539" w:rsidRDefault="00120D1C" w:rsidP="00B93A9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proofErr w:type="gramStart"/>
      <w:r w:rsidRPr="000A1539">
        <w:rPr>
          <w:rFonts w:asciiTheme="majorBidi" w:hAnsiTheme="majorBidi" w:cstheme="majorBidi"/>
          <w:color w:val="231F20"/>
          <w:sz w:val="32"/>
          <w:szCs w:val="32"/>
        </w:rPr>
        <w:t>All that which is external to the ind</w:t>
      </w:r>
      <w:r w:rsidR="004F160D" w:rsidRPr="000A1539">
        <w:rPr>
          <w:rFonts w:asciiTheme="majorBidi" w:hAnsiTheme="majorBidi" w:cstheme="majorBidi"/>
          <w:color w:val="231F20"/>
          <w:sz w:val="32"/>
          <w:szCs w:val="32"/>
        </w:rPr>
        <w:t>ividual host.</w:t>
      </w:r>
      <w:proofErr w:type="gramEnd"/>
      <w:r w:rsidR="004F160D" w:rsidRPr="000A1539">
        <w:rPr>
          <w:rFonts w:asciiTheme="majorBidi" w:hAnsiTheme="majorBidi" w:cstheme="majorBidi"/>
          <w:color w:val="231F20"/>
          <w:sz w:val="32"/>
          <w:szCs w:val="32"/>
        </w:rPr>
        <w:t xml:space="preserve"> It can be divided </w:t>
      </w:r>
      <w:r w:rsidRPr="000A1539">
        <w:rPr>
          <w:rFonts w:asciiTheme="majorBidi" w:hAnsiTheme="majorBidi" w:cstheme="majorBidi"/>
          <w:color w:val="231F20"/>
          <w:sz w:val="32"/>
          <w:szCs w:val="32"/>
        </w:rPr>
        <w:t>into physical, biological, social, and cultural factors, any</w:t>
      </w:r>
    </w:p>
    <w:p w:rsidR="00120D1C" w:rsidRPr="000A1539" w:rsidRDefault="00120D1C" w:rsidP="00B93A9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proofErr w:type="gramStart"/>
      <w:r w:rsidRPr="000A1539">
        <w:rPr>
          <w:rFonts w:asciiTheme="majorBidi" w:hAnsiTheme="majorBidi" w:cstheme="majorBidi"/>
          <w:color w:val="231F20"/>
          <w:sz w:val="32"/>
          <w:szCs w:val="32"/>
        </w:rPr>
        <w:t>or</w:t>
      </w:r>
      <w:proofErr w:type="gramEnd"/>
      <w:r w:rsidRPr="000A1539">
        <w:rPr>
          <w:rFonts w:asciiTheme="majorBidi" w:hAnsiTheme="majorBidi" w:cstheme="majorBidi"/>
          <w:color w:val="231F20"/>
          <w:sz w:val="32"/>
          <w:szCs w:val="32"/>
        </w:rPr>
        <w:t xml:space="preserve"> all of which can influence health status in populations. </w:t>
      </w:r>
    </w:p>
    <w:p w:rsidR="00120D1C" w:rsidRPr="000A1539" w:rsidRDefault="00120D1C" w:rsidP="00B93A9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r w:rsidRPr="000A1539">
        <w:rPr>
          <w:rFonts w:asciiTheme="majorBidi" w:hAnsiTheme="majorBidi" w:cstheme="majorBidi"/>
          <w:color w:val="231F20"/>
          <w:sz w:val="32"/>
          <w:szCs w:val="32"/>
        </w:rPr>
        <w:t xml:space="preserve">1. </w:t>
      </w:r>
      <w:r w:rsidRPr="000A1539">
        <w:rPr>
          <w:rFonts w:asciiTheme="majorBidi" w:hAnsiTheme="majorBidi" w:cstheme="majorBidi"/>
          <w:b/>
          <w:bCs/>
          <w:i/>
          <w:iCs/>
          <w:color w:val="231F20"/>
          <w:sz w:val="32"/>
          <w:szCs w:val="32"/>
        </w:rPr>
        <w:t>Physical</w:t>
      </w:r>
      <w:r w:rsidRPr="000A1539">
        <w:rPr>
          <w:rFonts w:asciiTheme="majorBidi" w:hAnsiTheme="majorBidi" w:cstheme="majorBidi"/>
          <w:i/>
          <w:iCs/>
          <w:color w:val="231F20"/>
          <w:sz w:val="32"/>
          <w:szCs w:val="32"/>
        </w:rPr>
        <w:t xml:space="preserve">: </w:t>
      </w:r>
      <w:r w:rsidRPr="000A1539">
        <w:rPr>
          <w:rFonts w:asciiTheme="majorBidi" w:hAnsiTheme="majorBidi" w:cstheme="majorBidi"/>
          <w:color w:val="231F20"/>
          <w:sz w:val="32"/>
          <w:szCs w:val="32"/>
        </w:rPr>
        <w:t>Water, air, soil, housing, wastes, radiation, etc.</w:t>
      </w:r>
    </w:p>
    <w:p w:rsidR="00120D1C" w:rsidRPr="000A1539" w:rsidRDefault="00120D1C" w:rsidP="00B93A9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r w:rsidRPr="000A1539">
        <w:rPr>
          <w:rFonts w:asciiTheme="majorBidi" w:hAnsiTheme="majorBidi" w:cstheme="majorBidi"/>
          <w:color w:val="231F20"/>
          <w:sz w:val="32"/>
          <w:szCs w:val="32"/>
        </w:rPr>
        <w:t xml:space="preserve">2. </w:t>
      </w:r>
      <w:r w:rsidRPr="000A1539">
        <w:rPr>
          <w:rFonts w:asciiTheme="majorBidi" w:hAnsiTheme="majorBidi" w:cstheme="majorBidi"/>
          <w:b/>
          <w:bCs/>
          <w:i/>
          <w:iCs/>
          <w:color w:val="231F20"/>
          <w:sz w:val="32"/>
          <w:szCs w:val="32"/>
        </w:rPr>
        <w:t>Biological</w:t>
      </w:r>
      <w:r w:rsidRPr="000A1539">
        <w:rPr>
          <w:rFonts w:asciiTheme="majorBidi" w:hAnsiTheme="majorBidi" w:cstheme="majorBidi"/>
          <w:i/>
          <w:iCs/>
          <w:color w:val="231F20"/>
          <w:sz w:val="32"/>
          <w:szCs w:val="32"/>
        </w:rPr>
        <w:t xml:space="preserve">: </w:t>
      </w:r>
      <w:r w:rsidRPr="000A1539">
        <w:rPr>
          <w:rFonts w:asciiTheme="majorBidi" w:hAnsiTheme="majorBidi" w:cstheme="majorBidi"/>
          <w:color w:val="231F20"/>
          <w:sz w:val="32"/>
          <w:szCs w:val="32"/>
        </w:rPr>
        <w:t>Plant and animal life including bacteria, viruses,</w:t>
      </w:r>
      <w:r w:rsidR="004F160D" w:rsidRPr="000A1539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Pr="000A1539">
        <w:rPr>
          <w:rFonts w:asciiTheme="majorBidi" w:hAnsiTheme="majorBidi" w:cstheme="majorBidi"/>
          <w:color w:val="231F20"/>
          <w:sz w:val="32"/>
          <w:szCs w:val="32"/>
        </w:rPr>
        <w:t>insects, and animals.</w:t>
      </w:r>
    </w:p>
    <w:p w:rsidR="00120D1C" w:rsidRPr="000A1539" w:rsidRDefault="00120D1C" w:rsidP="00B93A9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r w:rsidRPr="000A1539">
        <w:rPr>
          <w:rFonts w:asciiTheme="majorBidi" w:hAnsiTheme="majorBidi" w:cstheme="majorBidi"/>
          <w:color w:val="231F20"/>
          <w:sz w:val="32"/>
          <w:szCs w:val="32"/>
        </w:rPr>
        <w:t xml:space="preserve">3. </w:t>
      </w:r>
      <w:r w:rsidRPr="000A1539">
        <w:rPr>
          <w:rFonts w:asciiTheme="majorBidi" w:hAnsiTheme="majorBidi" w:cstheme="majorBidi"/>
          <w:b/>
          <w:bCs/>
          <w:i/>
          <w:iCs/>
          <w:color w:val="231F20"/>
          <w:sz w:val="32"/>
          <w:szCs w:val="32"/>
        </w:rPr>
        <w:t>Social</w:t>
      </w:r>
      <w:r w:rsidRPr="000A1539">
        <w:rPr>
          <w:rFonts w:asciiTheme="majorBidi" w:hAnsiTheme="majorBidi" w:cstheme="majorBidi"/>
          <w:i/>
          <w:iCs/>
          <w:color w:val="231F20"/>
          <w:sz w:val="32"/>
          <w:szCs w:val="32"/>
        </w:rPr>
        <w:t xml:space="preserve">: </w:t>
      </w:r>
      <w:r w:rsidRPr="000A1539">
        <w:rPr>
          <w:rFonts w:asciiTheme="majorBidi" w:hAnsiTheme="majorBidi" w:cstheme="majorBidi"/>
          <w:color w:val="231F20"/>
          <w:sz w:val="32"/>
          <w:szCs w:val="32"/>
        </w:rPr>
        <w:t>Customs, culture, habit</w:t>
      </w:r>
      <w:r w:rsidR="004F160D" w:rsidRPr="000A1539">
        <w:rPr>
          <w:rFonts w:asciiTheme="majorBidi" w:hAnsiTheme="majorBidi" w:cstheme="majorBidi"/>
          <w:color w:val="231F20"/>
          <w:sz w:val="32"/>
          <w:szCs w:val="32"/>
        </w:rPr>
        <w:t xml:space="preserve">, income, occupation, religion, </w:t>
      </w:r>
      <w:r w:rsidRPr="000A1539">
        <w:rPr>
          <w:rFonts w:asciiTheme="majorBidi" w:hAnsiTheme="majorBidi" w:cstheme="majorBidi"/>
          <w:color w:val="231F20"/>
          <w:sz w:val="32"/>
          <w:szCs w:val="32"/>
        </w:rPr>
        <w:t>etc.</w:t>
      </w:r>
    </w:p>
    <w:p w:rsidR="00120D1C" w:rsidRDefault="00120D1C" w:rsidP="00B93A9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32"/>
          <w:szCs w:val="32"/>
          <w:lang w:bidi="ar-IQ"/>
        </w:rPr>
      </w:pPr>
      <w:r w:rsidRPr="00231073">
        <w:rPr>
          <w:rFonts w:asciiTheme="majorBidi" w:hAnsiTheme="majorBidi" w:cstheme="majorBidi"/>
          <w:b/>
          <w:bCs/>
          <w:i/>
          <w:iCs/>
          <w:color w:val="231F20"/>
          <w:sz w:val="36"/>
          <w:szCs w:val="36"/>
          <w:u w:val="single"/>
        </w:rPr>
        <w:lastRenderedPageBreak/>
        <w:t>The purpose</w:t>
      </w:r>
      <w:r w:rsidRPr="00231073">
        <w:rPr>
          <w:rFonts w:asciiTheme="majorBidi" w:hAnsiTheme="majorBidi" w:cstheme="majorBidi"/>
          <w:color w:val="231F20"/>
          <w:sz w:val="36"/>
          <w:szCs w:val="36"/>
        </w:rPr>
        <w:t xml:space="preserve"> </w:t>
      </w:r>
      <w:r w:rsidRPr="000A1539">
        <w:rPr>
          <w:rFonts w:asciiTheme="majorBidi" w:hAnsiTheme="majorBidi" w:cstheme="majorBidi"/>
          <w:color w:val="231F20"/>
          <w:sz w:val="32"/>
          <w:szCs w:val="32"/>
        </w:rPr>
        <w:t>of environmental health is to create and</w:t>
      </w:r>
      <w:r w:rsidR="004F160D" w:rsidRPr="000A1539">
        <w:rPr>
          <w:rFonts w:asciiTheme="majorBidi" w:hAnsiTheme="majorBidi" w:cstheme="majorBidi"/>
          <w:color w:val="231F20"/>
          <w:sz w:val="32"/>
          <w:szCs w:val="32"/>
        </w:rPr>
        <w:t xml:space="preserve"> maintain </w:t>
      </w:r>
      <w:r w:rsidRPr="000A1539">
        <w:rPr>
          <w:rFonts w:asciiTheme="majorBidi" w:hAnsiTheme="majorBidi" w:cstheme="majorBidi"/>
          <w:color w:val="231F20"/>
          <w:sz w:val="32"/>
          <w:szCs w:val="32"/>
        </w:rPr>
        <w:t>ecological conditions th</w:t>
      </w:r>
      <w:r w:rsidR="004F160D" w:rsidRPr="000A1539">
        <w:rPr>
          <w:rFonts w:asciiTheme="majorBidi" w:hAnsiTheme="majorBidi" w:cstheme="majorBidi"/>
          <w:color w:val="231F20"/>
          <w:sz w:val="32"/>
          <w:szCs w:val="32"/>
        </w:rPr>
        <w:t xml:space="preserve">at will promote health and thus </w:t>
      </w:r>
      <w:r w:rsidRPr="000A1539">
        <w:rPr>
          <w:rFonts w:asciiTheme="majorBidi" w:hAnsiTheme="majorBidi" w:cstheme="majorBidi"/>
          <w:color w:val="231F20"/>
          <w:sz w:val="32"/>
          <w:szCs w:val="32"/>
        </w:rPr>
        <w:t>prevent disease.</w:t>
      </w:r>
    </w:p>
    <w:p w:rsidR="00B93A95" w:rsidRPr="000A1539" w:rsidRDefault="00B93A95" w:rsidP="00B93A9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32"/>
          <w:szCs w:val="32"/>
          <w:rtl/>
          <w:lang w:bidi="ar-IQ"/>
        </w:rPr>
      </w:pPr>
    </w:p>
    <w:p w:rsidR="00120D1C" w:rsidRPr="00642115" w:rsidRDefault="00120D1C" w:rsidP="00B93A9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40"/>
          <w:szCs w:val="40"/>
          <w:u w:val="single"/>
        </w:rPr>
      </w:pPr>
      <w:r w:rsidRPr="00642115">
        <w:rPr>
          <w:rFonts w:asciiTheme="majorBidi" w:hAnsiTheme="majorBidi" w:cstheme="majorBidi"/>
          <w:b/>
          <w:bCs/>
          <w:i/>
          <w:iCs/>
          <w:color w:val="000000" w:themeColor="text1"/>
          <w:sz w:val="40"/>
          <w:szCs w:val="40"/>
          <w:u w:val="single"/>
        </w:rPr>
        <w:t>Pollution of Water</w:t>
      </w:r>
    </w:p>
    <w:p w:rsidR="00120D1C" w:rsidRPr="000A1539" w:rsidRDefault="00120D1C" w:rsidP="00B93A9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r w:rsidRPr="000A1539">
        <w:rPr>
          <w:rFonts w:asciiTheme="majorBidi" w:hAnsiTheme="majorBidi" w:cstheme="majorBidi"/>
          <w:color w:val="231F20"/>
          <w:sz w:val="32"/>
          <w:szCs w:val="32"/>
        </w:rPr>
        <w:t>A more serious aspect of water po</w:t>
      </w:r>
      <w:r w:rsidR="004F160D" w:rsidRPr="000A1539">
        <w:rPr>
          <w:rFonts w:asciiTheme="majorBidi" w:hAnsiTheme="majorBidi" w:cstheme="majorBidi"/>
          <w:color w:val="231F20"/>
          <w:sz w:val="32"/>
          <w:szCs w:val="32"/>
        </w:rPr>
        <w:t xml:space="preserve">llution is that caused by human </w:t>
      </w:r>
      <w:r w:rsidRPr="000A1539">
        <w:rPr>
          <w:rFonts w:asciiTheme="majorBidi" w:hAnsiTheme="majorBidi" w:cstheme="majorBidi"/>
          <w:color w:val="231F20"/>
          <w:sz w:val="32"/>
          <w:szCs w:val="32"/>
        </w:rPr>
        <w:t>activity-urbanization and in</w:t>
      </w:r>
      <w:r w:rsidR="004F160D" w:rsidRPr="000A1539">
        <w:rPr>
          <w:rFonts w:asciiTheme="majorBidi" w:hAnsiTheme="majorBidi" w:cstheme="majorBidi"/>
          <w:color w:val="231F20"/>
          <w:sz w:val="32"/>
          <w:szCs w:val="32"/>
        </w:rPr>
        <w:t xml:space="preserve">dustrialization. The sources of </w:t>
      </w:r>
      <w:r w:rsidRPr="000A1539">
        <w:rPr>
          <w:rFonts w:asciiTheme="majorBidi" w:hAnsiTheme="majorBidi" w:cstheme="majorBidi"/>
          <w:color w:val="231F20"/>
          <w:sz w:val="32"/>
          <w:szCs w:val="32"/>
        </w:rPr>
        <w:t>pollution resulting from these</w:t>
      </w:r>
      <w:r w:rsidR="004F160D" w:rsidRPr="000A1539">
        <w:rPr>
          <w:rFonts w:asciiTheme="majorBidi" w:hAnsiTheme="majorBidi" w:cstheme="majorBidi"/>
          <w:color w:val="231F20"/>
          <w:sz w:val="32"/>
          <w:szCs w:val="32"/>
        </w:rPr>
        <w:t xml:space="preserve"> are: sewage, industrial waste, </w:t>
      </w:r>
      <w:r w:rsidRPr="000A1539">
        <w:rPr>
          <w:rFonts w:asciiTheme="majorBidi" w:hAnsiTheme="majorBidi" w:cstheme="majorBidi"/>
          <w:color w:val="231F20"/>
          <w:sz w:val="32"/>
          <w:szCs w:val="32"/>
        </w:rPr>
        <w:t>agricultural pollutants, and physical pollutants.</w:t>
      </w:r>
    </w:p>
    <w:p w:rsidR="00120D1C" w:rsidRPr="00F61881" w:rsidRDefault="00120D1C" w:rsidP="00B93A9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  <w:u w:val="single"/>
        </w:rPr>
      </w:pPr>
      <w:r w:rsidRPr="00F61881"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  <w:u w:val="single"/>
        </w:rPr>
        <w:t>Water Related Diseases</w:t>
      </w:r>
    </w:p>
    <w:p w:rsidR="00120D1C" w:rsidRPr="00120D1C" w:rsidRDefault="00120D1C" w:rsidP="00B93A9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r w:rsidRPr="00120D1C">
        <w:rPr>
          <w:rFonts w:asciiTheme="majorBidi" w:hAnsiTheme="majorBidi" w:cstheme="majorBidi"/>
          <w:color w:val="231F20"/>
          <w:sz w:val="32"/>
          <w:szCs w:val="32"/>
        </w:rPr>
        <w:t>Ingestion of contaminated water either directly or through fo</w:t>
      </w:r>
      <w:r w:rsidR="004F160D">
        <w:rPr>
          <w:rFonts w:asciiTheme="majorBidi" w:hAnsiTheme="majorBidi" w:cstheme="majorBidi"/>
          <w:color w:val="231F20"/>
          <w:sz w:val="32"/>
          <w:szCs w:val="32"/>
        </w:rPr>
        <w:t xml:space="preserve">od </w:t>
      </w:r>
      <w:r w:rsidRPr="00120D1C">
        <w:rPr>
          <w:rFonts w:asciiTheme="majorBidi" w:hAnsiTheme="majorBidi" w:cstheme="majorBidi"/>
          <w:color w:val="231F20"/>
          <w:sz w:val="32"/>
          <w:szCs w:val="32"/>
        </w:rPr>
        <w:t>may affect man’s health by causing water related diseases. Such</w:t>
      </w:r>
    </w:p>
    <w:p w:rsidR="00120D1C" w:rsidRPr="00120D1C" w:rsidRDefault="00120D1C" w:rsidP="00B93A9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proofErr w:type="gramStart"/>
      <w:r w:rsidRPr="00120D1C">
        <w:rPr>
          <w:rFonts w:asciiTheme="majorBidi" w:hAnsiTheme="majorBidi" w:cstheme="majorBidi"/>
          <w:color w:val="231F20"/>
          <w:sz w:val="32"/>
          <w:szCs w:val="32"/>
        </w:rPr>
        <w:t>diseases</w:t>
      </w:r>
      <w:proofErr w:type="gramEnd"/>
      <w:r w:rsidRPr="00120D1C">
        <w:rPr>
          <w:rFonts w:asciiTheme="majorBidi" w:hAnsiTheme="majorBidi" w:cstheme="majorBidi"/>
          <w:color w:val="231F20"/>
          <w:sz w:val="32"/>
          <w:szCs w:val="32"/>
        </w:rPr>
        <w:t xml:space="preserve"> may be classified as:</w:t>
      </w:r>
    </w:p>
    <w:p w:rsidR="00120D1C" w:rsidRPr="00F61881" w:rsidRDefault="00120D1C" w:rsidP="00B93A9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  <w:u w:val="single"/>
        </w:rPr>
      </w:pPr>
      <w:r w:rsidRPr="00F61881"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  <w:u w:val="single"/>
        </w:rPr>
        <w:t>A. Biological water-borne diseases</w:t>
      </w:r>
    </w:p>
    <w:p w:rsidR="00120D1C" w:rsidRPr="00120D1C" w:rsidRDefault="00120D1C" w:rsidP="00B93A9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r w:rsidRPr="00120D1C">
        <w:rPr>
          <w:rFonts w:asciiTheme="majorBidi" w:hAnsiTheme="majorBidi" w:cstheme="majorBidi"/>
          <w:color w:val="231F20"/>
          <w:sz w:val="32"/>
          <w:szCs w:val="32"/>
        </w:rPr>
        <w:t>1. Those caused by the presence of an infective agent:</w:t>
      </w:r>
    </w:p>
    <w:p w:rsidR="00F61881" w:rsidRDefault="003C10F2" w:rsidP="00B93A9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r>
        <w:rPr>
          <w:rFonts w:asciiTheme="majorBidi" w:hAnsiTheme="majorBidi" w:cstheme="majorBidi"/>
          <w:color w:val="231F20"/>
          <w:sz w:val="32"/>
          <w:szCs w:val="32"/>
        </w:rPr>
        <w:t>a. Viral,</w:t>
      </w:r>
      <w:r w:rsidR="00120D1C" w:rsidRPr="00120D1C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231F20"/>
          <w:sz w:val="32"/>
          <w:szCs w:val="32"/>
        </w:rPr>
        <w:t xml:space="preserve">b. Bacterial, c. </w:t>
      </w:r>
      <w:proofErr w:type="spellStart"/>
      <w:r>
        <w:rPr>
          <w:rFonts w:asciiTheme="majorBidi" w:hAnsiTheme="majorBidi" w:cstheme="majorBidi"/>
          <w:color w:val="231F20"/>
          <w:sz w:val="32"/>
          <w:szCs w:val="32"/>
        </w:rPr>
        <w:t>Protozoal</w:t>
      </w:r>
      <w:proofErr w:type="spellEnd"/>
      <w:r>
        <w:rPr>
          <w:rFonts w:asciiTheme="majorBidi" w:hAnsiTheme="majorBidi" w:cstheme="majorBidi"/>
          <w:color w:val="231F20"/>
          <w:sz w:val="32"/>
          <w:szCs w:val="32"/>
        </w:rPr>
        <w:t>,</w:t>
      </w:r>
      <w:r w:rsidR="00120D1C" w:rsidRPr="00120D1C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231F20"/>
          <w:sz w:val="32"/>
          <w:szCs w:val="32"/>
        </w:rPr>
        <w:t>d. Helminthic</w:t>
      </w:r>
    </w:p>
    <w:p w:rsidR="00120D1C" w:rsidRPr="00120D1C" w:rsidRDefault="00120D1C" w:rsidP="00B93A9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r w:rsidRPr="00120D1C">
        <w:rPr>
          <w:rFonts w:asciiTheme="majorBidi" w:hAnsiTheme="majorBidi" w:cstheme="majorBidi"/>
          <w:color w:val="231F20"/>
          <w:sz w:val="32"/>
          <w:szCs w:val="32"/>
        </w:rPr>
        <w:t>2. Those due to the presence of an aquatic host:</w:t>
      </w:r>
    </w:p>
    <w:p w:rsidR="00120D1C" w:rsidRPr="00120D1C" w:rsidRDefault="00120D1C" w:rsidP="00B93A9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r w:rsidRPr="00120D1C">
        <w:rPr>
          <w:rFonts w:asciiTheme="majorBidi" w:hAnsiTheme="majorBidi" w:cstheme="majorBidi"/>
          <w:color w:val="231F20"/>
          <w:sz w:val="32"/>
          <w:szCs w:val="32"/>
        </w:rPr>
        <w:t xml:space="preserve">a. Snail: b. Cyclops: </w:t>
      </w:r>
    </w:p>
    <w:p w:rsidR="00120D1C" w:rsidRPr="00F61881" w:rsidRDefault="00120D1C" w:rsidP="00B93A9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  <w:u w:val="single"/>
        </w:rPr>
      </w:pPr>
      <w:r w:rsidRPr="00F61881"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  <w:u w:val="single"/>
        </w:rPr>
        <w:t>B. Chemical</w:t>
      </w:r>
    </w:p>
    <w:p w:rsidR="00120D1C" w:rsidRPr="00120D1C" w:rsidRDefault="00120D1C" w:rsidP="00B93A9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r w:rsidRPr="00120D1C">
        <w:rPr>
          <w:rFonts w:asciiTheme="majorBidi" w:hAnsiTheme="majorBidi" w:cstheme="majorBidi"/>
          <w:color w:val="231F20"/>
          <w:sz w:val="32"/>
          <w:szCs w:val="32"/>
        </w:rPr>
        <w:t>These include industrial and agricultural wastes. Such pollutants</w:t>
      </w:r>
      <w:r w:rsidR="004F160D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Pr="00120D1C">
        <w:rPr>
          <w:rFonts w:asciiTheme="majorBidi" w:hAnsiTheme="majorBidi" w:cstheme="majorBidi"/>
          <w:color w:val="231F20"/>
          <w:sz w:val="32"/>
          <w:szCs w:val="32"/>
        </w:rPr>
        <w:t>include detergents solvents, c</w:t>
      </w:r>
      <w:r w:rsidR="004F160D">
        <w:rPr>
          <w:rFonts w:asciiTheme="majorBidi" w:hAnsiTheme="majorBidi" w:cstheme="majorBidi"/>
          <w:color w:val="231F20"/>
          <w:sz w:val="32"/>
          <w:szCs w:val="32"/>
        </w:rPr>
        <w:t xml:space="preserve">yanides, heavy metals, minerals </w:t>
      </w:r>
      <w:r w:rsidRPr="00120D1C">
        <w:rPr>
          <w:rFonts w:asciiTheme="majorBidi" w:hAnsiTheme="majorBidi" w:cstheme="majorBidi"/>
          <w:color w:val="231F20"/>
          <w:sz w:val="32"/>
          <w:szCs w:val="32"/>
        </w:rPr>
        <w:t>and organic acids, ni</w:t>
      </w:r>
      <w:r w:rsidR="004F160D">
        <w:rPr>
          <w:rFonts w:asciiTheme="majorBidi" w:hAnsiTheme="majorBidi" w:cstheme="majorBidi"/>
          <w:color w:val="231F20"/>
          <w:sz w:val="32"/>
          <w:szCs w:val="32"/>
        </w:rPr>
        <w:t xml:space="preserve">trogenous substances, bleaching </w:t>
      </w:r>
      <w:r w:rsidRPr="00120D1C">
        <w:rPr>
          <w:rFonts w:asciiTheme="majorBidi" w:hAnsiTheme="majorBidi" w:cstheme="majorBidi"/>
          <w:color w:val="231F20"/>
          <w:sz w:val="32"/>
          <w:szCs w:val="32"/>
        </w:rPr>
        <w:t xml:space="preserve">agents, dyes, pigments, sulfides, ammonia, </w:t>
      </w:r>
      <w:r w:rsidR="004F160D">
        <w:rPr>
          <w:rFonts w:asciiTheme="majorBidi" w:hAnsiTheme="majorBidi" w:cstheme="majorBidi"/>
          <w:color w:val="231F20"/>
          <w:sz w:val="32"/>
          <w:szCs w:val="32"/>
        </w:rPr>
        <w:t xml:space="preserve">and </w:t>
      </w:r>
      <w:r w:rsidR="00F61881" w:rsidRPr="00120D1C">
        <w:rPr>
          <w:rFonts w:asciiTheme="majorBidi" w:hAnsiTheme="majorBidi" w:cstheme="majorBidi"/>
          <w:color w:val="231F20"/>
          <w:sz w:val="32"/>
          <w:szCs w:val="32"/>
        </w:rPr>
        <w:t>t</w:t>
      </w:r>
      <w:r w:rsidR="00F61881">
        <w:rPr>
          <w:rFonts w:asciiTheme="majorBidi" w:hAnsiTheme="majorBidi" w:cstheme="majorBidi"/>
          <w:color w:val="231F20"/>
          <w:sz w:val="32"/>
          <w:szCs w:val="32"/>
        </w:rPr>
        <w:t xml:space="preserve">oxic </w:t>
      </w:r>
      <w:r w:rsidR="00175E64">
        <w:rPr>
          <w:rFonts w:asciiTheme="majorBidi" w:hAnsiTheme="majorBidi" w:cstheme="majorBidi"/>
          <w:color w:val="231F20"/>
          <w:sz w:val="32"/>
          <w:szCs w:val="32"/>
        </w:rPr>
        <w:t xml:space="preserve">of </w:t>
      </w:r>
      <w:r w:rsidRPr="00120D1C">
        <w:rPr>
          <w:rFonts w:asciiTheme="majorBidi" w:hAnsiTheme="majorBidi" w:cstheme="majorBidi"/>
          <w:color w:val="231F20"/>
          <w:sz w:val="32"/>
          <w:szCs w:val="32"/>
        </w:rPr>
        <w:t>organic compounds of great v</w:t>
      </w:r>
      <w:r w:rsidR="004F160D">
        <w:rPr>
          <w:rFonts w:asciiTheme="majorBidi" w:hAnsiTheme="majorBidi" w:cstheme="majorBidi"/>
          <w:color w:val="231F20"/>
          <w:sz w:val="32"/>
          <w:szCs w:val="32"/>
        </w:rPr>
        <w:t xml:space="preserve">ariety. These pollutants affect </w:t>
      </w:r>
      <w:r w:rsidRPr="00120D1C">
        <w:rPr>
          <w:rFonts w:asciiTheme="majorBidi" w:hAnsiTheme="majorBidi" w:cstheme="majorBidi"/>
          <w:color w:val="231F20"/>
          <w:sz w:val="32"/>
          <w:szCs w:val="32"/>
        </w:rPr>
        <w:t xml:space="preserve">health, </w:t>
      </w:r>
      <w:r w:rsidRPr="00120D1C">
        <w:rPr>
          <w:rFonts w:asciiTheme="majorBidi" w:hAnsiTheme="majorBidi" w:cstheme="majorBidi"/>
          <w:color w:val="231F20"/>
          <w:sz w:val="32"/>
          <w:szCs w:val="32"/>
        </w:rPr>
        <w:lastRenderedPageBreak/>
        <w:t>directly and indirectly</w:t>
      </w:r>
      <w:r w:rsidR="004F160D">
        <w:rPr>
          <w:rFonts w:asciiTheme="majorBidi" w:hAnsiTheme="majorBidi" w:cstheme="majorBidi"/>
          <w:color w:val="231F20"/>
          <w:sz w:val="32"/>
          <w:szCs w:val="32"/>
        </w:rPr>
        <w:t xml:space="preserve"> by accumulating in foods which </w:t>
      </w:r>
      <w:r w:rsidRPr="00120D1C">
        <w:rPr>
          <w:rFonts w:asciiTheme="majorBidi" w:hAnsiTheme="majorBidi" w:cstheme="majorBidi"/>
          <w:color w:val="231F20"/>
          <w:sz w:val="32"/>
          <w:szCs w:val="32"/>
        </w:rPr>
        <w:t>are consumed by human beings, e.g. fishes.</w:t>
      </w:r>
    </w:p>
    <w:p w:rsidR="00120D1C" w:rsidRPr="00F46B64" w:rsidRDefault="00120D1C" w:rsidP="00B93A9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  <w:u w:val="single"/>
        </w:rPr>
      </w:pPr>
      <w:r w:rsidRPr="00F46B64"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  <w:u w:val="single"/>
        </w:rPr>
        <w:t>Purification of Water</w:t>
      </w:r>
    </w:p>
    <w:p w:rsidR="00120D1C" w:rsidRPr="00120D1C" w:rsidRDefault="00120D1C" w:rsidP="00B93A9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r w:rsidRPr="00120D1C">
        <w:rPr>
          <w:rFonts w:asciiTheme="majorBidi" w:hAnsiTheme="majorBidi" w:cstheme="majorBidi"/>
          <w:color w:val="231F20"/>
          <w:sz w:val="32"/>
          <w:szCs w:val="32"/>
        </w:rPr>
        <w:t>It comprise of one or more of the following measures:</w:t>
      </w:r>
    </w:p>
    <w:p w:rsidR="00120D1C" w:rsidRPr="00120D1C" w:rsidRDefault="00120D1C" w:rsidP="00B93A9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r w:rsidRPr="00120D1C">
        <w:rPr>
          <w:rFonts w:asciiTheme="majorBidi" w:hAnsiTheme="majorBidi" w:cstheme="majorBidi"/>
          <w:color w:val="231F20"/>
          <w:sz w:val="32"/>
          <w:szCs w:val="32"/>
        </w:rPr>
        <w:t>1. Storage</w:t>
      </w:r>
      <w:r w:rsidR="003B68D3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Pr="00120D1C">
        <w:rPr>
          <w:rFonts w:asciiTheme="majorBidi" w:hAnsiTheme="majorBidi" w:cstheme="majorBidi"/>
          <w:color w:val="231F20"/>
          <w:sz w:val="32"/>
          <w:szCs w:val="32"/>
        </w:rPr>
        <w:t xml:space="preserve">2. </w:t>
      </w:r>
      <w:proofErr w:type="gramStart"/>
      <w:r w:rsidRPr="00120D1C">
        <w:rPr>
          <w:rFonts w:asciiTheme="majorBidi" w:hAnsiTheme="majorBidi" w:cstheme="majorBidi"/>
          <w:color w:val="231F20"/>
          <w:sz w:val="32"/>
          <w:szCs w:val="32"/>
        </w:rPr>
        <w:t>Filtration</w:t>
      </w:r>
      <w:r w:rsidR="003B68D3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Pr="00120D1C">
        <w:rPr>
          <w:rFonts w:asciiTheme="majorBidi" w:hAnsiTheme="majorBidi" w:cstheme="majorBidi"/>
          <w:color w:val="231F20"/>
          <w:sz w:val="32"/>
          <w:szCs w:val="32"/>
        </w:rPr>
        <w:t>3.</w:t>
      </w:r>
      <w:proofErr w:type="gramEnd"/>
      <w:r w:rsidRPr="00120D1C">
        <w:rPr>
          <w:rFonts w:asciiTheme="majorBidi" w:hAnsiTheme="majorBidi" w:cstheme="majorBidi"/>
          <w:color w:val="231F20"/>
          <w:sz w:val="32"/>
          <w:szCs w:val="32"/>
        </w:rPr>
        <w:t xml:space="preserve"> Disinfection</w:t>
      </w:r>
    </w:p>
    <w:p w:rsidR="00120D1C" w:rsidRPr="00175E64" w:rsidRDefault="00120D1C" w:rsidP="00B93A9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color w:val="231F20"/>
          <w:sz w:val="32"/>
          <w:szCs w:val="32"/>
          <w:u w:val="single"/>
        </w:rPr>
      </w:pPr>
      <w:r w:rsidRPr="00175E64">
        <w:rPr>
          <w:rFonts w:asciiTheme="majorBidi" w:hAnsiTheme="majorBidi" w:cstheme="majorBidi"/>
          <w:b/>
          <w:bCs/>
          <w:i/>
          <w:iCs/>
          <w:color w:val="231F20"/>
          <w:sz w:val="32"/>
          <w:szCs w:val="32"/>
          <w:u w:val="single"/>
        </w:rPr>
        <w:t>Storage</w:t>
      </w:r>
    </w:p>
    <w:p w:rsidR="00120D1C" w:rsidRPr="00120D1C" w:rsidRDefault="00120D1C" w:rsidP="00B93A9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r w:rsidRPr="00120D1C">
        <w:rPr>
          <w:rFonts w:asciiTheme="majorBidi" w:hAnsiTheme="majorBidi" w:cstheme="majorBidi"/>
          <w:color w:val="231F20"/>
          <w:sz w:val="32"/>
          <w:szCs w:val="32"/>
        </w:rPr>
        <w:t>Water is drawn out from the so</w:t>
      </w:r>
      <w:r w:rsidR="004F160D">
        <w:rPr>
          <w:rFonts w:asciiTheme="majorBidi" w:hAnsiTheme="majorBidi" w:cstheme="majorBidi"/>
          <w:color w:val="231F20"/>
          <w:sz w:val="32"/>
          <w:szCs w:val="32"/>
        </w:rPr>
        <w:t xml:space="preserve">urce and impounded in natural </w:t>
      </w:r>
      <w:r w:rsidRPr="00120D1C">
        <w:rPr>
          <w:rFonts w:asciiTheme="majorBidi" w:hAnsiTheme="majorBidi" w:cstheme="majorBidi"/>
          <w:color w:val="231F20"/>
          <w:sz w:val="32"/>
          <w:szCs w:val="32"/>
        </w:rPr>
        <w:t xml:space="preserve">or artificial reservoirs. As a result </w:t>
      </w:r>
      <w:r w:rsidR="004F160D">
        <w:rPr>
          <w:rFonts w:asciiTheme="majorBidi" w:hAnsiTheme="majorBidi" w:cstheme="majorBidi"/>
          <w:color w:val="231F20"/>
          <w:sz w:val="32"/>
          <w:szCs w:val="32"/>
        </w:rPr>
        <w:t xml:space="preserve">of storage, a very considerable </w:t>
      </w:r>
      <w:r w:rsidRPr="00120D1C">
        <w:rPr>
          <w:rFonts w:asciiTheme="majorBidi" w:hAnsiTheme="majorBidi" w:cstheme="majorBidi"/>
          <w:color w:val="231F20"/>
          <w:sz w:val="32"/>
          <w:szCs w:val="32"/>
        </w:rPr>
        <w:t>amount of purification tak</w:t>
      </w:r>
      <w:r w:rsidR="004F160D">
        <w:rPr>
          <w:rFonts w:asciiTheme="majorBidi" w:hAnsiTheme="majorBidi" w:cstheme="majorBidi"/>
          <w:color w:val="231F20"/>
          <w:sz w:val="32"/>
          <w:szCs w:val="32"/>
        </w:rPr>
        <w:t xml:space="preserve">es place. </w:t>
      </w:r>
    </w:p>
    <w:p w:rsidR="00120D1C" w:rsidRPr="00175E64" w:rsidRDefault="00120D1C" w:rsidP="00B93A9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color w:val="231F20"/>
          <w:sz w:val="32"/>
          <w:szCs w:val="32"/>
          <w:u w:val="single"/>
        </w:rPr>
      </w:pPr>
      <w:r w:rsidRPr="00175E64">
        <w:rPr>
          <w:rFonts w:asciiTheme="majorBidi" w:hAnsiTheme="majorBidi" w:cstheme="majorBidi"/>
          <w:b/>
          <w:bCs/>
          <w:i/>
          <w:iCs/>
          <w:color w:val="231F20"/>
          <w:sz w:val="32"/>
          <w:szCs w:val="32"/>
          <w:u w:val="single"/>
        </w:rPr>
        <w:t>Filtration</w:t>
      </w:r>
    </w:p>
    <w:p w:rsidR="00120D1C" w:rsidRPr="00120D1C" w:rsidRDefault="00120D1C" w:rsidP="00B93A9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r w:rsidRPr="00120D1C">
        <w:rPr>
          <w:rFonts w:asciiTheme="majorBidi" w:hAnsiTheme="majorBidi" w:cstheme="majorBidi"/>
          <w:color w:val="231F20"/>
          <w:sz w:val="32"/>
          <w:szCs w:val="32"/>
        </w:rPr>
        <w:t>By filtration apart other i</w:t>
      </w:r>
      <w:r w:rsidR="004F160D">
        <w:rPr>
          <w:rFonts w:asciiTheme="majorBidi" w:hAnsiTheme="majorBidi" w:cstheme="majorBidi"/>
          <w:color w:val="231F20"/>
          <w:sz w:val="32"/>
          <w:szCs w:val="32"/>
        </w:rPr>
        <w:t xml:space="preserve">mpurities, 98-99 percent of the </w:t>
      </w:r>
      <w:r w:rsidRPr="00120D1C">
        <w:rPr>
          <w:rFonts w:asciiTheme="majorBidi" w:hAnsiTheme="majorBidi" w:cstheme="majorBidi"/>
          <w:color w:val="231F20"/>
          <w:sz w:val="32"/>
          <w:szCs w:val="32"/>
        </w:rPr>
        <w:t xml:space="preserve">bacteria are removed. </w:t>
      </w:r>
    </w:p>
    <w:p w:rsidR="00120D1C" w:rsidRPr="00F46B64" w:rsidRDefault="00120D1C" w:rsidP="00B93A9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  <w:u w:val="single"/>
        </w:rPr>
      </w:pPr>
      <w:r w:rsidRPr="00F46B64"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  <w:u w:val="single"/>
        </w:rPr>
        <w:t>Chlorination</w:t>
      </w:r>
    </w:p>
    <w:p w:rsidR="00175E64" w:rsidRDefault="00120D1C" w:rsidP="00B93A9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r w:rsidRPr="00120D1C">
        <w:rPr>
          <w:rFonts w:asciiTheme="majorBidi" w:hAnsiTheme="majorBidi" w:cstheme="majorBidi"/>
          <w:color w:val="231F20"/>
          <w:sz w:val="32"/>
          <w:szCs w:val="32"/>
        </w:rPr>
        <w:t xml:space="preserve"> Chlorine kills pat</w:t>
      </w:r>
      <w:r w:rsidR="00DA720E">
        <w:rPr>
          <w:rFonts w:asciiTheme="majorBidi" w:hAnsiTheme="majorBidi" w:cstheme="majorBidi"/>
          <w:color w:val="231F20"/>
          <w:sz w:val="32"/>
          <w:szCs w:val="32"/>
        </w:rPr>
        <w:t xml:space="preserve">hogenic bacteria, but it has no </w:t>
      </w:r>
      <w:r w:rsidRPr="00120D1C">
        <w:rPr>
          <w:rFonts w:asciiTheme="majorBidi" w:hAnsiTheme="majorBidi" w:cstheme="majorBidi"/>
          <w:color w:val="231F20"/>
          <w:sz w:val="32"/>
          <w:szCs w:val="32"/>
        </w:rPr>
        <w:t>effect on spores and certain virus</w:t>
      </w:r>
      <w:r w:rsidR="00DA720E">
        <w:rPr>
          <w:rFonts w:asciiTheme="majorBidi" w:hAnsiTheme="majorBidi" w:cstheme="majorBidi"/>
          <w:color w:val="231F20"/>
          <w:sz w:val="32"/>
          <w:szCs w:val="32"/>
        </w:rPr>
        <w:t xml:space="preserve">es except in high doses. It has </w:t>
      </w:r>
      <w:r w:rsidRPr="00120D1C">
        <w:rPr>
          <w:rFonts w:asciiTheme="majorBidi" w:hAnsiTheme="majorBidi" w:cstheme="majorBidi"/>
          <w:color w:val="231F20"/>
          <w:sz w:val="32"/>
          <w:szCs w:val="32"/>
        </w:rPr>
        <w:t>limited effectiveness against proto</w:t>
      </w:r>
      <w:r w:rsidR="00DA720E">
        <w:rPr>
          <w:rFonts w:asciiTheme="majorBidi" w:hAnsiTheme="majorBidi" w:cstheme="majorBidi"/>
          <w:color w:val="231F20"/>
          <w:sz w:val="32"/>
          <w:szCs w:val="32"/>
        </w:rPr>
        <w:t xml:space="preserve">zoans that form cysts in water. </w:t>
      </w:r>
    </w:p>
    <w:p w:rsidR="00120D1C" w:rsidRPr="00F46B64" w:rsidRDefault="00120D1C" w:rsidP="00B93A9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40"/>
          <w:szCs w:val="40"/>
          <w:u w:val="single"/>
        </w:rPr>
      </w:pPr>
      <w:r w:rsidRPr="00F46B64">
        <w:rPr>
          <w:rFonts w:asciiTheme="majorBidi" w:hAnsiTheme="majorBidi" w:cstheme="majorBidi"/>
          <w:b/>
          <w:bCs/>
          <w:i/>
          <w:iCs/>
          <w:color w:val="000000" w:themeColor="text1"/>
          <w:sz w:val="40"/>
          <w:szCs w:val="40"/>
          <w:u w:val="single"/>
        </w:rPr>
        <w:t>Air Pollution</w:t>
      </w:r>
    </w:p>
    <w:p w:rsidR="00120D1C" w:rsidRPr="00120D1C" w:rsidRDefault="00120D1C" w:rsidP="00B93A9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r w:rsidRPr="00120D1C">
        <w:rPr>
          <w:rFonts w:asciiTheme="majorBidi" w:hAnsiTheme="majorBidi" w:cstheme="majorBidi"/>
          <w:color w:val="231F20"/>
          <w:sz w:val="32"/>
          <w:szCs w:val="32"/>
        </w:rPr>
        <w:t>The term Air Pollution signifies the presence in the ambient</w:t>
      </w:r>
      <w:r w:rsidR="00642115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Pr="00120D1C">
        <w:rPr>
          <w:rFonts w:asciiTheme="majorBidi" w:hAnsiTheme="majorBidi" w:cstheme="majorBidi"/>
          <w:color w:val="231F20"/>
          <w:sz w:val="32"/>
          <w:szCs w:val="32"/>
        </w:rPr>
        <w:t>atmosphere of substances generated by the activities of man</w:t>
      </w:r>
      <w:r w:rsidR="00642115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Pr="00120D1C">
        <w:rPr>
          <w:rFonts w:asciiTheme="majorBidi" w:hAnsiTheme="majorBidi" w:cstheme="majorBidi"/>
          <w:color w:val="231F20"/>
          <w:sz w:val="32"/>
          <w:szCs w:val="32"/>
        </w:rPr>
        <w:t>in concentrations that interfere with human health, safety or</w:t>
      </w:r>
      <w:r w:rsidR="00642115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Pr="00120D1C">
        <w:rPr>
          <w:rFonts w:asciiTheme="majorBidi" w:hAnsiTheme="majorBidi" w:cstheme="majorBidi"/>
          <w:color w:val="231F20"/>
          <w:sz w:val="32"/>
          <w:szCs w:val="32"/>
        </w:rPr>
        <w:t>comfort,</w:t>
      </w:r>
      <w:r w:rsidR="00F46B64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Pr="00120D1C">
        <w:rPr>
          <w:rFonts w:asciiTheme="majorBidi" w:hAnsiTheme="majorBidi" w:cstheme="majorBidi"/>
          <w:color w:val="231F20"/>
          <w:sz w:val="32"/>
          <w:szCs w:val="32"/>
        </w:rPr>
        <w:t>or injurious to vegetation and animals and other</w:t>
      </w:r>
      <w:r w:rsidR="00642115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Pr="00120D1C">
        <w:rPr>
          <w:rFonts w:asciiTheme="majorBidi" w:hAnsiTheme="majorBidi" w:cstheme="majorBidi"/>
          <w:color w:val="231F20"/>
          <w:sz w:val="32"/>
          <w:szCs w:val="32"/>
        </w:rPr>
        <w:t>environmental media resulting in chemicals entering the food</w:t>
      </w:r>
      <w:r w:rsidR="00642115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Pr="00120D1C">
        <w:rPr>
          <w:rFonts w:asciiTheme="majorBidi" w:hAnsiTheme="majorBidi" w:cstheme="majorBidi"/>
          <w:color w:val="231F20"/>
          <w:sz w:val="32"/>
          <w:szCs w:val="32"/>
        </w:rPr>
        <w:t>chain or being present in drinking water and thereby constituting</w:t>
      </w:r>
    </w:p>
    <w:p w:rsidR="00120D1C" w:rsidRDefault="00120D1C" w:rsidP="00B93A9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proofErr w:type="gramStart"/>
      <w:r w:rsidRPr="00120D1C">
        <w:rPr>
          <w:rFonts w:asciiTheme="majorBidi" w:hAnsiTheme="majorBidi" w:cstheme="majorBidi"/>
          <w:color w:val="231F20"/>
          <w:sz w:val="32"/>
          <w:szCs w:val="32"/>
        </w:rPr>
        <w:t>additional</w:t>
      </w:r>
      <w:proofErr w:type="gramEnd"/>
      <w:r w:rsidRPr="00120D1C">
        <w:rPr>
          <w:rFonts w:asciiTheme="majorBidi" w:hAnsiTheme="majorBidi" w:cstheme="majorBidi"/>
          <w:color w:val="231F20"/>
          <w:sz w:val="32"/>
          <w:szCs w:val="32"/>
        </w:rPr>
        <w:t xml:space="preserve"> source of human exposure.</w:t>
      </w:r>
    </w:p>
    <w:p w:rsidR="00E00FE6" w:rsidRPr="00120D1C" w:rsidRDefault="00E00FE6" w:rsidP="00E00FE6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</w:p>
    <w:p w:rsidR="00120D1C" w:rsidRPr="00231073" w:rsidRDefault="00120D1C" w:rsidP="00B93A9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40"/>
          <w:szCs w:val="40"/>
          <w:u w:val="single"/>
        </w:rPr>
      </w:pPr>
      <w:r w:rsidRPr="00231073">
        <w:rPr>
          <w:rFonts w:asciiTheme="majorBidi" w:hAnsiTheme="majorBidi" w:cstheme="majorBidi"/>
          <w:b/>
          <w:bCs/>
          <w:i/>
          <w:iCs/>
          <w:color w:val="000000" w:themeColor="text1"/>
          <w:sz w:val="40"/>
          <w:szCs w:val="40"/>
          <w:u w:val="single"/>
        </w:rPr>
        <w:lastRenderedPageBreak/>
        <w:t>Sources of Air Pollution</w:t>
      </w:r>
    </w:p>
    <w:p w:rsidR="00120D1C" w:rsidRPr="00120D1C" w:rsidRDefault="00120D1C" w:rsidP="00B93A9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r w:rsidRPr="00120D1C">
        <w:rPr>
          <w:rFonts w:asciiTheme="majorBidi" w:hAnsiTheme="majorBidi" w:cstheme="majorBidi"/>
          <w:color w:val="231F20"/>
          <w:sz w:val="32"/>
          <w:szCs w:val="32"/>
        </w:rPr>
        <w:t>1. Automobiles</w:t>
      </w:r>
    </w:p>
    <w:p w:rsidR="00120D1C" w:rsidRPr="00120D1C" w:rsidRDefault="00120D1C" w:rsidP="00B93A9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r w:rsidRPr="00120D1C">
        <w:rPr>
          <w:rFonts w:asciiTheme="majorBidi" w:hAnsiTheme="majorBidi" w:cstheme="majorBidi"/>
          <w:color w:val="231F20"/>
          <w:sz w:val="32"/>
          <w:szCs w:val="32"/>
        </w:rPr>
        <w:t>2. Industries</w:t>
      </w:r>
    </w:p>
    <w:p w:rsidR="00120D1C" w:rsidRPr="00120D1C" w:rsidRDefault="00120D1C" w:rsidP="00B93A9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r w:rsidRPr="00120D1C">
        <w:rPr>
          <w:rFonts w:asciiTheme="majorBidi" w:hAnsiTheme="majorBidi" w:cstheme="majorBidi"/>
          <w:color w:val="231F20"/>
          <w:sz w:val="32"/>
          <w:szCs w:val="32"/>
        </w:rPr>
        <w:t>3. Domestic sources</w:t>
      </w:r>
    </w:p>
    <w:p w:rsidR="00120D1C" w:rsidRPr="00120D1C" w:rsidRDefault="00120D1C" w:rsidP="00B93A9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r w:rsidRPr="00120D1C">
        <w:rPr>
          <w:rFonts w:asciiTheme="majorBidi" w:hAnsiTheme="majorBidi" w:cstheme="majorBidi"/>
          <w:color w:val="231F20"/>
          <w:sz w:val="32"/>
          <w:szCs w:val="32"/>
        </w:rPr>
        <w:t>4. Tobacco smoke</w:t>
      </w:r>
    </w:p>
    <w:p w:rsidR="00120D1C" w:rsidRDefault="00120D1C" w:rsidP="00B93A9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r w:rsidRPr="00120D1C">
        <w:rPr>
          <w:rFonts w:asciiTheme="majorBidi" w:hAnsiTheme="majorBidi" w:cstheme="majorBidi"/>
          <w:color w:val="231F20"/>
          <w:sz w:val="32"/>
          <w:szCs w:val="32"/>
        </w:rPr>
        <w:t>5. Miscellaneous: burning refuse, incinerators, etc.</w:t>
      </w:r>
    </w:p>
    <w:p w:rsidR="00231073" w:rsidRPr="00120D1C" w:rsidRDefault="00231073" w:rsidP="00231073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</w:p>
    <w:p w:rsidR="009814B3" w:rsidRPr="00231073" w:rsidRDefault="00120D1C" w:rsidP="00B93A9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40"/>
          <w:szCs w:val="40"/>
          <w:u w:val="single"/>
        </w:rPr>
      </w:pPr>
      <w:r w:rsidRPr="00231073">
        <w:rPr>
          <w:rFonts w:asciiTheme="majorBidi" w:hAnsiTheme="majorBidi" w:cstheme="majorBidi"/>
          <w:b/>
          <w:bCs/>
          <w:i/>
          <w:iCs/>
          <w:color w:val="000000" w:themeColor="text1"/>
          <w:sz w:val="40"/>
          <w:szCs w:val="40"/>
          <w:u w:val="single"/>
        </w:rPr>
        <w:t>Prevention of air pollution:</w:t>
      </w:r>
    </w:p>
    <w:p w:rsidR="00120D1C" w:rsidRPr="00120D1C" w:rsidRDefault="00120D1C" w:rsidP="00B93A9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r w:rsidRPr="00120D1C">
        <w:rPr>
          <w:rFonts w:asciiTheme="majorBidi" w:hAnsiTheme="majorBidi" w:cstheme="majorBidi"/>
          <w:color w:val="231F20"/>
          <w:sz w:val="32"/>
          <w:szCs w:val="32"/>
        </w:rPr>
        <w:t xml:space="preserve">1. </w:t>
      </w:r>
      <w:r w:rsidRPr="00120D1C">
        <w:rPr>
          <w:rFonts w:asciiTheme="majorBidi" w:hAnsiTheme="majorBidi" w:cstheme="majorBidi"/>
          <w:i/>
          <w:iCs/>
          <w:color w:val="231F20"/>
          <w:sz w:val="32"/>
          <w:szCs w:val="32"/>
        </w:rPr>
        <w:t>Assessment</w:t>
      </w:r>
      <w:r w:rsidRPr="00120D1C">
        <w:rPr>
          <w:rFonts w:asciiTheme="majorBidi" w:hAnsiTheme="majorBidi" w:cstheme="majorBidi"/>
          <w:color w:val="231F20"/>
          <w:sz w:val="32"/>
          <w:szCs w:val="32"/>
        </w:rPr>
        <w:t>: is the first step to solve air pollution.</w:t>
      </w:r>
    </w:p>
    <w:p w:rsidR="00120D1C" w:rsidRPr="00120D1C" w:rsidRDefault="00120D1C" w:rsidP="00B93A9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r w:rsidRPr="00120D1C">
        <w:rPr>
          <w:rFonts w:asciiTheme="majorBidi" w:hAnsiTheme="majorBidi" w:cstheme="majorBidi"/>
          <w:i/>
          <w:iCs/>
          <w:color w:val="231F20"/>
          <w:sz w:val="32"/>
          <w:szCs w:val="32"/>
        </w:rPr>
        <w:t xml:space="preserve">2. Reduce exposure: </w:t>
      </w:r>
      <w:r w:rsidRPr="00120D1C">
        <w:rPr>
          <w:rFonts w:asciiTheme="majorBidi" w:hAnsiTheme="majorBidi" w:cstheme="majorBidi"/>
          <w:color w:val="231F20"/>
          <w:sz w:val="32"/>
          <w:szCs w:val="32"/>
        </w:rPr>
        <w:t>These can be accomplished by regulation of manmade</w:t>
      </w:r>
      <w:r w:rsidR="003B68D3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Pr="00120D1C">
        <w:rPr>
          <w:rFonts w:asciiTheme="majorBidi" w:hAnsiTheme="majorBidi" w:cstheme="majorBidi"/>
          <w:color w:val="231F20"/>
          <w:sz w:val="32"/>
          <w:szCs w:val="32"/>
        </w:rPr>
        <w:t xml:space="preserve">pollution through legislation. </w:t>
      </w:r>
    </w:p>
    <w:p w:rsidR="00120D1C" w:rsidRPr="00120D1C" w:rsidRDefault="00120D1C" w:rsidP="00B93A9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r w:rsidRPr="00120D1C">
        <w:rPr>
          <w:rFonts w:asciiTheme="majorBidi" w:hAnsiTheme="majorBidi" w:cstheme="majorBidi"/>
          <w:color w:val="231F20"/>
          <w:sz w:val="32"/>
          <w:szCs w:val="32"/>
        </w:rPr>
        <w:t xml:space="preserve">3. </w:t>
      </w:r>
      <w:r w:rsidRPr="00120D1C">
        <w:rPr>
          <w:rFonts w:asciiTheme="majorBidi" w:hAnsiTheme="majorBidi" w:cstheme="majorBidi"/>
          <w:i/>
          <w:iCs/>
          <w:color w:val="231F20"/>
          <w:sz w:val="32"/>
          <w:szCs w:val="32"/>
        </w:rPr>
        <w:t xml:space="preserve">Adequate ventilation </w:t>
      </w:r>
      <w:r w:rsidRPr="00120D1C">
        <w:rPr>
          <w:rFonts w:asciiTheme="majorBidi" w:hAnsiTheme="majorBidi" w:cstheme="majorBidi"/>
          <w:color w:val="231F20"/>
          <w:sz w:val="32"/>
          <w:szCs w:val="32"/>
        </w:rPr>
        <w:t>is al</w:t>
      </w:r>
      <w:r w:rsidR="009814B3">
        <w:rPr>
          <w:rFonts w:asciiTheme="majorBidi" w:hAnsiTheme="majorBidi" w:cstheme="majorBidi"/>
          <w:color w:val="231F20"/>
          <w:sz w:val="32"/>
          <w:szCs w:val="32"/>
        </w:rPr>
        <w:t xml:space="preserve">so a key to control exposure to </w:t>
      </w:r>
      <w:r w:rsidRPr="00120D1C">
        <w:rPr>
          <w:rFonts w:asciiTheme="majorBidi" w:hAnsiTheme="majorBidi" w:cstheme="majorBidi"/>
          <w:color w:val="231F20"/>
          <w:sz w:val="32"/>
          <w:szCs w:val="32"/>
        </w:rPr>
        <w:t>air pollution. Ho</w:t>
      </w:r>
      <w:r w:rsidR="009814B3">
        <w:rPr>
          <w:rFonts w:asciiTheme="majorBidi" w:hAnsiTheme="majorBidi" w:cstheme="majorBidi"/>
          <w:color w:val="231F20"/>
          <w:sz w:val="32"/>
          <w:szCs w:val="32"/>
        </w:rPr>
        <w:t xml:space="preserve">me and work environments should </w:t>
      </w:r>
      <w:r w:rsidRPr="00120D1C">
        <w:rPr>
          <w:rFonts w:asciiTheme="majorBidi" w:hAnsiTheme="majorBidi" w:cstheme="majorBidi"/>
          <w:color w:val="231F20"/>
          <w:sz w:val="32"/>
          <w:szCs w:val="32"/>
        </w:rPr>
        <w:t>be monitored for adequ</w:t>
      </w:r>
      <w:r w:rsidR="00E52B58">
        <w:rPr>
          <w:rFonts w:asciiTheme="majorBidi" w:hAnsiTheme="majorBidi" w:cstheme="majorBidi"/>
          <w:color w:val="231F20"/>
          <w:sz w:val="32"/>
          <w:szCs w:val="32"/>
        </w:rPr>
        <w:t xml:space="preserve">ate air flow and proper exhaust </w:t>
      </w:r>
      <w:r w:rsidRPr="00120D1C">
        <w:rPr>
          <w:rFonts w:asciiTheme="majorBidi" w:hAnsiTheme="majorBidi" w:cstheme="majorBidi"/>
          <w:color w:val="231F20"/>
          <w:sz w:val="32"/>
          <w:szCs w:val="32"/>
        </w:rPr>
        <w:t>systems installed.</w:t>
      </w:r>
    </w:p>
    <w:p w:rsidR="00120D1C" w:rsidRPr="00120D1C" w:rsidRDefault="00120D1C" w:rsidP="00B93A9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r w:rsidRPr="00120D1C">
        <w:rPr>
          <w:rFonts w:asciiTheme="majorBidi" w:hAnsiTheme="majorBidi" w:cstheme="majorBidi"/>
          <w:color w:val="231F20"/>
          <w:sz w:val="32"/>
          <w:szCs w:val="32"/>
        </w:rPr>
        <w:t xml:space="preserve">4. </w:t>
      </w:r>
      <w:r w:rsidRPr="00120D1C">
        <w:rPr>
          <w:rFonts w:asciiTheme="majorBidi" w:hAnsiTheme="majorBidi" w:cstheme="majorBidi"/>
          <w:i/>
          <w:iCs/>
          <w:color w:val="231F20"/>
          <w:sz w:val="32"/>
          <w:szCs w:val="32"/>
        </w:rPr>
        <w:t xml:space="preserve">Restricting smoking </w:t>
      </w:r>
      <w:r w:rsidRPr="00120D1C">
        <w:rPr>
          <w:rFonts w:asciiTheme="majorBidi" w:hAnsiTheme="majorBidi" w:cstheme="majorBidi"/>
          <w:color w:val="231F20"/>
          <w:sz w:val="32"/>
          <w:szCs w:val="32"/>
        </w:rPr>
        <w:t xml:space="preserve">is </w:t>
      </w:r>
      <w:r w:rsidR="00E52B58">
        <w:rPr>
          <w:rFonts w:asciiTheme="majorBidi" w:hAnsiTheme="majorBidi" w:cstheme="majorBidi"/>
          <w:color w:val="231F20"/>
          <w:sz w:val="32"/>
          <w:szCs w:val="32"/>
        </w:rPr>
        <w:t xml:space="preserve">an important key to a healthier </w:t>
      </w:r>
      <w:r w:rsidRPr="00120D1C">
        <w:rPr>
          <w:rFonts w:asciiTheme="majorBidi" w:hAnsiTheme="majorBidi" w:cstheme="majorBidi"/>
          <w:color w:val="231F20"/>
          <w:sz w:val="32"/>
          <w:szCs w:val="32"/>
        </w:rPr>
        <w:t xml:space="preserve">environment. Cigarette smoke is one </w:t>
      </w:r>
      <w:r w:rsidR="009814B3">
        <w:rPr>
          <w:rFonts w:asciiTheme="majorBidi" w:hAnsiTheme="majorBidi" w:cstheme="majorBidi"/>
          <w:color w:val="231F20"/>
          <w:sz w:val="32"/>
          <w:szCs w:val="32"/>
        </w:rPr>
        <w:t xml:space="preserve">of the most dangerous </w:t>
      </w:r>
      <w:r w:rsidRPr="00120D1C">
        <w:rPr>
          <w:rFonts w:asciiTheme="majorBidi" w:hAnsiTheme="majorBidi" w:cstheme="majorBidi"/>
          <w:color w:val="231F20"/>
          <w:sz w:val="32"/>
          <w:szCs w:val="32"/>
        </w:rPr>
        <w:t>air pollutants.</w:t>
      </w:r>
    </w:p>
    <w:p w:rsidR="00231073" w:rsidRDefault="00231073" w:rsidP="00B93A9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40"/>
          <w:szCs w:val="40"/>
          <w:u w:val="single"/>
        </w:rPr>
      </w:pPr>
    </w:p>
    <w:p w:rsidR="00120D1C" w:rsidRPr="00F46B64" w:rsidRDefault="00120D1C" w:rsidP="00231073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40"/>
          <w:szCs w:val="40"/>
          <w:u w:val="single"/>
        </w:rPr>
      </w:pPr>
      <w:r w:rsidRPr="00F46B64">
        <w:rPr>
          <w:rFonts w:asciiTheme="majorBidi" w:hAnsiTheme="majorBidi" w:cstheme="majorBidi"/>
          <w:b/>
          <w:bCs/>
          <w:i/>
          <w:iCs/>
          <w:color w:val="000000" w:themeColor="text1"/>
          <w:sz w:val="40"/>
          <w:szCs w:val="40"/>
          <w:u w:val="single"/>
        </w:rPr>
        <w:t>NOISE</w:t>
      </w:r>
    </w:p>
    <w:p w:rsidR="00120D1C" w:rsidRPr="00120D1C" w:rsidRDefault="00120D1C" w:rsidP="00B93A9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r w:rsidRPr="00231073">
        <w:rPr>
          <w:rFonts w:asciiTheme="majorBidi" w:hAnsiTheme="majorBidi" w:cstheme="majorBidi"/>
          <w:b/>
          <w:bCs/>
          <w:i/>
          <w:iCs/>
          <w:color w:val="231F20"/>
          <w:sz w:val="36"/>
          <w:szCs w:val="36"/>
          <w:u w:val="single"/>
        </w:rPr>
        <w:t>Definition</w:t>
      </w:r>
      <w:r w:rsidRPr="00120D1C">
        <w:rPr>
          <w:rFonts w:asciiTheme="majorBidi" w:hAnsiTheme="majorBidi" w:cstheme="majorBidi"/>
          <w:i/>
          <w:iCs/>
          <w:color w:val="231F20"/>
          <w:sz w:val="32"/>
          <w:szCs w:val="32"/>
        </w:rPr>
        <w:t xml:space="preserve">: </w:t>
      </w:r>
      <w:r w:rsidRPr="00120D1C">
        <w:rPr>
          <w:rFonts w:asciiTheme="majorBidi" w:hAnsiTheme="majorBidi" w:cstheme="majorBidi"/>
          <w:color w:val="231F20"/>
          <w:sz w:val="32"/>
          <w:szCs w:val="32"/>
        </w:rPr>
        <w:t>“wrong sound, i</w:t>
      </w:r>
      <w:r w:rsidR="003D4FDA">
        <w:rPr>
          <w:rFonts w:asciiTheme="majorBidi" w:hAnsiTheme="majorBidi" w:cstheme="majorBidi"/>
          <w:color w:val="231F20"/>
          <w:sz w:val="32"/>
          <w:szCs w:val="32"/>
        </w:rPr>
        <w:t xml:space="preserve">n the wrong place, at the wrong </w:t>
      </w:r>
      <w:r w:rsidRPr="00120D1C">
        <w:rPr>
          <w:rFonts w:asciiTheme="majorBidi" w:hAnsiTheme="majorBidi" w:cstheme="majorBidi"/>
          <w:color w:val="231F20"/>
          <w:sz w:val="32"/>
          <w:szCs w:val="32"/>
        </w:rPr>
        <w:t>time”.</w:t>
      </w:r>
    </w:p>
    <w:p w:rsidR="00120D1C" w:rsidRDefault="00120D1C" w:rsidP="00B93A9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r w:rsidRPr="00231073">
        <w:rPr>
          <w:rFonts w:asciiTheme="majorBidi" w:hAnsiTheme="majorBidi" w:cstheme="majorBidi"/>
          <w:b/>
          <w:bCs/>
          <w:i/>
          <w:iCs/>
          <w:color w:val="231F20"/>
          <w:sz w:val="36"/>
          <w:szCs w:val="36"/>
          <w:u w:val="single"/>
        </w:rPr>
        <w:t>Sources</w:t>
      </w:r>
      <w:r w:rsidRPr="00231073">
        <w:rPr>
          <w:rFonts w:asciiTheme="majorBidi" w:hAnsiTheme="majorBidi" w:cstheme="majorBidi"/>
          <w:i/>
          <w:iCs/>
          <w:color w:val="231F20"/>
          <w:sz w:val="36"/>
          <w:szCs w:val="36"/>
        </w:rPr>
        <w:t>:</w:t>
      </w:r>
      <w:r w:rsidRPr="00120D1C">
        <w:rPr>
          <w:rFonts w:asciiTheme="majorBidi" w:hAnsiTheme="majorBidi" w:cstheme="majorBidi"/>
          <w:i/>
          <w:iCs/>
          <w:color w:val="231F20"/>
          <w:sz w:val="32"/>
          <w:szCs w:val="32"/>
        </w:rPr>
        <w:t xml:space="preserve"> </w:t>
      </w:r>
      <w:r w:rsidRPr="00120D1C">
        <w:rPr>
          <w:rFonts w:asciiTheme="majorBidi" w:hAnsiTheme="majorBidi" w:cstheme="majorBidi"/>
          <w:color w:val="231F20"/>
          <w:sz w:val="32"/>
          <w:szCs w:val="32"/>
        </w:rPr>
        <w:t>Automobiles, factories, industries, air crafts,</w:t>
      </w:r>
      <w:r w:rsidR="003D4FDA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Pr="00120D1C">
        <w:rPr>
          <w:rFonts w:asciiTheme="majorBidi" w:hAnsiTheme="majorBidi" w:cstheme="majorBidi"/>
          <w:color w:val="231F20"/>
          <w:sz w:val="32"/>
          <w:szCs w:val="32"/>
        </w:rPr>
        <w:t xml:space="preserve">loudspeakers, radios, T.V sets </w:t>
      </w:r>
      <w:proofErr w:type="spellStart"/>
      <w:r w:rsidRPr="00120D1C">
        <w:rPr>
          <w:rFonts w:asciiTheme="majorBidi" w:hAnsiTheme="majorBidi" w:cstheme="majorBidi"/>
          <w:color w:val="231F20"/>
          <w:sz w:val="32"/>
          <w:szCs w:val="32"/>
        </w:rPr>
        <w:t>etc</w:t>
      </w:r>
      <w:proofErr w:type="spellEnd"/>
    </w:p>
    <w:p w:rsidR="00231073" w:rsidRDefault="00231073" w:rsidP="00231073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</w:p>
    <w:p w:rsidR="00231073" w:rsidRPr="00120D1C" w:rsidRDefault="00231073" w:rsidP="00231073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</w:p>
    <w:p w:rsidR="00120D1C" w:rsidRPr="00231073" w:rsidRDefault="00120D1C" w:rsidP="00B93A9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40"/>
          <w:szCs w:val="40"/>
          <w:u w:val="single"/>
        </w:rPr>
      </w:pPr>
      <w:r w:rsidRPr="00231073">
        <w:rPr>
          <w:rFonts w:asciiTheme="majorBidi" w:hAnsiTheme="majorBidi" w:cstheme="majorBidi"/>
          <w:b/>
          <w:bCs/>
          <w:i/>
          <w:iCs/>
          <w:color w:val="000000" w:themeColor="text1"/>
          <w:sz w:val="40"/>
          <w:szCs w:val="40"/>
          <w:u w:val="single"/>
        </w:rPr>
        <w:t>Effects of noise exposure:</w:t>
      </w:r>
    </w:p>
    <w:p w:rsidR="00120D1C" w:rsidRPr="00AA62D6" w:rsidRDefault="00120D1C" w:rsidP="00B93A9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  <w:u w:val="single"/>
        </w:rPr>
      </w:pPr>
      <w:r w:rsidRPr="00AA62D6"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  <w:u w:val="single"/>
        </w:rPr>
        <w:t>1. Auditory effect:</w:t>
      </w:r>
    </w:p>
    <w:p w:rsidR="00120D1C" w:rsidRPr="00120D1C" w:rsidRDefault="00120D1C" w:rsidP="00B93A9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r w:rsidRPr="00120D1C">
        <w:rPr>
          <w:rFonts w:asciiTheme="majorBidi" w:hAnsiTheme="majorBidi" w:cstheme="majorBidi"/>
          <w:color w:val="231F20"/>
          <w:sz w:val="32"/>
          <w:szCs w:val="32"/>
        </w:rPr>
        <w:t>a. Auditory fatigue: It may be associated with side effects such</w:t>
      </w:r>
      <w:r w:rsidR="00D21521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Pr="00120D1C">
        <w:rPr>
          <w:rFonts w:asciiTheme="majorBidi" w:hAnsiTheme="majorBidi" w:cstheme="majorBidi"/>
          <w:color w:val="231F20"/>
          <w:sz w:val="32"/>
          <w:szCs w:val="32"/>
        </w:rPr>
        <w:t>as whistling and buzzing in the ears.</w:t>
      </w:r>
    </w:p>
    <w:p w:rsidR="00120D1C" w:rsidRPr="00120D1C" w:rsidRDefault="00120D1C" w:rsidP="00B93A9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r w:rsidRPr="00120D1C">
        <w:rPr>
          <w:rFonts w:asciiTheme="majorBidi" w:hAnsiTheme="majorBidi" w:cstheme="majorBidi"/>
          <w:color w:val="231F20"/>
          <w:sz w:val="32"/>
          <w:szCs w:val="32"/>
        </w:rPr>
        <w:t>b. Deafness: Temporary or permanent.</w:t>
      </w:r>
    </w:p>
    <w:p w:rsidR="00120D1C" w:rsidRPr="003D4FDA" w:rsidRDefault="00120D1C" w:rsidP="00B93A9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color w:val="231F20"/>
          <w:sz w:val="36"/>
          <w:szCs w:val="36"/>
          <w:u w:val="single"/>
        </w:rPr>
      </w:pPr>
      <w:r w:rsidRPr="003D4FDA">
        <w:rPr>
          <w:rFonts w:asciiTheme="majorBidi" w:hAnsiTheme="majorBidi" w:cstheme="majorBidi"/>
          <w:b/>
          <w:bCs/>
          <w:i/>
          <w:iCs/>
          <w:color w:val="231F20"/>
          <w:sz w:val="36"/>
          <w:szCs w:val="36"/>
          <w:u w:val="single"/>
        </w:rPr>
        <w:t>2. Non-auditory effect:</w:t>
      </w:r>
    </w:p>
    <w:p w:rsidR="00120D1C" w:rsidRPr="00120D1C" w:rsidRDefault="00120D1C" w:rsidP="00B93A9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r w:rsidRPr="00120D1C">
        <w:rPr>
          <w:rFonts w:asciiTheme="majorBidi" w:hAnsiTheme="majorBidi" w:cstheme="majorBidi"/>
          <w:color w:val="231F20"/>
          <w:sz w:val="32"/>
          <w:szCs w:val="32"/>
        </w:rPr>
        <w:t>a. Interference with speech.</w:t>
      </w:r>
    </w:p>
    <w:p w:rsidR="00120D1C" w:rsidRPr="00120D1C" w:rsidRDefault="00120D1C" w:rsidP="00B93A9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r w:rsidRPr="00120D1C">
        <w:rPr>
          <w:rFonts w:asciiTheme="majorBidi" w:hAnsiTheme="majorBidi" w:cstheme="majorBidi"/>
          <w:color w:val="231F20"/>
          <w:sz w:val="32"/>
          <w:szCs w:val="32"/>
        </w:rPr>
        <w:t>b. Annoyance: This is primarily a psychological response.</w:t>
      </w:r>
    </w:p>
    <w:p w:rsidR="00120D1C" w:rsidRPr="00120D1C" w:rsidRDefault="00120D1C" w:rsidP="00B93A9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r w:rsidRPr="00120D1C">
        <w:rPr>
          <w:rFonts w:asciiTheme="majorBidi" w:hAnsiTheme="majorBidi" w:cstheme="majorBidi"/>
          <w:color w:val="231F20"/>
          <w:sz w:val="32"/>
          <w:szCs w:val="32"/>
        </w:rPr>
        <w:t>c. Efficiency: Reduction in noise has been found to increase</w:t>
      </w:r>
      <w:r w:rsidR="003D4FDA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Pr="00120D1C">
        <w:rPr>
          <w:rFonts w:asciiTheme="majorBidi" w:hAnsiTheme="majorBidi" w:cstheme="majorBidi"/>
          <w:color w:val="231F20"/>
          <w:sz w:val="32"/>
          <w:szCs w:val="32"/>
        </w:rPr>
        <w:t>work output.</w:t>
      </w:r>
    </w:p>
    <w:p w:rsidR="00120D1C" w:rsidRPr="00120D1C" w:rsidRDefault="00120D1C" w:rsidP="00B93A9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r w:rsidRPr="00120D1C">
        <w:rPr>
          <w:rFonts w:asciiTheme="majorBidi" w:hAnsiTheme="majorBidi" w:cstheme="majorBidi"/>
          <w:color w:val="231F20"/>
          <w:sz w:val="32"/>
          <w:szCs w:val="32"/>
        </w:rPr>
        <w:t xml:space="preserve">d. Physiological changes: </w:t>
      </w:r>
      <w:proofErr w:type="gramStart"/>
      <w:r w:rsidRPr="00120D1C">
        <w:rPr>
          <w:rFonts w:asciiTheme="majorBidi" w:hAnsiTheme="majorBidi" w:cstheme="majorBidi"/>
          <w:color w:val="231F20"/>
          <w:sz w:val="32"/>
          <w:szCs w:val="32"/>
        </w:rPr>
        <w:t>A rise in blood pressure, intracranial</w:t>
      </w:r>
      <w:r w:rsidR="003D4FDA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Pr="00120D1C">
        <w:rPr>
          <w:rFonts w:asciiTheme="majorBidi" w:hAnsiTheme="majorBidi" w:cstheme="majorBidi"/>
          <w:color w:val="231F20"/>
          <w:sz w:val="32"/>
          <w:szCs w:val="32"/>
        </w:rPr>
        <w:t>pressure, he</w:t>
      </w:r>
      <w:r w:rsidR="00E52B58">
        <w:rPr>
          <w:rFonts w:asciiTheme="majorBidi" w:hAnsiTheme="majorBidi" w:cstheme="majorBidi"/>
          <w:color w:val="231F20"/>
          <w:sz w:val="32"/>
          <w:szCs w:val="32"/>
        </w:rPr>
        <w:t>art rate, increase</w:t>
      </w:r>
      <w:proofErr w:type="gramEnd"/>
      <w:r w:rsidR="00E52B58">
        <w:rPr>
          <w:rFonts w:asciiTheme="majorBidi" w:hAnsiTheme="majorBidi" w:cstheme="majorBidi"/>
          <w:color w:val="231F20"/>
          <w:sz w:val="32"/>
          <w:szCs w:val="32"/>
        </w:rPr>
        <w:t xml:space="preserve"> in breathing </w:t>
      </w:r>
      <w:r w:rsidR="003D4FDA">
        <w:rPr>
          <w:rFonts w:asciiTheme="majorBidi" w:hAnsiTheme="majorBidi" w:cstheme="majorBidi"/>
          <w:color w:val="231F20"/>
          <w:sz w:val="32"/>
          <w:szCs w:val="32"/>
        </w:rPr>
        <w:t>and sweating.</w:t>
      </w:r>
    </w:p>
    <w:p w:rsidR="00120D1C" w:rsidRPr="009814B3" w:rsidRDefault="00120D1C" w:rsidP="00B93A9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  <w:u w:val="single"/>
        </w:rPr>
      </w:pPr>
      <w:r w:rsidRPr="009814B3"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  <w:u w:val="single"/>
        </w:rPr>
        <w:t>Control of noise:</w:t>
      </w:r>
    </w:p>
    <w:p w:rsidR="00120D1C" w:rsidRPr="00120D1C" w:rsidRDefault="003D4FDA" w:rsidP="00B93A9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r>
        <w:rPr>
          <w:rFonts w:asciiTheme="majorBidi" w:hAnsiTheme="majorBidi" w:cstheme="majorBidi"/>
          <w:color w:val="231F20"/>
          <w:sz w:val="32"/>
          <w:szCs w:val="32"/>
        </w:rPr>
        <w:t>1</w:t>
      </w:r>
      <w:r w:rsidR="00120D1C" w:rsidRPr="00120D1C">
        <w:rPr>
          <w:rFonts w:asciiTheme="majorBidi" w:hAnsiTheme="majorBidi" w:cstheme="majorBidi"/>
          <w:color w:val="231F20"/>
          <w:sz w:val="32"/>
          <w:szCs w:val="32"/>
        </w:rPr>
        <w:t>. Control of vehicles.</w:t>
      </w:r>
    </w:p>
    <w:p w:rsidR="00120D1C" w:rsidRPr="00120D1C" w:rsidRDefault="003D4FDA" w:rsidP="00B93A9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r>
        <w:rPr>
          <w:rFonts w:asciiTheme="majorBidi" w:hAnsiTheme="majorBidi" w:cstheme="majorBidi"/>
          <w:color w:val="231F20"/>
          <w:sz w:val="32"/>
          <w:szCs w:val="32"/>
        </w:rPr>
        <w:t>2</w:t>
      </w:r>
      <w:r w:rsidR="00120D1C" w:rsidRPr="00120D1C">
        <w:rPr>
          <w:rFonts w:asciiTheme="majorBidi" w:hAnsiTheme="majorBidi" w:cstheme="majorBidi"/>
          <w:color w:val="231F20"/>
          <w:sz w:val="32"/>
          <w:szCs w:val="32"/>
        </w:rPr>
        <w:t>. By improving acoustic insulation of building.</w:t>
      </w:r>
    </w:p>
    <w:p w:rsidR="00120D1C" w:rsidRPr="00120D1C" w:rsidRDefault="003D4FDA" w:rsidP="00B93A9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r>
        <w:rPr>
          <w:rFonts w:asciiTheme="majorBidi" w:hAnsiTheme="majorBidi" w:cstheme="majorBidi"/>
          <w:color w:val="231F20"/>
          <w:sz w:val="32"/>
          <w:szCs w:val="32"/>
        </w:rPr>
        <w:t>3</w:t>
      </w:r>
      <w:r w:rsidR="00120D1C" w:rsidRPr="00120D1C">
        <w:rPr>
          <w:rFonts w:asciiTheme="majorBidi" w:hAnsiTheme="majorBidi" w:cstheme="majorBidi"/>
          <w:color w:val="231F20"/>
          <w:sz w:val="32"/>
          <w:szCs w:val="32"/>
        </w:rPr>
        <w:t>. Industries and railways sh</w:t>
      </w:r>
      <w:r w:rsidR="00E52B58">
        <w:rPr>
          <w:rFonts w:asciiTheme="majorBidi" w:hAnsiTheme="majorBidi" w:cstheme="majorBidi"/>
          <w:color w:val="231F20"/>
          <w:sz w:val="32"/>
          <w:szCs w:val="32"/>
        </w:rPr>
        <w:t xml:space="preserve">ould be outside the residential </w:t>
      </w:r>
      <w:r w:rsidR="00120D1C" w:rsidRPr="00120D1C">
        <w:rPr>
          <w:rFonts w:asciiTheme="majorBidi" w:hAnsiTheme="majorBidi" w:cstheme="majorBidi"/>
          <w:color w:val="231F20"/>
          <w:sz w:val="32"/>
          <w:szCs w:val="32"/>
        </w:rPr>
        <w:t>areas.</w:t>
      </w:r>
    </w:p>
    <w:p w:rsidR="00120D1C" w:rsidRPr="00120D1C" w:rsidRDefault="003D4FDA" w:rsidP="00B93A9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r>
        <w:rPr>
          <w:rFonts w:asciiTheme="majorBidi" w:hAnsiTheme="majorBidi" w:cstheme="majorBidi"/>
          <w:color w:val="231F20"/>
          <w:sz w:val="32"/>
          <w:szCs w:val="32"/>
        </w:rPr>
        <w:t>4</w:t>
      </w:r>
      <w:r w:rsidR="00120D1C" w:rsidRPr="00120D1C">
        <w:rPr>
          <w:rFonts w:asciiTheme="majorBidi" w:hAnsiTheme="majorBidi" w:cstheme="majorBidi"/>
          <w:color w:val="231F20"/>
          <w:sz w:val="32"/>
          <w:szCs w:val="32"/>
        </w:rPr>
        <w:t>. Protection of exposed persons:</w:t>
      </w:r>
      <w:r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="00120D1C" w:rsidRPr="00120D1C">
        <w:rPr>
          <w:rFonts w:asciiTheme="majorBidi" w:hAnsiTheme="majorBidi" w:cstheme="majorBidi"/>
          <w:color w:val="231F20"/>
          <w:sz w:val="32"/>
          <w:szCs w:val="32"/>
        </w:rPr>
        <w:t>Workers must be regula</w:t>
      </w:r>
      <w:r w:rsidR="00E52B58">
        <w:rPr>
          <w:rFonts w:asciiTheme="majorBidi" w:hAnsiTheme="majorBidi" w:cstheme="majorBidi"/>
          <w:color w:val="231F20"/>
          <w:sz w:val="32"/>
          <w:szCs w:val="32"/>
        </w:rPr>
        <w:t xml:space="preserve">rly rotated from noisy areas to </w:t>
      </w:r>
      <w:r w:rsidR="00120D1C" w:rsidRPr="00120D1C">
        <w:rPr>
          <w:rFonts w:asciiTheme="majorBidi" w:hAnsiTheme="majorBidi" w:cstheme="majorBidi"/>
          <w:color w:val="231F20"/>
          <w:sz w:val="32"/>
          <w:szCs w:val="32"/>
        </w:rPr>
        <w:t>comparatively quiet posts in factories.</w:t>
      </w:r>
    </w:p>
    <w:p w:rsidR="00120D1C" w:rsidRPr="00120D1C" w:rsidRDefault="003D4FDA" w:rsidP="00B93A9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r>
        <w:rPr>
          <w:rFonts w:asciiTheme="majorBidi" w:hAnsiTheme="majorBidi" w:cstheme="majorBidi"/>
          <w:color w:val="231F20"/>
          <w:sz w:val="32"/>
          <w:szCs w:val="32"/>
        </w:rPr>
        <w:t>5</w:t>
      </w:r>
      <w:r w:rsidR="00120D1C" w:rsidRPr="00120D1C">
        <w:rPr>
          <w:rFonts w:asciiTheme="majorBidi" w:hAnsiTheme="majorBidi" w:cstheme="majorBidi"/>
          <w:color w:val="231F20"/>
          <w:sz w:val="32"/>
          <w:szCs w:val="32"/>
        </w:rPr>
        <w:t xml:space="preserve">. Legislation: Workers have </w:t>
      </w:r>
      <w:r w:rsidR="00E52B58">
        <w:rPr>
          <w:rFonts w:asciiTheme="majorBidi" w:hAnsiTheme="majorBidi" w:cstheme="majorBidi"/>
          <w:color w:val="231F20"/>
          <w:sz w:val="32"/>
          <w:szCs w:val="32"/>
        </w:rPr>
        <w:t xml:space="preserve">the right to claim compensation </w:t>
      </w:r>
      <w:r w:rsidR="001863CF">
        <w:rPr>
          <w:rFonts w:asciiTheme="majorBidi" w:hAnsiTheme="majorBidi" w:cstheme="majorBidi"/>
          <w:color w:val="231F20"/>
          <w:sz w:val="32"/>
          <w:szCs w:val="32"/>
        </w:rPr>
        <w:t xml:space="preserve">if </w:t>
      </w:r>
      <w:r w:rsidR="00120D1C" w:rsidRPr="00120D1C">
        <w:rPr>
          <w:rFonts w:asciiTheme="majorBidi" w:hAnsiTheme="majorBidi" w:cstheme="majorBidi"/>
          <w:color w:val="231F20"/>
          <w:sz w:val="32"/>
          <w:szCs w:val="32"/>
        </w:rPr>
        <w:t>they suffered a loss of ability to understand speech.</w:t>
      </w:r>
    </w:p>
    <w:p w:rsidR="00120D1C" w:rsidRPr="00120D1C" w:rsidRDefault="003D4FDA" w:rsidP="00B93A9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r>
        <w:rPr>
          <w:rFonts w:asciiTheme="majorBidi" w:hAnsiTheme="majorBidi" w:cstheme="majorBidi"/>
          <w:color w:val="231F20"/>
          <w:sz w:val="32"/>
          <w:szCs w:val="32"/>
        </w:rPr>
        <w:t>6</w:t>
      </w:r>
      <w:r w:rsidR="00120D1C" w:rsidRPr="00120D1C">
        <w:rPr>
          <w:rFonts w:asciiTheme="majorBidi" w:hAnsiTheme="majorBidi" w:cstheme="majorBidi"/>
          <w:color w:val="231F20"/>
          <w:sz w:val="32"/>
          <w:szCs w:val="32"/>
        </w:rPr>
        <w:t>. Education about noise pollution should be given.</w:t>
      </w:r>
    </w:p>
    <w:p w:rsidR="00120D1C" w:rsidRPr="003B68D3" w:rsidRDefault="00120D1C" w:rsidP="00B93A9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40"/>
          <w:szCs w:val="40"/>
          <w:u w:val="single"/>
        </w:rPr>
      </w:pPr>
      <w:proofErr w:type="gramStart"/>
      <w:r w:rsidRPr="003B68D3">
        <w:rPr>
          <w:rFonts w:asciiTheme="majorBidi" w:hAnsiTheme="majorBidi" w:cstheme="majorBidi"/>
          <w:b/>
          <w:bCs/>
          <w:i/>
          <w:iCs/>
          <w:color w:val="000000" w:themeColor="text1"/>
          <w:sz w:val="40"/>
          <w:szCs w:val="40"/>
          <w:u w:val="single"/>
        </w:rPr>
        <w:lastRenderedPageBreak/>
        <w:t>RADIATION</w:t>
      </w:r>
      <w:r w:rsidRPr="00120D1C">
        <w:rPr>
          <w:rFonts w:asciiTheme="majorBidi" w:hAnsiTheme="majorBidi" w:cstheme="majorBidi"/>
          <w:color w:val="231F20"/>
          <w:sz w:val="32"/>
          <w:szCs w:val="32"/>
        </w:rPr>
        <w:t>.</w:t>
      </w:r>
      <w:proofErr w:type="gramEnd"/>
      <w:r w:rsidRPr="00120D1C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</w:p>
    <w:p w:rsidR="00120D1C" w:rsidRPr="00231073" w:rsidRDefault="00120D1C" w:rsidP="00B93A9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40"/>
          <w:szCs w:val="40"/>
          <w:u w:val="single"/>
        </w:rPr>
      </w:pPr>
      <w:r w:rsidRPr="00231073">
        <w:rPr>
          <w:rFonts w:asciiTheme="majorBidi" w:hAnsiTheme="majorBidi" w:cstheme="majorBidi"/>
          <w:b/>
          <w:bCs/>
          <w:i/>
          <w:iCs/>
          <w:color w:val="000000" w:themeColor="text1"/>
          <w:sz w:val="40"/>
          <w:szCs w:val="40"/>
          <w:u w:val="single"/>
        </w:rPr>
        <w:t>Sources of Radiation Exposure</w:t>
      </w:r>
    </w:p>
    <w:p w:rsidR="00120D1C" w:rsidRPr="009814B3" w:rsidRDefault="00120D1C" w:rsidP="00B93A9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  <w:u w:val="single"/>
        </w:rPr>
      </w:pPr>
      <w:r w:rsidRPr="009814B3"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  <w:u w:val="single"/>
        </w:rPr>
        <w:t>Natural Sources</w:t>
      </w:r>
    </w:p>
    <w:p w:rsidR="00120D1C" w:rsidRPr="00120D1C" w:rsidRDefault="00120D1C" w:rsidP="00B93A9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r w:rsidRPr="00120D1C">
        <w:rPr>
          <w:rFonts w:asciiTheme="majorBidi" w:hAnsiTheme="majorBidi" w:cstheme="majorBidi"/>
          <w:i/>
          <w:iCs/>
          <w:color w:val="231F20"/>
          <w:sz w:val="32"/>
          <w:szCs w:val="32"/>
        </w:rPr>
        <w:t xml:space="preserve">Natural sources </w:t>
      </w:r>
      <w:r w:rsidRPr="00120D1C">
        <w:rPr>
          <w:rFonts w:asciiTheme="majorBidi" w:hAnsiTheme="majorBidi" w:cstheme="majorBidi"/>
          <w:color w:val="231F20"/>
          <w:sz w:val="32"/>
          <w:szCs w:val="32"/>
        </w:rPr>
        <w:t>are those of natural origin that are unperturbed</w:t>
      </w:r>
      <w:r w:rsidR="003C10F2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Pr="00120D1C">
        <w:rPr>
          <w:rFonts w:asciiTheme="majorBidi" w:hAnsiTheme="majorBidi" w:cstheme="majorBidi"/>
          <w:color w:val="231F20"/>
          <w:sz w:val="32"/>
          <w:szCs w:val="32"/>
        </w:rPr>
        <w:t>by human activities and thos</w:t>
      </w:r>
      <w:r w:rsidR="0062154C">
        <w:rPr>
          <w:rFonts w:asciiTheme="majorBidi" w:hAnsiTheme="majorBidi" w:cstheme="majorBidi"/>
          <w:color w:val="231F20"/>
          <w:sz w:val="32"/>
          <w:szCs w:val="32"/>
        </w:rPr>
        <w:t xml:space="preserve">e of natural origin affected by </w:t>
      </w:r>
      <w:r w:rsidRPr="00120D1C">
        <w:rPr>
          <w:rFonts w:asciiTheme="majorBidi" w:hAnsiTheme="majorBidi" w:cstheme="majorBidi"/>
          <w:color w:val="231F20"/>
          <w:sz w:val="32"/>
          <w:szCs w:val="32"/>
        </w:rPr>
        <w:t xml:space="preserve">human activities </w:t>
      </w:r>
      <w:r w:rsidRPr="00120D1C">
        <w:rPr>
          <w:rFonts w:asciiTheme="majorBidi" w:hAnsiTheme="majorBidi" w:cstheme="majorBidi"/>
          <w:i/>
          <w:iCs/>
          <w:color w:val="231F20"/>
          <w:sz w:val="32"/>
          <w:szCs w:val="32"/>
        </w:rPr>
        <w:t xml:space="preserve">(enhanced </w:t>
      </w:r>
      <w:r w:rsidRPr="00120D1C">
        <w:rPr>
          <w:rFonts w:asciiTheme="majorBidi" w:hAnsiTheme="majorBidi" w:cstheme="majorBidi"/>
          <w:color w:val="231F20"/>
          <w:sz w:val="32"/>
          <w:szCs w:val="32"/>
        </w:rPr>
        <w:t>na</w:t>
      </w:r>
      <w:r w:rsidR="0062154C">
        <w:rPr>
          <w:rFonts w:asciiTheme="majorBidi" w:hAnsiTheme="majorBidi" w:cstheme="majorBidi"/>
          <w:color w:val="231F20"/>
          <w:sz w:val="32"/>
          <w:szCs w:val="32"/>
        </w:rPr>
        <w:t>tural sources)</w:t>
      </w:r>
      <w:r w:rsidR="002D1644">
        <w:rPr>
          <w:rFonts w:asciiTheme="majorBidi" w:hAnsiTheme="majorBidi" w:cstheme="majorBidi"/>
          <w:color w:val="231F20"/>
          <w:sz w:val="32"/>
          <w:szCs w:val="32"/>
        </w:rPr>
        <w:t>.</w:t>
      </w:r>
      <w:r w:rsidR="0062154C">
        <w:rPr>
          <w:rFonts w:asciiTheme="majorBidi" w:hAnsiTheme="majorBidi" w:cstheme="majorBidi"/>
          <w:color w:val="231F20"/>
          <w:sz w:val="32"/>
          <w:szCs w:val="32"/>
        </w:rPr>
        <w:t xml:space="preserve"> Examples include </w:t>
      </w:r>
      <w:r w:rsidRPr="00120D1C">
        <w:rPr>
          <w:rFonts w:asciiTheme="majorBidi" w:hAnsiTheme="majorBidi" w:cstheme="majorBidi"/>
          <w:color w:val="231F20"/>
          <w:sz w:val="32"/>
          <w:szCs w:val="32"/>
        </w:rPr>
        <w:t>the sun (UV and cosmic x-rays) and the soil (radon).</w:t>
      </w:r>
    </w:p>
    <w:p w:rsidR="00120D1C" w:rsidRPr="009814B3" w:rsidRDefault="00120D1C" w:rsidP="00B93A9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  <w:u w:val="single"/>
        </w:rPr>
      </w:pPr>
      <w:r w:rsidRPr="009814B3"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  <w:u w:val="single"/>
        </w:rPr>
        <w:t>Man-made Sources</w:t>
      </w:r>
    </w:p>
    <w:p w:rsidR="002D1644" w:rsidRDefault="00120D1C" w:rsidP="00B93A9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r w:rsidRPr="00120D1C">
        <w:rPr>
          <w:rFonts w:asciiTheme="majorBidi" w:hAnsiTheme="majorBidi" w:cstheme="majorBidi"/>
          <w:i/>
          <w:iCs/>
          <w:color w:val="231F20"/>
          <w:sz w:val="32"/>
          <w:szCs w:val="32"/>
        </w:rPr>
        <w:t xml:space="preserve">Man-made sources </w:t>
      </w:r>
      <w:r w:rsidRPr="00120D1C">
        <w:rPr>
          <w:rFonts w:asciiTheme="majorBidi" w:hAnsiTheme="majorBidi" w:cstheme="majorBidi"/>
          <w:color w:val="231F20"/>
          <w:sz w:val="32"/>
          <w:szCs w:val="32"/>
        </w:rPr>
        <w:t>are those specifically produced by man.</w:t>
      </w:r>
      <w:r w:rsidR="00D21521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Pr="00120D1C">
        <w:rPr>
          <w:rFonts w:asciiTheme="majorBidi" w:hAnsiTheme="majorBidi" w:cstheme="majorBidi"/>
          <w:color w:val="231F20"/>
          <w:sz w:val="32"/>
          <w:szCs w:val="32"/>
        </w:rPr>
        <w:t>Examples include med</w:t>
      </w:r>
      <w:r w:rsidR="002D1644">
        <w:rPr>
          <w:rFonts w:asciiTheme="majorBidi" w:hAnsiTheme="majorBidi" w:cstheme="majorBidi"/>
          <w:color w:val="231F20"/>
          <w:sz w:val="32"/>
          <w:szCs w:val="32"/>
        </w:rPr>
        <w:t>ical devices, and consumer products</w:t>
      </w:r>
      <w:r w:rsidRPr="00120D1C"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</w:p>
    <w:p w:rsidR="00120D1C" w:rsidRPr="00120D1C" w:rsidRDefault="00120D1C" w:rsidP="00B93A9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r w:rsidRPr="00120D1C">
        <w:rPr>
          <w:rFonts w:asciiTheme="majorBidi" w:hAnsiTheme="majorBidi" w:cstheme="majorBidi"/>
          <w:color w:val="231F20"/>
          <w:sz w:val="32"/>
          <w:szCs w:val="32"/>
        </w:rPr>
        <w:t>a. Medical and dental X-rays, radioisotopes.</w:t>
      </w:r>
    </w:p>
    <w:p w:rsidR="00120D1C" w:rsidRPr="00120D1C" w:rsidRDefault="00120D1C" w:rsidP="00B93A9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r w:rsidRPr="00120D1C">
        <w:rPr>
          <w:rFonts w:asciiTheme="majorBidi" w:hAnsiTheme="majorBidi" w:cstheme="majorBidi"/>
          <w:color w:val="231F20"/>
          <w:sz w:val="32"/>
          <w:szCs w:val="32"/>
        </w:rPr>
        <w:t>b. Occupational exposure.</w:t>
      </w:r>
    </w:p>
    <w:p w:rsidR="00120D1C" w:rsidRPr="00120D1C" w:rsidRDefault="00120D1C" w:rsidP="00B93A9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r w:rsidRPr="00120D1C">
        <w:rPr>
          <w:rFonts w:asciiTheme="majorBidi" w:hAnsiTheme="majorBidi" w:cstheme="majorBidi"/>
          <w:color w:val="231F20"/>
          <w:sz w:val="32"/>
          <w:szCs w:val="32"/>
        </w:rPr>
        <w:t>c. Nuclear radioactive fallout.</w:t>
      </w:r>
    </w:p>
    <w:p w:rsidR="00120D1C" w:rsidRPr="00120D1C" w:rsidRDefault="00120D1C" w:rsidP="00B93A9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r w:rsidRPr="00120D1C">
        <w:rPr>
          <w:rFonts w:asciiTheme="majorBidi" w:hAnsiTheme="majorBidi" w:cstheme="majorBidi"/>
          <w:color w:val="231F20"/>
          <w:sz w:val="32"/>
          <w:szCs w:val="32"/>
        </w:rPr>
        <w:t xml:space="preserve">d. Miscellaneous: television </w:t>
      </w:r>
      <w:r w:rsidR="0062154C">
        <w:rPr>
          <w:rFonts w:asciiTheme="majorBidi" w:hAnsiTheme="majorBidi" w:cstheme="majorBidi"/>
          <w:color w:val="231F20"/>
          <w:sz w:val="32"/>
          <w:szCs w:val="32"/>
        </w:rPr>
        <w:t xml:space="preserve">sets, radioactive dial watches, </w:t>
      </w:r>
      <w:r w:rsidRPr="00120D1C">
        <w:rPr>
          <w:rFonts w:asciiTheme="majorBidi" w:hAnsiTheme="majorBidi" w:cstheme="majorBidi"/>
          <w:color w:val="231F20"/>
          <w:sz w:val="32"/>
          <w:szCs w:val="32"/>
        </w:rPr>
        <w:t>isotope tagged products, luminous marker.</w:t>
      </w:r>
    </w:p>
    <w:p w:rsidR="00120D1C" w:rsidRPr="00231073" w:rsidRDefault="00120D1C" w:rsidP="00B93A9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40"/>
          <w:szCs w:val="40"/>
          <w:u w:val="single"/>
        </w:rPr>
      </w:pPr>
      <w:r w:rsidRPr="00231073">
        <w:rPr>
          <w:rFonts w:asciiTheme="majorBidi" w:hAnsiTheme="majorBidi" w:cstheme="majorBidi"/>
          <w:b/>
          <w:bCs/>
          <w:i/>
          <w:iCs/>
          <w:color w:val="000000" w:themeColor="text1"/>
          <w:sz w:val="40"/>
          <w:szCs w:val="40"/>
          <w:u w:val="single"/>
        </w:rPr>
        <w:t>Biological Effects of Radiation</w:t>
      </w:r>
    </w:p>
    <w:p w:rsidR="00A42AE2" w:rsidRPr="00CC4877" w:rsidRDefault="00120D1C" w:rsidP="00B93A95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360" w:lineRule="auto"/>
        <w:ind w:left="142" w:firstLine="0"/>
        <w:jc w:val="both"/>
        <w:rPr>
          <w:rFonts w:asciiTheme="majorBidi" w:hAnsiTheme="majorBidi" w:cstheme="majorBidi"/>
          <w:b/>
          <w:bCs/>
          <w:color w:val="231F20"/>
          <w:sz w:val="36"/>
          <w:szCs w:val="36"/>
        </w:rPr>
      </w:pPr>
      <w:r w:rsidRPr="00CC4877">
        <w:rPr>
          <w:rFonts w:asciiTheme="majorBidi" w:hAnsiTheme="majorBidi" w:cstheme="majorBidi"/>
          <w:b/>
          <w:bCs/>
          <w:i/>
          <w:iCs/>
          <w:color w:val="231F20"/>
          <w:sz w:val="36"/>
          <w:szCs w:val="36"/>
        </w:rPr>
        <w:t xml:space="preserve">Somatic effects: </w:t>
      </w:r>
    </w:p>
    <w:p w:rsidR="004A54CD" w:rsidRPr="00A42AE2" w:rsidRDefault="00A42AE2" w:rsidP="00B93A95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360" w:lineRule="auto"/>
        <w:ind w:left="142" w:hanging="142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r>
        <w:rPr>
          <w:rFonts w:asciiTheme="majorBidi" w:hAnsiTheme="majorBidi" w:cstheme="majorBidi"/>
          <w:color w:val="231F20"/>
          <w:sz w:val="32"/>
          <w:szCs w:val="32"/>
        </w:rPr>
        <w:t>Immediate effects are</w:t>
      </w:r>
      <w:r w:rsidR="004A54CD" w:rsidRPr="00A42AE2">
        <w:rPr>
          <w:rFonts w:asciiTheme="majorBidi" w:hAnsiTheme="majorBidi" w:cstheme="majorBidi"/>
          <w:color w:val="231F20"/>
          <w:sz w:val="32"/>
          <w:szCs w:val="32"/>
        </w:rPr>
        <w:t>:</w:t>
      </w:r>
      <w:r w:rsidRPr="00A42AE2">
        <w:rPr>
          <w:rFonts w:asciiTheme="majorBidi" w:hAnsiTheme="majorBidi" w:cstheme="majorBidi"/>
          <w:color w:val="231F20"/>
          <w:sz w:val="32"/>
          <w:szCs w:val="32"/>
        </w:rPr>
        <w:t xml:space="preserve"> Acute radiation syndrome, central nervous system syndrome …. </w:t>
      </w:r>
      <w:proofErr w:type="spellStart"/>
      <w:r w:rsidRPr="00A42AE2">
        <w:rPr>
          <w:rFonts w:asciiTheme="majorBidi" w:hAnsiTheme="majorBidi" w:cstheme="majorBidi"/>
          <w:color w:val="231F20"/>
          <w:sz w:val="32"/>
          <w:szCs w:val="32"/>
        </w:rPr>
        <w:t>etc</w:t>
      </w:r>
      <w:proofErr w:type="spellEnd"/>
    </w:p>
    <w:p w:rsidR="00120D1C" w:rsidRDefault="00120D1C" w:rsidP="00B93A95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360" w:lineRule="auto"/>
        <w:ind w:left="0" w:firstLine="0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r w:rsidRPr="00A42AE2">
        <w:rPr>
          <w:rFonts w:asciiTheme="majorBidi" w:hAnsiTheme="majorBidi" w:cstheme="majorBidi"/>
          <w:color w:val="231F20"/>
          <w:sz w:val="32"/>
          <w:szCs w:val="32"/>
        </w:rPr>
        <w:t>Delayed effects are</w:t>
      </w:r>
      <w:r w:rsidR="00A42AE2">
        <w:rPr>
          <w:rFonts w:asciiTheme="majorBidi" w:hAnsiTheme="majorBidi" w:cstheme="majorBidi"/>
          <w:color w:val="231F20"/>
          <w:sz w:val="32"/>
          <w:szCs w:val="32"/>
        </w:rPr>
        <w:t xml:space="preserve">: </w:t>
      </w:r>
      <w:r w:rsidRPr="00A42AE2">
        <w:rPr>
          <w:rFonts w:asciiTheme="majorBidi" w:hAnsiTheme="majorBidi" w:cstheme="majorBidi"/>
          <w:color w:val="231F20"/>
          <w:sz w:val="32"/>
          <w:szCs w:val="32"/>
        </w:rPr>
        <w:t>leukemia, malignan</w:t>
      </w:r>
      <w:r w:rsidR="00A42AE2">
        <w:rPr>
          <w:rFonts w:asciiTheme="majorBidi" w:hAnsiTheme="majorBidi" w:cstheme="majorBidi"/>
          <w:color w:val="231F20"/>
          <w:sz w:val="32"/>
          <w:szCs w:val="32"/>
        </w:rPr>
        <w:t xml:space="preserve">t tumors, shortening of life, and abnormality </w:t>
      </w:r>
      <w:proofErr w:type="gramStart"/>
      <w:r w:rsidR="00A42AE2">
        <w:rPr>
          <w:rFonts w:asciiTheme="majorBidi" w:hAnsiTheme="majorBidi" w:cstheme="majorBidi"/>
          <w:color w:val="231F20"/>
          <w:sz w:val="32"/>
          <w:szCs w:val="32"/>
        </w:rPr>
        <w:t>of  fetal</w:t>
      </w:r>
      <w:proofErr w:type="gramEnd"/>
      <w:r w:rsidR="00A42AE2">
        <w:rPr>
          <w:rFonts w:asciiTheme="majorBidi" w:hAnsiTheme="majorBidi" w:cstheme="majorBidi"/>
          <w:color w:val="231F20"/>
          <w:sz w:val="32"/>
          <w:szCs w:val="32"/>
        </w:rPr>
        <w:t xml:space="preserve"> development.</w:t>
      </w:r>
    </w:p>
    <w:p w:rsidR="00A42AE2" w:rsidRPr="00231073" w:rsidRDefault="00A42AE2" w:rsidP="00B93A95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0"/>
        <w:jc w:val="both"/>
        <w:rPr>
          <w:rFonts w:asciiTheme="majorBidi" w:hAnsiTheme="majorBidi" w:cstheme="majorBidi"/>
          <w:b/>
          <w:bCs/>
          <w:i/>
          <w:iCs/>
          <w:color w:val="231F20"/>
          <w:sz w:val="40"/>
          <w:szCs w:val="40"/>
          <w:u w:val="single"/>
        </w:rPr>
      </w:pPr>
      <w:r w:rsidRPr="00231073">
        <w:rPr>
          <w:rFonts w:asciiTheme="majorBidi" w:hAnsiTheme="majorBidi" w:cstheme="majorBidi"/>
          <w:b/>
          <w:bCs/>
          <w:i/>
          <w:iCs/>
          <w:color w:val="231F20"/>
          <w:sz w:val="40"/>
          <w:szCs w:val="40"/>
          <w:u w:val="single"/>
        </w:rPr>
        <w:t>Effect of radiation on oral tissues:</w:t>
      </w:r>
    </w:p>
    <w:p w:rsidR="00A42AE2" w:rsidRDefault="00A42AE2" w:rsidP="00B93A95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proofErr w:type="spellStart"/>
      <w:proofErr w:type="gramStart"/>
      <w:r>
        <w:rPr>
          <w:rFonts w:asciiTheme="majorBidi" w:hAnsiTheme="majorBidi" w:cstheme="majorBidi"/>
          <w:color w:val="231F20"/>
          <w:sz w:val="32"/>
          <w:szCs w:val="32"/>
        </w:rPr>
        <w:t>Mucositis</w:t>
      </w:r>
      <w:proofErr w:type="spellEnd"/>
      <w:r w:rsidR="00CC4877">
        <w:rPr>
          <w:rFonts w:asciiTheme="majorBidi" w:hAnsiTheme="majorBidi" w:cstheme="majorBidi"/>
          <w:color w:val="231F20"/>
          <w:sz w:val="32"/>
          <w:szCs w:val="32"/>
        </w:rPr>
        <w:t xml:space="preserve"> :</w:t>
      </w:r>
      <w:proofErr w:type="gramEnd"/>
      <w:r w:rsidR="00CC4877">
        <w:rPr>
          <w:rFonts w:asciiTheme="majorBidi" w:hAnsiTheme="majorBidi" w:cstheme="majorBidi"/>
          <w:color w:val="231F20"/>
          <w:sz w:val="32"/>
          <w:szCs w:val="32"/>
        </w:rPr>
        <w:t xml:space="preserve"> seconda</w:t>
      </w:r>
      <w:r>
        <w:rPr>
          <w:rFonts w:asciiTheme="majorBidi" w:hAnsiTheme="majorBidi" w:cstheme="majorBidi"/>
          <w:color w:val="231F20"/>
          <w:sz w:val="32"/>
          <w:szCs w:val="32"/>
        </w:rPr>
        <w:t xml:space="preserve">ry infection by Candida </w:t>
      </w:r>
      <w:proofErr w:type="spellStart"/>
      <w:r>
        <w:rPr>
          <w:rFonts w:asciiTheme="majorBidi" w:hAnsiTheme="majorBidi" w:cstheme="majorBidi"/>
          <w:color w:val="231F20"/>
          <w:sz w:val="32"/>
          <w:szCs w:val="32"/>
        </w:rPr>
        <w:t>albicans</w:t>
      </w:r>
      <w:proofErr w:type="spellEnd"/>
      <w:r>
        <w:rPr>
          <w:rFonts w:asciiTheme="majorBidi" w:hAnsiTheme="majorBidi" w:cstheme="majorBidi"/>
          <w:color w:val="231F20"/>
          <w:sz w:val="32"/>
          <w:szCs w:val="32"/>
        </w:rPr>
        <w:t>.</w:t>
      </w:r>
    </w:p>
    <w:p w:rsidR="00A42AE2" w:rsidRDefault="00A42AE2" w:rsidP="00B93A95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r>
        <w:rPr>
          <w:rFonts w:asciiTheme="majorBidi" w:hAnsiTheme="majorBidi" w:cstheme="majorBidi"/>
          <w:color w:val="231F20"/>
          <w:sz w:val="32"/>
          <w:szCs w:val="32"/>
        </w:rPr>
        <w:t>Test bud</w:t>
      </w:r>
      <w:r w:rsidR="00CC4877">
        <w:rPr>
          <w:rFonts w:asciiTheme="majorBidi" w:hAnsiTheme="majorBidi" w:cstheme="majorBidi"/>
          <w:color w:val="231F20"/>
          <w:sz w:val="32"/>
          <w:szCs w:val="32"/>
        </w:rPr>
        <w:t>s</w:t>
      </w:r>
      <w:r>
        <w:rPr>
          <w:rFonts w:asciiTheme="majorBidi" w:hAnsiTheme="majorBidi" w:cstheme="majorBidi"/>
          <w:color w:val="231F20"/>
          <w:sz w:val="32"/>
          <w:szCs w:val="32"/>
        </w:rPr>
        <w:t xml:space="preserve"> </w:t>
      </w:r>
      <w:r w:rsidR="00CC4877">
        <w:rPr>
          <w:rFonts w:asciiTheme="majorBidi" w:hAnsiTheme="majorBidi" w:cstheme="majorBidi"/>
          <w:color w:val="231F20"/>
          <w:sz w:val="32"/>
          <w:szCs w:val="32"/>
        </w:rPr>
        <w:t>damage.</w:t>
      </w:r>
    </w:p>
    <w:p w:rsidR="00CC4877" w:rsidRDefault="00CC4877" w:rsidP="00B93A95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r>
        <w:rPr>
          <w:rFonts w:asciiTheme="majorBidi" w:hAnsiTheme="majorBidi" w:cstheme="majorBidi"/>
          <w:color w:val="231F20"/>
          <w:sz w:val="32"/>
          <w:szCs w:val="32"/>
        </w:rPr>
        <w:lastRenderedPageBreak/>
        <w:t xml:space="preserve">Salivary gland disorder, like </w:t>
      </w:r>
      <w:proofErr w:type="spellStart"/>
      <w:r>
        <w:rPr>
          <w:rFonts w:asciiTheme="majorBidi" w:hAnsiTheme="majorBidi" w:cstheme="majorBidi"/>
          <w:color w:val="231F20"/>
          <w:sz w:val="32"/>
          <w:szCs w:val="32"/>
        </w:rPr>
        <w:t>xerostomia</w:t>
      </w:r>
      <w:proofErr w:type="spellEnd"/>
      <w:r>
        <w:rPr>
          <w:rFonts w:asciiTheme="majorBidi" w:hAnsiTheme="majorBidi" w:cstheme="majorBidi"/>
          <w:color w:val="231F20"/>
          <w:sz w:val="32"/>
          <w:szCs w:val="32"/>
        </w:rPr>
        <w:t>.</w:t>
      </w:r>
    </w:p>
    <w:p w:rsidR="00CC4877" w:rsidRDefault="00CC4877" w:rsidP="00B93A95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r>
        <w:rPr>
          <w:rFonts w:asciiTheme="majorBidi" w:hAnsiTheme="majorBidi" w:cstheme="majorBidi"/>
          <w:color w:val="231F20"/>
          <w:sz w:val="32"/>
          <w:szCs w:val="32"/>
        </w:rPr>
        <w:t>Tooth growth retardation.</w:t>
      </w:r>
    </w:p>
    <w:p w:rsidR="00CC4877" w:rsidRPr="00A42AE2" w:rsidRDefault="00CC4877" w:rsidP="00B93A95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r>
        <w:rPr>
          <w:rFonts w:asciiTheme="majorBidi" w:hAnsiTheme="majorBidi" w:cstheme="majorBidi"/>
          <w:color w:val="231F20"/>
          <w:sz w:val="32"/>
          <w:szCs w:val="32"/>
        </w:rPr>
        <w:t>Rampant caries may occur.</w:t>
      </w:r>
    </w:p>
    <w:p w:rsidR="00120D1C" w:rsidRPr="00801490" w:rsidRDefault="00120D1C" w:rsidP="00801490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r w:rsidRPr="00801490">
        <w:rPr>
          <w:rFonts w:asciiTheme="majorBidi" w:hAnsiTheme="majorBidi" w:cstheme="majorBidi"/>
          <w:b/>
          <w:bCs/>
          <w:i/>
          <w:iCs/>
          <w:color w:val="231F20"/>
          <w:sz w:val="36"/>
          <w:szCs w:val="36"/>
        </w:rPr>
        <w:t>Genetic effects</w:t>
      </w:r>
      <w:r w:rsidRPr="00801490">
        <w:rPr>
          <w:rFonts w:asciiTheme="majorBidi" w:hAnsiTheme="majorBidi" w:cstheme="majorBidi"/>
          <w:i/>
          <w:iCs/>
          <w:color w:val="231F20"/>
          <w:sz w:val="32"/>
          <w:szCs w:val="32"/>
        </w:rPr>
        <w:t xml:space="preserve">: </w:t>
      </w:r>
      <w:r w:rsidRPr="00801490">
        <w:rPr>
          <w:rFonts w:asciiTheme="majorBidi" w:hAnsiTheme="majorBidi" w:cstheme="majorBidi"/>
          <w:color w:val="231F20"/>
          <w:sz w:val="32"/>
          <w:szCs w:val="32"/>
        </w:rPr>
        <w:t>Chromosome mutations</w:t>
      </w:r>
      <w:r w:rsidR="00CC4877" w:rsidRPr="00801490">
        <w:rPr>
          <w:rFonts w:asciiTheme="majorBidi" w:hAnsiTheme="majorBidi" w:cstheme="majorBidi"/>
          <w:color w:val="231F20"/>
          <w:sz w:val="32"/>
          <w:szCs w:val="32"/>
        </w:rPr>
        <w:t xml:space="preserve"> (affect sterility)</w:t>
      </w:r>
      <w:r w:rsidRPr="00801490">
        <w:rPr>
          <w:rFonts w:asciiTheme="majorBidi" w:hAnsiTheme="majorBidi" w:cstheme="majorBidi"/>
          <w:color w:val="231F20"/>
          <w:sz w:val="32"/>
          <w:szCs w:val="32"/>
        </w:rPr>
        <w:t xml:space="preserve"> and </w:t>
      </w:r>
      <w:r w:rsidRPr="00801490">
        <w:rPr>
          <w:rFonts w:asciiTheme="majorBidi" w:hAnsiTheme="majorBidi" w:cstheme="majorBidi"/>
          <w:i/>
          <w:iCs/>
          <w:color w:val="231F20"/>
          <w:sz w:val="32"/>
          <w:szCs w:val="32"/>
        </w:rPr>
        <w:t xml:space="preserve">Point </w:t>
      </w:r>
      <w:r w:rsidR="00CC4877" w:rsidRPr="00801490">
        <w:rPr>
          <w:rFonts w:asciiTheme="majorBidi" w:hAnsiTheme="majorBidi" w:cstheme="majorBidi"/>
          <w:color w:val="231F20"/>
          <w:sz w:val="32"/>
          <w:szCs w:val="32"/>
        </w:rPr>
        <w:t>mutations (affect genes).</w:t>
      </w:r>
    </w:p>
    <w:p w:rsidR="00801490" w:rsidRPr="00801490" w:rsidRDefault="00801490" w:rsidP="00801490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360"/>
        <w:jc w:val="both"/>
        <w:rPr>
          <w:rFonts w:asciiTheme="majorBidi" w:hAnsiTheme="majorBidi" w:cstheme="majorBidi"/>
          <w:color w:val="231F20"/>
          <w:sz w:val="32"/>
          <w:szCs w:val="32"/>
        </w:rPr>
      </w:pPr>
    </w:p>
    <w:p w:rsidR="00120D1C" w:rsidRPr="00231073" w:rsidRDefault="00120D1C" w:rsidP="00B93A9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color w:val="231F20"/>
          <w:sz w:val="40"/>
          <w:szCs w:val="40"/>
          <w:u w:val="single"/>
        </w:rPr>
      </w:pPr>
      <w:r w:rsidRPr="00231073">
        <w:rPr>
          <w:rFonts w:asciiTheme="majorBidi" w:hAnsiTheme="majorBidi" w:cstheme="majorBidi"/>
          <w:b/>
          <w:bCs/>
          <w:i/>
          <w:iCs/>
          <w:color w:val="231F20"/>
          <w:sz w:val="40"/>
          <w:szCs w:val="40"/>
          <w:u w:val="single"/>
        </w:rPr>
        <w:t>Radiation protection:</w:t>
      </w:r>
    </w:p>
    <w:p w:rsidR="00120D1C" w:rsidRPr="00120D1C" w:rsidRDefault="00120D1C" w:rsidP="00B93A9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r w:rsidRPr="00120D1C">
        <w:rPr>
          <w:rFonts w:asciiTheme="majorBidi" w:hAnsiTheme="majorBidi" w:cstheme="majorBidi"/>
          <w:color w:val="231F20"/>
          <w:sz w:val="32"/>
          <w:szCs w:val="32"/>
        </w:rPr>
        <w:t>1. Use of lead shields and lead aprons.</w:t>
      </w:r>
    </w:p>
    <w:p w:rsidR="00120D1C" w:rsidRDefault="00120D1C" w:rsidP="00B93A9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r w:rsidRPr="00120D1C">
        <w:rPr>
          <w:rFonts w:asciiTheme="majorBidi" w:hAnsiTheme="majorBidi" w:cstheme="majorBidi"/>
          <w:color w:val="231F20"/>
          <w:sz w:val="32"/>
          <w:szCs w:val="32"/>
        </w:rPr>
        <w:t xml:space="preserve">2. Periodic medical examinations, </w:t>
      </w:r>
      <w:r w:rsidR="0062154C">
        <w:rPr>
          <w:rFonts w:asciiTheme="majorBidi" w:hAnsiTheme="majorBidi" w:cstheme="majorBidi"/>
          <w:color w:val="231F20"/>
          <w:sz w:val="32"/>
          <w:szCs w:val="32"/>
        </w:rPr>
        <w:t xml:space="preserve">regular working hours, </w:t>
      </w:r>
      <w:r w:rsidRPr="00120D1C">
        <w:rPr>
          <w:rFonts w:asciiTheme="majorBidi" w:hAnsiTheme="majorBidi" w:cstheme="majorBidi"/>
          <w:color w:val="231F20"/>
          <w:sz w:val="32"/>
          <w:szCs w:val="32"/>
        </w:rPr>
        <w:t>recreation and holiday</w:t>
      </w:r>
      <w:r w:rsidR="0062154C">
        <w:rPr>
          <w:rFonts w:asciiTheme="majorBidi" w:hAnsiTheme="majorBidi" w:cstheme="majorBidi"/>
          <w:color w:val="231F20"/>
          <w:sz w:val="32"/>
          <w:szCs w:val="32"/>
        </w:rPr>
        <w:t xml:space="preserve">s must be ensured to workers to </w:t>
      </w:r>
      <w:r w:rsidRPr="00120D1C">
        <w:rPr>
          <w:rFonts w:asciiTheme="majorBidi" w:hAnsiTheme="majorBidi" w:cstheme="majorBidi"/>
          <w:color w:val="231F20"/>
          <w:sz w:val="32"/>
          <w:szCs w:val="32"/>
        </w:rPr>
        <w:t>maintain their state of health.</w:t>
      </w:r>
    </w:p>
    <w:p w:rsidR="00830536" w:rsidRDefault="00830536" w:rsidP="00B93A9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r>
        <w:rPr>
          <w:rFonts w:asciiTheme="majorBidi" w:hAnsiTheme="majorBidi" w:cstheme="majorBidi"/>
          <w:color w:val="231F20"/>
          <w:sz w:val="32"/>
          <w:szCs w:val="32"/>
        </w:rPr>
        <w:t>3. Unnecessary x – ray exposures should be avoided especially in children and pregnant women</w:t>
      </w:r>
    </w:p>
    <w:p w:rsidR="00830536" w:rsidRDefault="00830536" w:rsidP="00B93A9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r>
        <w:rPr>
          <w:rFonts w:asciiTheme="majorBidi" w:hAnsiTheme="majorBidi" w:cstheme="majorBidi"/>
          <w:color w:val="231F20"/>
          <w:sz w:val="32"/>
          <w:szCs w:val="32"/>
        </w:rPr>
        <w:t>4. Film badges should be used by all the workers.</w:t>
      </w:r>
    </w:p>
    <w:p w:rsidR="00830536" w:rsidRDefault="00830536" w:rsidP="00B93A9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  <w:r>
        <w:rPr>
          <w:rFonts w:asciiTheme="majorBidi" w:hAnsiTheme="majorBidi" w:cstheme="majorBidi"/>
          <w:color w:val="231F20"/>
          <w:sz w:val="32"/>
          <w:szCs w:val="32"/>
        </w:rPr>
        <w:t>5. Safe distance from x-ray machine and using lead- lined collima</w:t>
      </w:r>
      <w:r w:rsidR="00E32A26">
        <w:rPr>
          <w:rFonts w:asciiTheme="majorBidi" w:hAnsiTheme="majorBidi" w:cstheme="majorBidi"/>
          <w:color w:val="231F20"/>
          <w:sz w:val="32"/>
          <w:szCs w:val="32"/>
        </w:rPr>
        <w:t>tor</w:t>
      </w:r>
      <w:r>
        <w:rPr>
          <w:rFonts w:asciiTheme="majorBidi" w:hAnsiTheme="majorBidi" w:cstheme="majorBidi"/>
          <w:color w:val="231F20"/>
          <w:sz w:val="32"/>
          <w:szCs w:val="32"/>
        </w:rPr>
        <w:t>.</w:t>
      </w:r>
    </w:p>
    <w:p w:rsidR="009917DC" w:rsidRPr="0062154C" w:rsidRDefault="009917DC" w:rsidP="009917DC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31F20"/>
          <w:sz w:val="32"/>
          <w:szCs w:val="32"/>
        </w:rPr>
      </w:pPr>
    </w:p>
    <w:p w:rsidR="009917DC" w:rsidRPr="009917DC" w:rsidRDefault="009917DC" w:rsidP="009917D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9917D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A Textbook of</w:t>
      </w:r>
    </w:p>
    <w:p w:rsidR="00120D1C" w:rsidRPr="009917DC" w:rsidRDefault="009917DC" w:rsidP="009917DC">
      <w:pPr>
        <w:spacing w:after="0" w:line="360" w:lineRule="auto"/>
        <w:jc w:val="right"/>
        <w:rPr>
          <w:rFonts w:asciiTheme="majorBidi" w:hAnsiTheme="majorBidi" w:cstheme="majorBidi"/>
          <w:noProof/>
          <w:color w:val="000000" w:themeColor="text1"/>
          <w:sz w:val="32"/>
          <w:szCs w:val="32"/>
          <w:lang w:bidi="ar-IQ"/>
        </w:rPr>
      </w:pPr>
      <w:r w:rsidRPr="009917D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Public</w:t>
      </w:r>
      <w:bookmarkStart w:id="0" w:name="_GoBack"/>
      <w:bookmarkEnd w:id="0"/>
      <w:r w:rsidRPr="009917D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Health Dentistry</w:t>
      </w:r>
    </w:p>
    <w:p w:rsidR="009917DC" w:rsidRPr="009917DC" w:rsidRDefault="009917DC" w:rsidP="009917DC">
      <w:pPr>
        <w:spacing w:after="0" w:line="360" w:lineRule="auto"/>
        <w:jc w:val="right"/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bidi="ar-IQ"/>
        </w:rPr>
      </w:pPr>
      <w:r w:rsidRPr="009917D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CM </w:t>
      </w:r>
      <w:proofErr w:type="spellStart"/>
      <w:r w:rsidRPr="009917D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Marya</w:t>
      </w:r>
      <w:proofErr w:type="spellEnd"/>
    </w:p>
    <w:p w:rsidR="00120D1C" w:rsidRPr="00120D1C" w:rsidRDefault="00120D1C" w:rsidP="00120D1C">
      <w:pPr>
        <w:spacing w:after="0" w:line="360" w:lineRule="auto"/>
        <w:jc w:val="both"/>
        <w:rPr>
          <w:rFonts w:asciiTheme="majorBidi" w:hAnsiTheme="majorBidi" w:cstheme="majorBidi"/>
          <w:sz w:val="40"/>
          <w:szCs w:val="40"/>
          <w:rtl/>
          <w:lang w:bidi="ar-IQ"/>
        </w:rPr>
      </w:pPr>
    </w:p>
    <w:p w:rsidR="00120D1C" w:rsidRPr="00120D1C" w:rsidRDefault="00120D1C" w:rsidP="00120D1C">
      <w:pPr>
        <w:spacing w:after="0" w:line="360" w:lineRule="auto"/>
        <w:jc w:val="both"/>
        <w:rPr>
          <w:rFonts w:asciiTheme="majorBidi" w:hAnsiTheme="majorBidi" w:cstheme="majorBidi"/>
          <w:sz w:val="40"/>
          <w:szCs w:val="40"/>
          <w:rtl/>
          <w:lang w:bidi="ar-IQ"/>
        </w:rPr>
      </w:pPr>
    </w:p>
    <w:p w:rsidR="00120D1C" w:rsidRPr="00120D1C" w:rsidRDefault="00120D1C" w:rsidP="00120D1C">
      <w:pPr>
        <w:spacing w:after="0" w:line="360" w:lineRule="auto"/>
        <w:jc w:val="both"/>
        <w:rPr>
          <w:rFonts w:asciiTheme="majorBidi" w:hAnsiTheme="majorBidi" w:cstheme="majorBidi"/>
          <w:sz w:val="40"/>
          <w:szCs w:val="40"/>
          <w:rtl/>
          <w:lang w:bidi="ar-IQ"/>
        </w:rPr>
      </w:pPr>
    </w:p>
    <w:p w:rsidR="00183242" w:rsidRDefault="00183242" w:rsidP="00120D1C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231F20"/>
          <w:sz w:val="36"/>
          <w:szCs w:val="36"/>
        </w:rPr>
      </w:pPr>
    </w:p>
    <w:sectPr w:rsidR="00183242" w:rsidSect="00CC4877">
      <w:footerReference w:type="default" r:id="rId8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BAB" w:rsidRDefault="00E62BAB" w:rsidP="00CC4877">
      <w:pPr>
        <w:spacing w:after="0" w:line="240" w:lineRule="auto"/>
      </w:pPr>
      <w:r>
        <w:separator/>
      </w:r>
    </w:p>
  </w:endnote>
  <w:endnote w:type="continuationSeparator" w:id="0">
    <w:p w:rsidR="00E62BAB" w:rsidRDefault="00E62BAB" w:rsidP="00CC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296020862"/>
      <w:docPartObj>
        <w:docPartGallery w:val="Page Numbers (Bottom of Page)"/>
        <w:docPartUnique/>
      </w:docPartObj>
    </w:sdtPr>
    <w:sdtEndPr/>
    <w:sdtContent>
      <w:p w:rsidR="00CC4877" w:rsidRDefault="00CC487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6D13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:rsidR="00CC4877" w:rsidRDefault="00CC48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BAB" w:rsidRDefault="00E62BAB" w:rsidP="00CC4877">
      <w:pPr>
        <w:spacing w:after="0" w:line="240" w:lineRule="auto"/>
      </w:pPr>
      <w:r>
        <w:separator/>
      </w:r>
    </w:p>
  </w:footnote>
  <w:footnote w:type="continuationSeparator" w:id="0">
    <w:p w:rsidR="00E62BAB" w:rsidRDefault="00E62BAB" w:rsidP="00CC4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6D51"/>
    <w:multiLevelType w:val="hybridMultilevel"/>
    <w:tmpl w:val="946689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E18B1"/>
    <w:multiLevelType w:val="hybridMultilevel"/>
    <w:tmpl w:val="9CBEB14C"/>
    <w:lvl w:ilvl="0" w:tplc="48BA71CE">
      <w:start w:val="1"/>
      <w:numFmt w:val="lowerLetter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50801"/>
    <w:multiLevelType w:val="hybridMultilevel"/>
    <w:tmpl w:val="994218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D07ECE"/>
    <w:multiLevelType w:val="hybridMultilevel"/>
    <w:tmpl w:val="5DDE9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AA"/>
    <w:rsid w:val="00006DA7"/>
    <w:rsid w:val="000A1539"/>
    <w:rsid w:val="00120D1C"/>
    <w:rsid w:val="00175E64"/>
    <w:rsid w:val="00183242"/>
    <w:rsid w:val="001863CF"/>
    <w:rsid w:val="00231073"/>
    <w:rsid w:val="002D1644"/>
    <w:rsid w:val="00311300"/>
    <w:rsid w:val="003B68D3"/>
    <w:rsid w:val="003C10F2"/>
    <w:rsid w:val="003D4FDA"/>
    <w:rsid w:val="003D5DAA"/>
    <w:rsid w:val="003E79FE"/>
    <w:rsid w:val="004566E8"/>
    <w:rsid w:val="004A54CD"/>
    <w:rsid w:val="004F160D"/>
    <w:rsid w:val="0054392B"/>
    <w:rsid w:val="005F1067"/>
    <w:rsid w:val="0062154C"/>
    <w:rsid w:val="00642115"/>
    <w:rsid w:val="00801490"/>
    <w:rsid w:val="00830536"/>
    <w:rsid w:val="008E6D13"/>
    <w:rsid w:val="00937C24"/>
    <w:rsid w:val="009814B3"/>
    <w:rsid w:val="009917DC"/>
    <w:rsid w:val="00A42AE2"/>
    <w:rsid w:val="00A520AA"/>
    <w:rsid w:val="00AA62D6"/>
    <w:rsid w:val="00B93A95"/>
    <w:rsid w:val="00BA5026"/>
    <w:rsid w:val="00CC4877"/>
    <w:rsid w:val="00D21521"/>
    <w:rsid w:val="00DA720E"/>
    <w:rsid w:val="00E00FE6"/>
    <w:rsid w:val="00E32A26"/>
    <w:rsid w:val="00E52B58"/>
    <w:rsid w:val="00E62BAB"/>
    <w:rsid w:val="00F46B64"/>
    <w:rsid w:val="00F61881"/>
    <w:rsid w:val="00F9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D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54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8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877"/>
  </w:style>
  <w:style w:type="paragraph" w:styleId="Footer">
    <w:name w:val="footer"/>
    <w:basedOn w:val="Normal"/>
    <w:link w:val="FooterChar"/>
    <w:uiPriority w:val="99"/>
    <w:unhideWhenUsed/>
    <w:rsid w:val="00CC48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D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54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8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877"/>
  </w:style>
  <w:style w:type="paragraph" w:styleId="Footer">
    <w:name w:val="footer"/>
    <w:basedOn w:val="Normal"/>
    <w:link w:val="FooterChar"/>
    <w:uiPriority w:val="99"/>
    <w:unhideWhenUsed/>
    <w:rsid w:val="00CC48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7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19</cp:revision>
  <dcterms:created xsi:type="dcterms:W3CDTF">2017-09-08T21:16:00Z</dcterms:created>
  <dcterms:modified xsi:type="dcterms:W3CDTF">2018-12-25T13:41:00Z</dcterms:modified>
</cp:coreProperties>
</file>