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AD9" w:rsidRPr="00612B40" w:rsidRDefault="00C2657D" w:rsidP="00C2657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12B40">
        <w:rPr>
          <w:rFonts w:asciiTheme="majorBidi" w:hAnsiTheme="majorBidi" w:cstheme="majorBidi"/>
          <w:b/>
          <w:bCs/>
          <w:sz w:val="28"/>
          <w:szCs w:val="28"/>
        </w:rPr>
        <w:t>Curriculum Vitae</w:t>
      </w:r>
    </w:p>
    <w:p w:rsidR="00C2657D" w:rsidRDefault="00062F99" w:rsidP="00C2657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Name: </w:t>
      </w:r>
      <w:proofErr w:type="spellStart"/>
      <w:r>
        <w:rPr>
          <w:rFonts w:asciiTheme="majorBidi" w:hAnsiTheme="majorBidi" w:cstheme="majorBidi"/>
          <w:sz w:val="28"/>
          <w:szCs w:val="28"/>
        </w:rPr>
        <w:t>Auday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Mahmood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Abdalhameed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Al-</w:t>
      </w:r>
      <w:proofErr w:type="spellStart"/>
      <w:r>
        <w:rPr>
          <w:rFonts w:asciiTheme="majorBidi" w:hAnsiTheme="majorBidi" w:cstheme="majorBidi"/>
          <w:sz w:val="28"/>
          <w:szCs w:val="28"/>
        </w:rPr>
        <w:t>Anee</w:t>
      </w:r>
      <w:proofErr w:type="spellEnd"/>
    </w:p>
    <w:p w:rsidR="00062F99" w:rsidRDefault="00062F99" w:rsidP="00C2657D">
      <w:pPr>
        <w:rPr>
          <w:rFonts w:asciiTheme="majorBidi" w:hAnsiTheme="majorBidi" w:cstheme="majorBidi"/>
          <w:sz w:val="28"/>
          <w:szCs w:val="28"/>
        </w:rPr>
      </w:pPr>
      <w:r w:rsidRPr="00062F99">
        <w:rPr>
          <w:rFonts w:asciiTheme="majorBidi" w:hAnsiTheme="majorBidi" w:cstheme="majorBidi"/>
          <w:b/>
          <w:bCs/>
          <w:sz w:val="28"/>
          <w:szCs w:val="28"/>
        </w:rPr>
        <w:t>Date of birth:</w:t>
      </w:r>
      <w:r>
        <w:rPr>
          <w:rFonts w:asciiTheme="majorBidi" w:hAnsiTheme="majorBidi" w:cstheme="majorBidi"/>
          <w:sz w:val="28"/>
          <w:szCs w:val="28"/>
        </w:rPr>
        <w:t xml:space="preserve"> 5/8/1977</w:t>
      </w:r>
    </w:p>
    <w:p w:rsidR="00062F99" w:rsidRDefault="006952F8" w:rsidP="00C2657D">
      <w:pPr>
        <w:rPr>
          <w:rFonts w:asciiTheme="majorBidi" w:hAnsiTheme="majorBidi" w:cstheme="majorBidi"/>
          <w:sz w:val="28"/>
          <w:szCs w:val="28"/>
        </w:rPr>
      </w:pPr>
      <w:r w:rsidRPr="006952F8">
        <w:rPr>
          <w:rFonts w:asciiTheme="majorBidi" w:hAnsiTheme="majorBidi" w:cstheme="majorBidi"/>
          <w:b/>
          <w:bCs/>
          <w:sz w:val="28"/>
          <w:szCs w:val="28"/>
        </w:rPr>
        <w:t>Address:</w:t>
      </w:r>
      <w:r>
        <w:rPr>
          <w:rFonts w:asciiTheme="majorBidi" w:hAnsiTheme="majorBidi" w:cstheme="majorBidi"/>
          <w:sz w:val="28"/>
          <w:szCs w:val="28"/>
        </w:rPr>
        <w:t xml:space="preserve"> Al-</w:t>
      </w:r>
      <w:proofErr w:type="spellStart"/>
      <w:r>
        <w:rPr>
          <w:rFonts w:asciiTheme="majorBidi" w:hAnsiTheme="majorBidi" w:cstheme="majorBidi"/>
          <w:sz w:val="28"/>
          <w:szCs w:val="28"/>
        </w:rPr>
        <w:t>Qadisiya</w:t>
      </w:r>
      <w:proofErr w:type="spellEnd"/>
      <w:r>
        <w:rPr>
          <w:rFonts w:asciiTheme="majorBidi" w:hAnsiTheme="majorBidi" w:cstheme="majorBidi"/>
          <w:sz w:val="28"/>
          <w:szCs w:val="28"/>
        </w:rPr>
        <w:t>, Baghdad</w:t>
      </w:r>
    </w:p>
    <w:p w:rsidR="006952F8" w:rsidRDefault="00FD3076" w:rsidP="00C2657D">
      <w:pPr>
        <w:rPr>
          <w:rFonts w:asciiTheme="majorBidi" w:hAnsiTheme="majorBidi" w:cstheme="majorBidi"/>
          <w:sz w:val="28"/>
          <w:szCs w:val="28"/>
        </w:rPr>
      </w:pPr>
      <w:r w:rsidRPr="00FD3076">
        <w:rPr>
          <w:rFonts w:asciiTheme="majorBidi" w:hAnsiTheme="majorBidi" w:cstheme="majorBidi"/>
          <w:b/>
          <w:bCs/>
          <w:sz w:val="28"/>
          <w:szCs w:val="28"/>
        </w:rPr>
        <w:t>Phone number: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8640D">
        <w:rPr>
          <w:rFonts w:asciiTheme="majorBidi" w:hAnsiTheme="majorBidi" w:cstheme="majorBidi"/>
          <w:sz w:val="28"/>
          <w:szCs w:val="28"/>
        </w:rPr>
        <w:t>07901190350</w:t>
      </w:r>
    </w:p>
    <w:p w:rsidR="0038640D" w:rsidRDefault="0038640D" w:rsidP="00C2657D">
      <w:pPr>
        <w:rPr>
          <w:rFonts w:asciiTheme="majorBidi" w:hAnsiTheme="majorBidi" w:cstheme="majorBidi"/>
          <w:sz w:val="28"/>
          <w:szCs w:val="28"/>
        </w:rPr>
      </w:pPr>
      <w:r w:rsidRPr="0038640D">
        <w:rPr>
          <w:rFonts w:asciiTheme="majorBidi" w:hAnsiTheme="majorBidi" w:cstheme="majorBidi"/>
          <w:b/>
          <w:bCs/>
          <w:sz w:val="28"/>
          <w:szCs w:val="28"/>
        </w:rPr>
        <w:t>E-mail: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hyperlink r:id="rId6" w:history="1">
        <w:r w:rsidRPr="00EC3C71">
          <w:rPr>
            <w:rStyle w:val="Hyperlink"/>
            <w:rFonts w:asciiTheme="majorBidi" w:hAnsiTheme="majorBidi" w:cstheme="majorBidi"/>
            <w:sz w:val="28"/>
            <w:szCs w:val="28"/>
          </w:rPr>
          <w:t>audayalanee@codental.uobaghdad.edu.iq</w:t>
        </w:r>
      </w:hyperlink>
    </w:p>
    <w:p w:rsidR="003261CA" w:rsidRDefault="003261CA" w:rsidP="00C2657D">
      <w:pPr>
        <w:rPr>
          <w:rFonts w:asciiTheme="majorBidi" w:hAnsiTheme="majorBidi" w:cstheme="majorBidi"/>
          <w:sz w:val="28"/>
          <w:szCs w:val="28"/>
        </w:rPr>
      </w:pPr>
      <w:r w:rsidRPr="003261CA">
        <w:rPr>
          <w:rFonts w:asciiTheme="majorBidi" w:hAnsiTheme="majorBidi" w:cstheme="majorBidi"/>
          <w:b/>
          <w:bCs/>
          <w:sz w:val="28"/>
          <w:szCs w:val="28"/>
        </w:rPr>
        <w:t>Academic rank:</w:t>
      </w:r>
      <w:r>
        <w:rPr>
          <w:rFonts w:asciiTheme="majorBidi" w:hAnsiTheme="majorBidi" w:cstheme="majorBidi"/>
          <w:sz w:val="28"/>
          <w:szCs w:val="28"/>
        </w:rPr>
        <w:t xml:space="preserve"> Assistant Professor</w:t>
      </w:r>
    </w:p>
    <w:p w:rsidR="0038640D" w:rsidRDefault="00332B5E" w:rsidP="00C2657D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332B5E">
        <w:rPr>
          <w:rFonts w:asciiTheme="majorBidi" w:hAnsiTheme="majorBidi" w:cstheme="majorBidi"/>
          <w:b/>
          <w:bCs/>
          <w:sz w:val="28"/>
          <w:szCs w:val="28"/>
          <w:u w:val="single"/>
        </w:rPr>
        <w:t>Education:</w:t>
      </w:r>
    </w:p>
    <w:p w:rsidR="00332B5E" w:rsidRDefault="00D15E5D" w:rsidP="00D15E5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Graduated from College of Dentistry, University of Baghdad on September 2000. (B.D.S. degree)</w:t>
      </w:r>
    </w:p>
    <w:p w:rsidR="00E769F4" w:rsidRPr="00E769F4" w:rsidRDefault="00D15E5D" w:rsidP="00E769F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Fellow of Iraqi Board for Medical Specialization in the Oral and Maxillofacial Surgery since October 2010.</w:t>
      </w:r>
      <w:r w:rsidR="00A57110">
        <w:rPr>
          <w:rFonts w:asciiTheme="majorBidi" w:hAnsiTheme="majorBidi" w:cstheme="majorBidi"/>
          <w:sz w:val="28"/>
          <w:szCs w:val="28"/>
        </w:rPr>
        <w:t xml:space="preserve"> (F.I.B.M.S.)</w:t>
      </w:r>
    </w:p>
    <w:p w:rsidR="00D15E5D" w:rsidRPr="00D15E5D" w:rsidRDefault="00D15E5D" w:rsidP="00D15E5D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15E5D">
        <w:rPr>
          <w:rFonts w:asciiTheme="majorBidi" w:hAnsiTheme="majorBidi" w:cstheme="majorBidi"/>
          <w:b/>
          <w:bCs/>
          <w:sz w:val="28"/>
          <w:szCs w:val="28"/>
        </w:rPr>
        <w:t>Work Experience:</w:t>
      </w:r>
    </w:p>
    <w:p w:rsidR="00D15E5D" w:rsidRDefault="00D15E5D" w:rsidP="00D15E5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D15E5D">
        <w:rPr>
          <w:rFonts w:asciiTheme="majorBidi" w:hAnsiTheme="majorBidi" w:cstheme="majorBidi"/>
          <w:b/>
          <w:bCs/>
          <w:sz w:val="28"/>
          <w:szCs w:val="28"/>
        </w:rPr>
        <w:t>From September 2000- October 2002</w:t>
      </w:r>
      <w:r>
        <w:rPr>
          <w:rFonts w:asciiTheme="majorBidi" w:hAnsiTheme="majorBidi" w:cstheme="majorBidi"/>
          <w:sz w:val="28"/>
          <w:szCs w:val="28"/>
        </w:rPr>
        <w:t xml:space="preserve">: Junior staff at the department of Oral &amp; Maxillofacial surgery, College of Dentistry, University of Baghdad. </w:t>
      </w:r>
    </w:p>
    <w:p w:rsidR="00D15E5D" w:rsidRPr="00D30C6F" w:rsidRDefault="00D15E5D" w:rsidP="00D15E5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D15E5D">
        <w:rPr>
          <w:rFonts w:asciiTheme="majorBidi" w:hAnsiTheme="majorBidi" w:cstheme="majorBidi"/>
          <w:b/>
          <w:bCs/>
          <w:sz w:val="28"/>
          <w:szCs w:val="28"/>
        </w:rPr>
        <w:t xml:space="preserve">From </w:t>
      </w:r>
      <w:r w:rsidR="00D30C6F">
        <w:rPr>
          <w:rFonts w:asciiTheme="majorBidi" w:hAnsiTheme="majorBidi" w:cstheme="majorBidi"/>
          <w:b/>
          <w:bCs/>
          <w:sz w:val="28"/>
          <w:szCs w:val="28"/>
        </w:rPr>
        <w:t xml:space="preserve">October 2010- January 2019: </w:t>
      </w:r>
      <w:r w:rsidR="00D30C6F">
        <w:rPr>
          <w:rFonts w:asciiTheme="majorBidi" w:hAnsiTheme="majorBidi" w:cstheme="majorBidi"/>
          <w:sz w:val="28"/>
          <w:szCs w:val="28"/>
        </w:rPr>
        <w:t xml:space="preserve">Lecturer at the department of Oral and Maxillofacial Surgery, College of Dentistry, University of Baghdad. </w:t>
      </w:r>
    </w:p>
    <w:p w:rsidR="00D30C6F" w:rsidRPr="003261CA" w:rsidRDefault="00D30C6F" w:rsidP="00D15E5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From January 2019- till now: </w:t>
      </w:r>
      <w:r w:rsidR="003261CA">
        <w:rPr>
          <w:rFonts w:asciiTheme="majorBidi" w:hAnsiTheme="majorBidi" w:cstheme="majorBidi"/>
          <w:b/>
          <w:bCs/>
          <w:sz w:val="28"/>
          <w:szCs w:val="28"/>
        </w:rPr>
        <w:t xml:space="preserve">Assistant professor </w:t>
      </w:r>
      <w:r w:rsidR="003261CA">
        <w:rPr>
          <w:rFonts w:asciiTheme="majorBidi" w:hAnsiTheme="majorBidi" w:cstheme="majorBidi"/>
          <w:sz w:val="28"/>
          <w:szCs w:val="28"/>
        </w:rPr>
        <w:t>at the Department of Oral and Maxillofacial Surgery, College of Dentistry, University of Baghdad.</w:t>
      </w:r>
    </w:p>
    <w:p w:rsidR="003261CA" w:rsidRPr="00A57110" w:rsidRDefault="003261CA" w:rsidP="00D15E5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From </w:t>
      </w:r>
      <w:r w:rsidR="00A57110">
        <w:rPr>
          <w:rFonts w:asciiTheme="majorBidi" w:hAnsiTheme="majorBidi" w:cstheme="majorBidi"/>
          <w:b/>
          <w:bCs/>
          <w:sz w:val="28"/>
          <w:szCs w:val="28"/>
        </w:rPr>
        <w:t xml:space="preserve">October 2014- till now: </w:t>
      </w:r>
      <w:r w:rsidR="00A57110">
        <w:rPr>
          <w:rFonts w:asciiTheme="majorBidi" w:hAnsiTheme="majorBidi" w:cstheme="majorBidi"/>
          <w:sz w:val="28"/>
          <w:szCs w:val="28"/>
        </w:rPr>
        <w:t>Trainer at the Iraqi Board for Medical Specializations in Maxillofacial Surgery.</w:t>
      </w:r>
    </w:p>
    <w:p w:rsidR="00A57110" w:rsidRPr="009A43A5" w:rsidRDefault="005341A4" w:rsidP="00D15E5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From 2012- till now: </w:t>
      </w:r>
      <w:r w:rsidR="009A43A5">
        <w:rPr>
          <w:rFonts w:asciiTheme="majorBidi" w:hAnsiTheme="majorBidi" w:cstheme="majorBidi"/>
          <w:sz w:val="28"/>
          <w:szCs w:val="28"/>
          <w:lang w:bidi="ar-IQ"/>
        </w:rPr>
        <w:t>Oral &amp; Maxillofacial Surgeon at the Maxillofacial Surgery Unit at Al-</w:t>
      </w:r>
      <w:proofErr w:type="spellStart"/>
      <w:r w:rsidR="009A43A5">
        <w:rPr>
          <w:rFonts w:asciiTheme="majorBidi" w:hAnsiTheme="majorBidi" w:cstheme="majorBidi"/>
          <w:sz w:val="28"/>
          <w:szCs w:val="28"/>
          <w:lang w:bidi="ar-IQ"/>
        </w:rPr>
        <w:t>Shaheed</w:t>
      </w:r>
      <w:proofErr w:type="spellEnd"/>
      <w:r w:rsidR="009A43A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="009A43A5">
        <w:rPr>
          <w:rFonts w:asciiTheme="majorBidi" w:hAnsiTheme="majorBidi" w:cstheme="majorBidi"/>
          <w:sz w:val="28"/>
          <w:szCs w:val="28"/>
          <w:lang w:bidi="ar-IQ"/>
        </w:rPr>
        <w:t>Gazi</w:t>
      </w:r>
      <w:proofErr w:type="spellEnd"/>
      <w:r w:rsidR="009A43A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="009A43A5">
        <w:rPr>
          <w:rFonts w:asciiTheme="majorBidi" w:hAnsiTheme="majorBidi" w:cstheme="majorBidi"/>
          <w:sz w:val="28"/>
          <w:szCs w:val="28"/>
          <w:lang w:bidi="ar-IQ"/>
        </w:rPr>
        <w:t>Alhariri</w:t>
      </w:r>
      <w:proofErr w:type="spellEnd"/>
      <w:r w:rsidR="009A43A5">
        <w:rPr>
          <w:rFonts w:asciiTheme="majorBidi" w:hAnsiTheme="majorBidi" w:cstheme="majorBidi"/>
          <w:sz w:val="28"/>
          <w:szCs w:val="28"/>
          <w:lang w:bidi="ar-IQ"/>
        </w:rPr>
        <w:t xml:space="preserve"> Teaching Hospital. </w:t>
      </w:r>
    </w:p>
    <w:p w:rsidR="009A43A5" w:rsidRDefault="00E769F4" w:rsidP="009A43A5">
      <w:pPr>
        <w:rPr>
          <w:rFonts w:asciiTheme="majorBidi" w:hAnsiTheme="majorBidi" w:cstheme="majorBidi"/>
          <w:b/>
          <w:bCs/>
          <w:sz w:val="28"/>
          <w:szCs w:val="28"/>
        </w:rPr>
      </w:pPr>
      <w:r w:rsidRPr="00E769F4">
        <w:rPr>
          <w:rFonts w:asciiTheme="majorBidi" w:hAnsiTheme="majorBidi" w:cstheme="majorBidi"/>
          <w:b/>
          <w:bCs/>
          <w:sz w:val="28"/>
          <w:szCs w:val="28"/>
        </w:rPr>
        <w:t>Research Experience/ Publications</w:t>
      </w:r>
    </w:p>
    <w:p w:rsidR="000D2F75" w:rsidRPr="000D2F75" w:rsidRDefault="000D2F75" w:rsidP="000D2F75">
      <w:pPr>
        <w:rPr>
          <w:rFonts w:asciiTheme="majorBidi" w:hAnsiTheme="majorBidi" w:cstheme="majorBidi"/>
          <w:sz w:val="28"/>
          <w:szCs w:val="28"/>
        </w:rPr>
      </w:pPr>
      <w:r w:rsidRPr="000D2F75">
        <w:rPr>
          <w:rFonts w:asciiTheme="majorBidi" w:hAnsiTheme="majorBidi" w:cstheme="majorBidi"/>
          <w:sz w:val="28"/>
          <w:szCs w:val="28"/>
        </w:rPr>
        <w:t>1-</w:t>
      </w:r>
      <w:r w:rsidRPr="000D2F75">
        <w:rPr>
          <w:rFonts w:asciiTheme="majorBidi" w:hAnsiTheme="majorBidi" w:cstheme="majorBidi"/>
          <w:sz w:val="28"/>
          <w:szCs w:val="28"/>
        </w:rPr>
        <w:tab/>
        <w:t xml:space="preserve">The Uses of </w:t>
      </w:r>
      <w:proofErr w:type="spellStart"/>
      <w:r w:rsidRPr="000D2F75">
        <w:rPr>
          <w:rFonts w:asciiTheme="majorBidi" w:hAnsiTheme="majorBidi" w:cstheme="majorBidi"/>
          <w:sz w:val="28"/>
          <w:szCs w:val="28"/>
        </w:rPr>
        <w:t>Pedicled</w:t>
      </w:r>
      <w:proofErr w:type="spellEnd"/>
      <w:r w:rsidRPr="000D2F7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D2F75">
        <w:rPr>
          <w:rFonts w:asciiTheme="majorBidi" w:hAnsiTheme="majorBidi" w:cstheme="majorBidi"/>
          <w:sz w:val="28"/>
          <w:szCs w:val="28"/>
        </w:rPr>
        <w:t>buccal</w:t>
      </w:r>
      <w:proofErr w:type="spellEnd"/>
      <w:r w:rsidRPr="000D2F75">
        <w:rPr>
          <w:rFonts w:asciiTheme="majorBidi" w:hAnsiTheme="majorBidi" w:cstheme="majorBidi"/>
          <w:sz w:val="28"/>
          <w:szCs w:val="28"/>
        </w:rPr>
        <w:t xml:space="preserve"> Pad of Fat Flap in Reconstruction of Intra Oral Defects. (Published in the journal of Baghdad College of Dentistry in 2016)</w:t>
      </w:r>
    </w:p>
    <w:p w:rsidR="000D2F75" w:rsidRPr="000D2F75" w:rsidRDefault="000D2F75" w:rsidP="000D2F75">
      <w:pPr>
        <w:rPr>
          <w:rFonts w:asciiTheme="majorBidi" w:hAnsiTheme="majorBidi" w:cstheme="majorBidi"/>
          <w:sz w:val="28"/>
          <w:szCs w:val="28"/>
        </w:rPr>
      </w:pPr>
      <w:r w:rsidRPr="000D2F75">
        <w:rPr>
          <w:rFonts w:asciiTheme="majorBidi" w:hAnsiTheme="majorBidi" w:cstheme="majorBidi"/>
          <w:sz w:val="28"/>
          <w:szCs w:val="28"/>
        </w:rPr>
        <w:lastRenderedPageBreak/>
        <w:t>2-</w:t>
      </w:r>
      <w:r w:rsidRPr="000D2F75">
        <w:rPr>
          <w:rFonts w:asciiTheme="majorBidi" w:hAnsiTheme="majorBidi" w:cstheme="majorBidi"/>
          <w:sz w:val="28"/>
          <w:szCs w:val="28"/>
        </w:rPr>
        <w:tab/>
        <w:t>Efficacy of preoperative single-dose of 600 mg of clindamycin in the prevention of surgical wound infection after head and neck oncological surgery. (My thesis for fellowship of Iraqi Board for Medical Specializations 2010)</w:t>
      </w:r>
    </w:p>
    <w:p w:rsidR="00E769F4" w:rsidRDefault="000D2F75" w:rsidP="000D2F75">
      <w:pPr>
        <w:rPr>
          <w:rFonts w:asciiTheme="majorBidi" w:hAnsiTheme="majorBidi" w:cstheme="majorBidi"/>
          <w:sz w:val="28"/>
          <w:szCs w:val="28"/>
        </w:rPr>
      </w:pPr>
      <w:r w:rsidRPr="000D2F75">
        <w:rPr>
          <w:rFonts w:asciiTheme="majorBidi" w:hAnsiTheme="majorBidi" w:cstheme="majorBidi"/>
          <w:sz w:val="28"/>
          <w:szCs w:val="28"/>
        </w:rPr>
        <w:t>3-</w:t>
      </w:r>
      <w:r w:rsidRPr="000D2F75">
        <w:rPr>
          <w:rFonts w:asciiTheme="majorBidi" w:hAnsiTheme="majorBidi" w:cstheme="majorBidi"/>
          <w:sz w:val="28"/>
          <w:szCs w:val="28"/>
        </w:rPr>
        <w:tab/>
        <w:t>Surgical biopsy in cervical lymphadenopathy. (</w:t>
      </w:r>
      <w:r w:rsidRPr="000D2F75">
        <w:rPr>
          <w:rFonts w:asciiTheme="majorBidi" w:hAnsiTheme="majorBidi" w:cstheme="majorBidi"/>
          <w:sz w:val="28"/>
          <w:szCs w:val="28"/>
        </w:rPr>
        <w:t>Published in the journal of Baghdad College of Dentistry in 2016</w:t>
      </w:r>
      <w:r>
        <w:rPr>
          <w:rFonts w:asciiTheme="majorBidi" w:hAnsiTheme="majorBidi" w:cstheme="majorBidi"/>
          <w:sz w:val="28"/>
          <w:szCs w:val="28"/>
        </w:rPr>
        <w:t>)</w:t>
      </w:r>
    </w:p>
    <w:p w:rsidR="000D2F75" w:rsidRDefault="000D2F75" w:rsidP="000D2F7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4- Complications</w:t>
      </w:r>
      <w:r w:rsidRPr="000D2F75">
        <w:rPr>
          <w:rFonts w:asciiTheme="majorBidi" w:hAnsiTheme="majorBidi" w:cstheme="majorBidi"/>
          <w:sz w:val="28"/>
          <w:szCs w:val="28"/>
        </w:rPr>
        <w:t xml:space="preserve"> of bone plating following different facial bones fractures.</w:t>
      </w:r>
      <w:r>
        <w:rPr>
          <w:rFonts w:asciiTheme="majorBidi" w:hAnsiTheme="majorBidi" w:cstheme="majorBidi"/>
          <w:sz w:val="28"/>
          <w:szCs w:val="28"/>
        </w:rPr>
        <w:t xml:space="preserve"> (Published in the </w:t>
      </w:r>
      <w:r w:rsidRPr="000D2F75">
        <w:rPr>
          <w:rFonts w:asciiTheme="majorBidi" w:hAnsiTheme="majorBidi" w:cstheme="majorBidi"/>
          <w:sz w:val="28"/>
          <w:szCs w:val="28"/>
        </w:rPr>
        <w:t>European Scientific Journal</w:t>
      </w:r>
      <w:r>
        <w:rPr>
          <w:rFonts w:asciiTheme="majorBidi" w:hAnsiTheme="majorBidi" w:cstheme="majorBidi"/>
          <w:sz w:val="28"/>
          <w:szCs w:val="28"/>
        </w:rPr>
        <w:t xml:space="preserve"> in 2018)</w:t>
      </w:r>
    </w:p>
    <w:p w:rsidR="000D2F75" w:rsidRDefault="000D2F75" w:rsidP="000D2F7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5- </w:t>
      </w:r>
      <w:r w:rsidR="000F6289" w:rsidRPr="000F6289">
        <w:rPr>
          <w:rFonts w:asciiTheme="majorBidi" w:hAnsiTheme="majorBidi" w:cstheme="majorBidi"/>
          <w:sz w:val="28"/>
          <w:szCs w:val="28"/>
        </w:rPr>
        <w:t xml:space="preserve">The First Patient Report of Tongue Abscess among Iraqi Population. </w:t>
      </w:r>
      <w:proofErr w:type="gramStart"/>
      <w:r w:rsidR="000F6289" w:rsidRPr="000F6289">
        <w:rPr>
          <w:rFonts w:asciiTheme="majorBidi" w:hAnsiTheme="majorBidi" w:cstheme="majorBidi"/>
          <w:sz w:val="28"/>
          <w:szCs w:val="28"/>
        </w:rPr>
        <w:t>Brief clinical study</w:t>
      </w:r>
      <w:r w:rsidR="000F6289">
        <w:rPr>
          <w:rFonts w:asciiTheme="majorBidi" w:hAnsiTheme="majorBidi" w:cstheme="majorBidi"/>
          <w:sz w:val="28"/>
          <w:szCs w:val="28"/>
        </w:rPr>
        <w:t>.</w:t>
      </w:r>
      <w:proofErr w:type="gramEnd"/>
      <w:r w:rsidR="000F6289">
        <w:rPr>
          <w:rFonts w:asciiTheme="majorBidi" w:hAnsiTheme="majorBidi" w:cstheme="majorBidi"/>
          <w:sz w:val="28"/>
          <w:szCs w:val="28"/>
        </w:rPr>
        <w:t xml:space="preserve"> (Published in the Journal of Craniofacial Surgery in 2018)</w:t>
      </w:r>
    </w:p>
    <w:p w:rsidR="000F6289" w:rsidRDefault="000F6289" w:rsidP="000D2F7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6- </w:t>
      </w:r>
      <w:r w:rsidR="00CB5AEE" w:rsidRPr="00CB5AEE">
        <w:rPr>
          <w:rFonts w:asciiTheme="majorBidi" w:hAnsiTheme="majorBidi" w:cstheme="majorBidi"/>
          <w:sz w:val="28"/>
          <w:szCs w:val="28"/>
        </w:rPr>
        <w:t xml:space="preserve">Evaluation the Efficacy of </w:t>
      </w:r>
      <w:proofErr w:type="spellStart"/>
      <w:r w:rsidR="00CB5AEE" w:rsidRPr="00CB5AEE">
        <w:rPr>
          <w:rFonts w:asciiTheme="majorBidi" w:hAnsiTheme="majorBidi" w:cstheme="majorBidi"/>
          <w:sz w:val="28"/>
          <w:szCs w:val="28"/>
        </w:rPr>
        <w:t>Hilotherm</w:t>
      </w:r>
      <w:proofErr w:type="spellEnd"/>
      <w:r w:rsidR="00CB5AEE" w:rsidRPr="00CB5AEE">
        <w:rPr>
          <w:rFonts w:asciiTheme="majorBidi" w:hAnsiTheme="majorBidi" w:cstheme="majorBidi"/>
          <w:sz w:val="28"/>
          <w:szCs w:val="28"/>
        </w:rPr>
        <w:t xml:space="preserve"> Cooling System in Reducing Postoperative Pain and Edema in Maxillofacial Traumatized Patients and </w:t>
      </w:r>
      <w:proofErr w:type="spellStart"/>
      <w:r w:rsidR="00CB5AEE" w:rsidRPr="00CB5AEE">
        <w:rPr>
          <w:rFonts w:asciiTheme="majorBidi" w:hAnsiTheme="majorBidi" w:cstheme="majorBidi"/>
          <w:sz w:val="28"/>
          <w:szCs w:val="28"/>
        </w:rPr>
        <w:t>Orthognathic</w:t>
      </w:r>
      <w:proofErr w:type="spellEnd"/>
      <w:r w:rsidR="00CB5AEE" w:rsidRPr="00CB5AEE">
        <w:rPr>
          <w:rFonts w:asciiTheme="majorBidi" w:hAnsiTheme="majorBidi" w:cstheme="majorBidi"/>
          <w:sz w:val="28"/>
          <w:szCs w:val="28"/>
        </w:rPr>
        <w:t xml:space="preserve"> Surgeries</w:t>
      </w:r>
      <w:r w:rsidR="00CB5AEE">
        <w:rPr>
          <w:rFonts w:asciiTheme="majorBidi" w:hAnsiTheme="majorBidi" w:cstheme="majorBidi"/>
          <w:sz w:val="28"/>
          <w:szCs w:val="28"/>
        </w:rPr>
        <w:t>. (</w:t>
      </w:r>
      <w:r w:rsidR="00AB5DBA">
        <w:rPr>
          <w:rFonts w:asciiTheme="majorBidi" w:hAnsiTheme="majorBidi" w:cstheme="majorBidi"/>
          <w:sz w:val="28"/>
          <w:szCs w:val="28"/>
        </w:rPr>
        <w:t>Published</w:t>
      </w:r>
      <w:r w:rsidR="00CB5AEE">
        <w:rPr>
          <w:rFonts w:asciiTheme="majorBidi" w:hAnsiTheme="majorBidi" w:cstheme="majorBidi"/>
          <w:sz w:val="28"/>
          <w:szCs w:val="28"/>
        </w:rPr>
        <w:t xml:space="preserve"> in the Journal of Craniofacial Surgery in 2018)</w:t>
      </w:r>
    </w:p>
    <w:p w:rsidR="00CB5AEE" w:rsidRDefault="00CB5AEE" w:rsidP="000D2F7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7- </w:t>
      </w:r>
      <w:r w:rsidR="00AB5DBA" w:rsidRPr="00AB5DBA">
        <w:rPr>
          <w:rFonts w:asciiTheme="majorBidi" w:hAnsiTheme="majorBidi" w:cstheme="majorBidi"/>
          <w:sz w:val="28"/>
          <w:szCs w:val="28"/>
        </w:rPr>
        <w:t>Mandibular war injuries caused by bullets and shell fragments: a comparative study</w:t>
      </w:r>
      <w:r w:rsidR="00AB5DBA">
        <w:rPr>
          <w:rFonts w:asciiTheme="majorBidi" w:hAnsiTheme="majorBidi" w:cstheme="majorBidi"/>
          <w:sz w:val="28"/>
          <w:szCs w:val="28"/>
        </w:rPr>
        <w:t xml:space="preserve">. </w:t>
      </w:r>
      <w:proofErr w:type="gramStart"/>
      <w:r w:rsidR="00AB5DBA">
        <w:rPr>
          <w:rFonts w:asciiTheme="majorBidi" w:hAnsiTheme="majorBidi" w:cstheme="majorBidi"/>
          <w:sz w:val="28"/>
          <w:szCs w:val="28"/>
        </w:rPr>
        <w:t>(Published in the Journal: Oral and Maxillofacial Surgery (Berlin- springer) in 2018).</w:t>
      </w:r>
      <w:proofErr w:type="gramEnd"/>
    </w:p>
    <w:p w:rsidR="00AB5DBA" w:rsidRDefault="00AB5DBA" w:rsidP="0011083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8- </w:t>
      </w:r>
      <w:r w:rsidR="0011083E" w:rsidRPr="0011083E">
        <w:rPr>
          <w:rFonts w:asciiTheme="majorBidi" w:hAnsiTheme="majorBidi" w:cstheme="majorBidi"/>
          <w:sz w:val="28"/>
          <w:szCs w:val="28"/>
        </w:rPr>
        <w:t>The Impact of Blast Implosions and Bullet Injury on</w:t>
      </w:r>
      <w:r w:rsidR="0011083E">
        <w:rPr>
          <w:rFonts w:asciiTheme="majorBidi" w:hAnsiTheme="majorBidi" w:cstheme="majorBidi"/>
          <w:sz w:val="28"/>
          <w:szCs w:val="28"/>
        </w:rPr>
        <w:t xml:space="preserve"> </w:t>
      </w:r>
      <w:r w:rsidR="0011083E" w:rsidRPr="0011083E">
        <w:rPr>
          <w:rFonts w:asciiTheme="majorBidi" w:hAnsiTheme="majorBidi" w:cstheme="majorBidi"/>
          <w:sz w:val="28"/>
          <w:szCs w:val="28"/>
        </w:rPr>
        <w:t>Maxillary Air Sinus</w:t>
      </w:r>
      <w:r w:rsidR="0011083E">
        <w:rPr>
          <w:rFonts w:asciiTheme="majorBidi" w:hAnsiTheme="majorBidi" w:cstheme="majorBidi"/>
          <w:sz w:val="28"/>
          <w:szCs w:val="28"/>
        </w:rPr>
        <w:t xml:space="preserve">. </w:t>
      </w:r>
      <w:proofErr w:type="gramStart"/>
      <w:r w:rsidR="0011083E">
        <w:rPr>
          <w:rFonts w:asciiTheme="majorBidi" w:hAnsiTheme="majorBidi" w:cstheme="majorBidi"/>
          <w:sz w:val="28"/>
          <w:szCs w:val="28"/>
        </w:rPr>
        <w:t>(Published in the Journal of Craniofacial Surgery in 2019).</w:t>
      </w:r>
      <w:proofErr w:type="gramEnd"/>
    </w:p>
    <w:p w:rsidR="0011083E" w:rsidRDefault="0011083E" w:rsidP="004B63B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9- </w:t>
      </w:r>
      <w:r w:rsidR="004B63B1" w:rsidRPr="004B63B1">
        <w:rPr>
          <w:rFonts w:asciiTheme="majorBidi" w:hAnsiTheme="majorBidi" w:cstheme="majorBidi"/>
          <w:sz w:val="28"/>
          <w:szCs w:val="28"/>
        </w:rPr>
        <w:t>Efficacy of the LED Red Light Therapy in the Treatment of</w:t>
      </w:r>
      <w:r w:rsidR="004B63B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B63B1" w:rsidRPr="004B63B1">
        <w:rPr>
          <w:rFonts w:asciiTheme="majorBidi" w:hAnsiTheme="majorBidi" w:cstheme="majorBidi"/>
          <w:sz w:val="28"/>
          <w:szCs w:val="28"/>
        </w:rPr>
        <w:t>Temporomandibular</w:t>
      </w:r>
      <w:proofErr w:type="spellEnd"/>
      <w:r w:rsidR="004B63B1" w:rsidRPr="004B63B1">
        <w:rPr>
          <w:rFonts w:asciiTheme="majorBidi" w:hAnsiTheme="majorBidi" w:cstheme="majorBidi"/>
          <w:sz w:val="28"/>
          <w:szCs w:val="28"/>
        </w:rPr>
        <w:t xml:space="preserve"> Disorders: Double Blind Randomized</w:t>
      </w:r>
      <w:r w:rsidR="004B63B1">
        <w:rPr>
          <w:rFonts w:asciiTheme="majorBidi" w:hAnsiTheme="majorBidi" w:cstheme="majorBidi"/>
          <w:sz w:val="28"/>
          <w:szCs w:val="28"/>
        </w:rPr>
        <w:t xml:space="preserve"> </w:t>
      </w:r>
      <w:r w:rsidR="004B63B1" w:rsidRPr="004B63B1">
        <w:rPr>
          <w:rFonts w:asciiTheme="majorBidi" w:hAnsiTheme="majorBidi" w:cstheme="majorBidi"/>
          <w:sz w:val="28"/>
          <w:szCs w:val="28"/>
        </w:rPr>
        <w:t>Controlled Trial</w:t>
      </w:r>
      <w:r w:rsidR="004B63B1">
        <w:rPr>
          <w:rFonts w:asciiTheme="majorBidi" w:hAnsiTheme="majorBidi" w:cstheme="majorBidi"/>
          <w:sz w:val="28"/>
          <w:szCs w:val="28"/>
        </w:rPr>
        <w:t xml:space="preserve"> (published in the Journal of </w:t>
      </w:r>
      <w:r w:rsidR="004B63B1" w:rsidRPr="004B63B1">
        <w:rPr>
          <w:rFonts w:asciiTheme="majorBidi" w:hAnsiTheme="majorBidi" w:cstheme="majorBidi"/>
          <w:sz w:val="28"/>
          <w:szCs w:val="28"/>
        </w:rPr>
        <w:t>Pain Research and Treatment</w:t>
      </w:r>
      <w:r w:rsidR="004B63B1">
        <w:rPr>
          <w:rFonts w:asciiTheme="majorBidi" w:hAnsiTheme="majorBidi" w:cstheme="majorBidi"/>
          <w:sz w:val="28"/>
          <w:szCs w:val="28"/>
        </w:rPr>
        <w:t xml:space="preserve"> in 2019).</w:t>
      </w:r>
    </w:p>
    <w:p w:rsidR="004B63B1" w:rsidRDefault="00266A81" w:rsidP="004B63B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266A81">
        <w:rPr>
          <w:rFonts w:asciiTheme="majorBidi" w:hAnsiTheme="majorBidi" w:cstheme="majorBidi"/>
          <w:b/>
          <w:bCs/>
          <w:sz w:val="28"/>
          <w:szCs w:val="28"/>
        </w:rPr>
        <w:t>Professional and Society memberships:</w:t>
      </w:r>
    </w:p>
    <w:p w:rsidR="00266A81" w:rsidRDefault="0038094F" w:rsidP="004B63B1">
      <w:pPr>
        <w:rPr>
          <w:rFonts w:asciiTheme="majorBidi" w:hAnsiTheme="majorBidi" w:cstheme="majorBidi"/>
          <w:sz w:val="28"/>
          <w:szCs w:val="28"/>
        </w:rPr>
      </w:pPr>
      <w:r w:rsidRPr="0038094F">
        <w:rPr>
          <w:rFonts w:asciiTheme="majorBidi" w:hAnsiTheme="majorBidi" w:cstheme="majorBidi"/>
          <w:b/>
          <w:bCs/>
          <w:sz w:val="28"/>
          <w:szCs w:val="28"/>
        </w:rPr>
        <w:t>-</w:t>
      </w:r>
      <w:r w:rsidRPr="0038094F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38094F">
        <w:rPr>
          <w:rFonts w:asciiTheme="majorBidi" w:hAnsiTheme="majorBidi" w:cstheme="majorBidi"/>
          <w:sz w:val="28"/>
          <w:szCs w:val="28"/>
        </w:rPr>
        <w:t>Member of Iraqi Society of Maxillofacial Surgery (ISMS)</w:t>
      </w:r>
    </w:p>
    <w:p w:rsidR="00894E59" w:rsidRPr="00894E59" w:rsidRDefault="00894E59" w:rsidP="00894E5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894E59">
        <w:rPr>
          <w:rFonts w:asciiTheme="majorBidi" w:hAnsiTheme="majorBidi" w:cstheme="majorBidi"/>
          <w:b/>
          <w:bCs/>
          <w:sz w:val="28"/>
          <w:szCs w:val="28"/>
        </w:rPr>
        <w:t xml:space="preserve">Skills and Experience:  </w:t>
      </w:r>
      <w:r w:rsidRPr="00894E59">
        <w:rPr>
          <w:rFonts w:asciiTheme="majorBidi" w:hAnsiTheme="majorBidi" w:cstheme="majorBidi"/>
          <w:sz w:val="28"/>
          <w:szCs w:val="28"/>
        </w:rPr>
        <w:t xml:space="preserve">Dental </w:t>
      </w:r>
      <w:proofErr w:type="spellStart"/>
      <w:r w:rsidRPr="00894E59">
        <w:rPr>
          <w:rFonts w:asciiTheme="majorBidi" w:hAnsiTheme="majorBidi" w:cstheme="majorBidi"/>
          <w:sz w:val="28"/>
          <w:szCs w:val="28"/>
        </w:rPr>
        <w:t>Implantology</w:t>
      </w:r>
      <w:proofErr w:type="spellEnd"/>
      <w:r w:rsidRPr="00894E59">
        <w:rPr>
          <w:rFonts w:asciiTheme="majorBidi" w:hAnsiTheme="majorBidi" w:cstheme="majorBidi"/>
          <w:sz w:val="28"/>
          <w:szCs w:val="28"/>
        </w:rPr>
        <w:t xml:space="preserve">, Maxillofacial trauma and reconstruction </w:t>
      </w:r>
    </w:p>
    <w:p w:rsidR="0038094F" w:rsidRPr="00266A81" w:rsidRDefault="00894E59" w:rsidP="00894E5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894E59">
        <w:rPr>
          <w:rFonts w:asciiTheme="majorBidi" w:hAnsiTheme="majorBidi" w:cstheme="majorBidi"/>
          <w:b/>
          <w:bCs/>
          <w:sz w:val="28"/>
          <w:szCs w:val="28"/>
        </w:rPr>
        <w:t>Field of interest:</w:t>
      </w:r>
      <w:r w:rsidRPr="00894E59">
        <w:rPr>
          <w:rFonts w:asciiTheme="majorBidi" w:hAnsiTheme="majorBidi" w:cstheme="majorBidi"/>
          <w:sz w:val="28"/>
          <w:szCs w:val="28"/>
        </w:rPr>
        <w:t xml:space="preserve"> Head and Neck cancer surgery, TMJ surgery, Salivary glands surgery</w:t>
      </w:r>
    </w:p>
    <w:p w:rsidR="00AB5DBA" w:rsidRDefault="00AB5DBA" w:rsidP="000D2F75">
      <w:pPr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0F6289" w:rsidRDefault="000F6289" w:rsidP="000D2F75">
      <w:pPr>
        <w:rPr>
          <w:rFonts w:asciiTheme="majorBidi" w:hAnsiTheme="majorBidi" w:cstheme="majorBidi"/>
          <w:sz w:val="28"/>
          <w:szCs w:val="28"/>
        </w:rPr>
      </w:pPr>
    </w:p>
    <w:p w:rsidR="000D2F75" w:rsidRPr="00E769F4" w:rsidRDefault="000D2F75" w:rsidP="000D2F75">
      <w:pPr>
        <w:rPr>
          <w:rFonts w:asciiTheme="majorBidi" w:hAnsiTheme="majorBidi" w:cstheme="majorBidi"/>
          <w:sz w:val="28"/>
          <w:szCs w:val="28"/>
        </w:rPr>
      </w:pPr>
    </w:p>
    <w:p w:rsidR="006952F8" w:rsidRDefault="006952F8" w:rsidP="00C2657D">
      <w:pPr>
        <w:rPr>
          <w:rFonts w:asciiTheme="majorBidi" w:hAnsiTheme="majorBidi" w:cstheme="majorBidi"/>
          <w:sz w:val="28"/>
          <w:szCs w:val="28"/>
        </w:rPr>
      </w:pPr>
    </w:p>
    <w:p w:rsidR="006952F8" w:rsidRDefault="006952F8" w:rsidP="00C2657D">
      <w:pPr>
        <w:rPr>
          <w:rFonts w:asciiTheme="majorBidi" w:hAnsiTheme="majorBidi" w:cstheme="majorBidi"/>
          <w:sz w:val="28"/>
          <w:szCs w:val="28"/>
        </w:rPr>
      </w:pPr>
    </w:p>
    <w:p w:rsidR="00062F99" w:rsidRPr="00062F99" w:rsidRDefault="00062F99" w:rsidP="00C2657D">
      <w:pPr>
        <w:rPr>
          <w:rFonts w:asciiTheme="majorBidi" w:hAnsiTheme="majorBidi" w:cstheme="majorBidi"/>
          <w:sz w:val="28"/>
          <w:szCs w:val="28"/>
        </w:rPr>
      </w:pPr>
    </w:p>
    <w:sectPr w:rsidR="00062F99" w:rsidRPr="00062F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37A72"/>
    <w:multiLevelType w:val="hybridMultilevel"/>
    <w:tmpl w:val="03E0E1C6"/>
    <w:lvl w:ilvl="0" w:tplc="6B6C7B4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1E4"/>
    <w:rsid w:val="00062F99"/>
    <w:rsid w:val="000D2F75"/>
    <w:rsid w:val="000F6289"/>
    <w:rsid w:val="0011083E"/>
    <w:rsid w:val="00266A81"/>
    <w:rsid w:val="003261CA"/>
    <w:rsid w:val="00332B5E"/>
    <w:rsid w:val="0038094F"/>
    <w:rsid w:val="0038640D"/>
    <w:rsid w:val="004B63B1"/>
    <w:rsid w:val="005341A4"/>
    <w:rsid w:val="00612B40"/>
    <w:rsid w:val="006952F8"/>
    <w:rsid w:val="006E0230"/>
    <w:rsid w:val="00894E59"/>
    <w:rsid w:val="009A43A5"/>
    <w:rsid w:val="00A57110"/>
    <w:rsid w:val="00AB5DBA"/>
    <w:rsid w:val="00AD1AD9"/>
    <w:rsid w:val="00C2657D"/>
    <w:rsid w:val="00C501E4"/>
    <w:rsid w:val="00CB5AEE"/>
    <w:rsid w:val="00D15E5D"/>
    <w:rsid w:val="00D30C6F"/>
    <w:rsid w:val="00E769F4"/>
    <w:rsid w:val="00FD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640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5E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640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5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udayalanee@codental.uobaghdad.edu.i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449</Words>
  <Characters>2564</Characters>
  <Application>Microsoft Office Word</Application>
  <DocSecurity>0</DocSecurity>
  <Lines>21</Lines>
  <Paragraphs>6</Paragraphs>
  <ScaleCrop>false</ScaleCrop>
  <Company>Enjoy My Fine Releases.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DR.Ahmed Saker 2o1O</cp:lastModifiedBy>
  <cp:revision>25</cp:revision>
  <dcterms:created xsi:type="dcterms:W3CDTF">2019-08-23T19:21:00Z</dcterms:created>
  <dcterms:modified xsi:type="dcterms:W3CDTF">2019-08-23T20:17:00Z</dcterms:modified>
</cp:coreProperties>
</file>