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E2F" w:rsidRPr="001B7D25" w:rsidRDefault="00E23E9C" w:rsidP="00E72E2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62BEF4" wp14:editId="3C446E3B">
                <wp:simplePos x="0" y="0"/>
                <wp:positionH relativeFrom="column">
                  <wp:posOffset>-114300</wp:posOffset>
                </wp:positionH>
                <wp:positionV relativeFrom="paragraph">
                  <wp:posOffset>-655320</wp:posOffset>
                </wp:positionV>
                <wp:extent cx="1771650" cy="2093595"/>
                <wp:effectExtent l="38100" t="38100" r="114300" b="1162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09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532F6" w:rsidRDefault="001532F6" w:rsidP="00DB4F67">
                            <w:pPr>
                              <w:jc w:val="mediumKashida"/>
                            </w:pPr>
                            <w:r>
                              <w:rPr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53D62CC" wp14:editId="4F042E2F">
                                  <wp:extent cx="1495425" cy="1857375"/>
                                  <wp:effectExtent l="0" t="0" r="9525" b="9525"/>
                                  <wp:docPr id="3" name="Picture 3" descr="C:\Users\Asus\Downloads\16145794_10154912179830762_862268643_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sus\Downloads\16145794_10154912179830762_862268643_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9696" cy="1862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32F6" w:rsidRDefault="001532F6" w:rsidP="00E72E2F">
                            <w:pPr>
                              <w:jc w:val="center"/>
                            </w:pPr>
                          </w:p>
                          <w:p w:rsidR="001532F6" w:rsidRDefault="001532F6" w:rsidP="00E72E2F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  <w:p w:rsidR="001532F6" w:rsidRDefault="001532F6" w:rsidP="00E72E2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-51.6pt;width:139.5pt;height:16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twgAIAAAwFAAAOAAAAZHJzL2Uyb0RvYy54bWysVF1v2yAUfZ+0/4B4X+2kSZxacaquXadJ&#10;3YfUTnsmgG00DOxCYne/fhecZNa6p2m2ZHHN5XDuuQc210OnyUGCV9ZUdHaRUyINt0KZpqJfn+7f&#10;rCnxgRnBtDWyos/S0+vt61eb3pVyblurhQSCIMaXvatoG4Irs8zzVnbMX1gnDU7WFjoWMIQmE8B6&#10;RO90Ns/zVdZbEA4sl97j37txkm4Tfl1LHj7XtZeB6Ioit5C+kL67+M22G1Y2wFyr+JEG+wcWHVMG&#10;Nz1D3bHAyB7UC6hOcbDe1uGC2y6zda24TDVgNbP8j2oeW+ZkqgXF8e4sk/9/sPzT4QsQJbB3lBjW&#10;YYue5BDIWzuQeVSnd77EpEeHaWHA3zEzVurdg+XfPTH2tmWmkTcAtm8lE8huFldmk6Ujjo8gu/6j&#10;FbgN2webgIYaugiIYhBExy49nzsTqfC4ZVHMVkuc4jg3z68ul1fLtAcrT8sd+PBe2o7EQUUBW5/g&#10;2eHBh0iHlaeURN9qJe6V1imAZnergRwY2uQ+PUd0P03ThvQVLVZoPGTSOVQtgBrVmOb5KVyenr/B&#10;dSqg97XqKro+J7EyavjOiOTMwJQex0hfm8hVJldjTUmzPUI8tqInQsWqZ3lRrC4pRujxeTGiEqYb&#10;PJw8ACVgwzcV2uSsqPKL6td5fEfltGvZqMkyIp1qGKtLitrT/imaUEvNj/0eOx+G3XB02dFTOyue&#10;0Q3IJ7UcrxActBZ+UtLjcayo/7FnICnRHww66mq2WMTzm4LFsphjANOZ3XSGGY5Q2B1KxuFtGM/8&#10;3oFq2ihUqtDYG3RhrZI/ol1HVkfv4pFLZR2vh3imp3HK+n2JbX8BAAD//wMAUEsDBBQABgAIAAAA&#10;IQBUxz+a3wAAAAwBAAAPAAAAZHJzL2Rvd25yZXYueG1sTI/BTsMwEETvSP0Haytxa52EEkUhTgUV&#10;HDnQIiFuTuzEUeN1ZDtt+Hu2J7jN7o5m31T7xY7son0YHApItwkwja1TA/YCPk9vmwJYiBKVHB1q&#10;AT86wL5e3VWyVO6KH/pyjD2jEAylFGBinErOQ2u0lWHrJo1065y3MtLoe668vFK4HXmWJDm3ckD6&#10;YOSkD0a35+NsBby+d8XubPzpe35pzBd26rBzUYj79fL8BCzqJf6Z4YZP6FATU+NmVIGNAjZpQV3i&#10;TSQPGTCyZHlKq4ZElj8Cryv+v0T9CwAA//8DAFBLAQItABQABgAIAAAAIQC2gziS/gAAAOEBAAAT&#10;AAAAAAAAAAAAAAAAAAAAAABbQ29udGVudF9UeXBlc10ueG1sUEsBAi0AFAAGAAgAAAAhADj9If/W&#10;AAAAlAEAAAsAAAAAAAAAAAAAAAAALwEAAF9yZWxzLy5yZWxzUEsBAi0AFAAGAAgAAAAhAHDLq3CA&#10;AgAADAUAAA4AAAAAAAAAAAAAAAAALgIAAGRycy9lMm9Eb2MueG1sUEsBAi0AFAAGAAgAAAAhAFTH&#10;P5rfAAAADAEAAA8AAAAAAAAAAAAAAAAA2gQAAGRycy9kb3ducmV2LnhtbFBLBQYAAAAABAAEAPMA&#10;AADmBQAAAAA=&#10;" strokeweight="6pt">
                <v:stroke linestyle="thickBetweenThin"/>
                <v:shadow on="t" opacity=".5" offset="6pt,6pt"/>
                <v:textbox>
                  <w:txbxContent>
                    <w:p w:rsidR="001532F6" w:rsidRDefault="001532F6" w:rsidP="00DB4F67">
                      <w:pPr>
                        <w:jc w:val="mediumKashida"/>
                      </w:pPr>
                      <w:r>
                        <w:rPr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753D62CC" wp14:editId="4F042E2F">
                            <wp:extent cx="1495425" cy="1857375"/>
                            <wp:effectExtent l="0" t="0" r="9525" b="9525"/>
                            <wp:docPr id="3" name="Picture 3" descr="C:\Users\Asus\Downloads\16145794_10154912179830762_862268643_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sus\Downloads\16145794_10154912179830762_862268643_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9696" cy="1862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32F6" w:rsidRDefault="001532F6" w:rsidP="00E72E2F">
                      <w:pPr>
                        <w:jc w:val="center"/>
                      </w:pPr>
                    </w:p>
                    <w:p w:rsidR="001532F6" w:rsidRDefault="001532F6" w:rsidP="00E72E2F">
                      <w:pPr>
                        <w:jc w:val="center"/>
                        <w:rPr>
                          <w:lang w:bidi="ar-IQ"/>
                        </w:rPr>
                      </w:pPr>
                    </w:p>
                    <w:p w:rsidR="001532F6" w:rsidRDefault="001532F6" w:rsidP="00E72E2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="00E72E2F" w:rsidRPr="001B7D25">
        <w:rPr>
          <w:b/>
          <w:bCs/>
          <w:sz w:val="36"/>
          <w:szCs w:val="36"/>
          <w:u w:val="single"/>
          <w:rtl/>
        </w:rPr>
        <w:t>السير</w:t>
      </w:r>
      <w:r w:rsidR="00E72E2F">
        <w:rPr>
          <w:rFonts w:hint="cs"/>
          <w:b/>
          <w:bCs/>
          <w:sz w:val="36"/>
          <w:szCs w:val="36"/>
          <w:u w:val="single"/>
          <w:rtl/>
        </w:rPr>
        <w:t>ة</w:t>
      </w:r>
      <w:r w:rsidR="00E72E2F" w:rsidRPr="001B7D25">
        <w:rPr>
          <w:b/>
          <w:bCs/>
          <w:sz w:val="36"/>
          <w:szCs w:val="36"/>
          <w:u w:val="single"/>
          <w:rtl/>
        </w:rPr>
        <w:t xml:space="preserve"> الذاتي</w:t>
      </w:r>
      <w:r w:rsidR="00E72E2F">
        <w:rPr>
          <w:rFonts w:hint="cs"/>
          <w:b/>
          <w:bCs/>
          <w:sz w:val="36"/>
          <w:szCs w:val="36"/>
          <w:u w:val="single"/>
          <w:rtl/>
        </w:rPr>
        <w:t>ة</w:t>
      </w:r>
    </w:p>
    <w:p w:rsidR="00E72E2F" w:rsidRDefault="00E72E2F" w:rsidP="00E72E2F">
      <w:pPr>
        <w:ind w:hanging="28"/>
        <w:jc w:val="center"/>
        <w:rPr>
          <w:b/>
          <w:bCs/>
          <w:sz w:val="28"/>
          <w:szCs w:val="28"/>
        </w:rPr>
      </w:pPr>
    </w:p>
    <w:p w:rsidR="00E72E2F" w:rsidRDefault="00E72E2F" w:rsidP="00E72E2F">
      <w:pPr>
        <w:ind w:hanging="28"/>
        <w:jc w:val="center"/>
        <w:rPr>
          <w:b/>
          <w:bCs/>
          <w:sz w:val="28"/>
          <w:szCs w:val="28"/>
          <w:rtl/>
        </w:rPr>
      </w:pPr>
    </w:p>
    <w:p w:rsidR="00E72E2F" w:rsidRDefault="00E72E2F" w:rsidP="00E72E2F">
      <w:pPr>
        <w:ind w:hanging="28"/>
        <w:jc w:val="center"/>
        <w:rPr>
          <w:b/>
          <w:bCs/>
          <w:sz w:val="28"/>
          <w:szCs w:val="28"/>
        </w:rPr>
      </w:pPr>
    </w:p>
    <w:p w:rsidR="00E72E2F" w:rsidRPr="00E46087" w:rsidRDefault="00E72E2F" w:rsidP="00E72E2F">
      <w:pPr>
        <w:ind w:hanging="28"/>
        <w:jc w:val="center"/>
        <w:rPr>
          <w:sz w:val="28"/>
          <w:szCs w:val="28"/>
          <w:rtl/>
        </w:rPr>
      </w:pPr>
    </w:p>
    <w:p w:rsidR="00E72E2F" w:rsidRPr="00E46087" w:rsidRDefault="00E72E2F" w:rsidP="00E72E2F">
      <w:pPr>
        <w:spacing w:line="480" w:lineRule="auto"/>
        <w:ind w:firstLine="91"/>
        <w:rPr>
          <w:b/>
          <w:bCs/>
          <w:sz w:val="28"/>
          <w:szCs w:val="28"/>
          <w:rtl/>
          <w:lang w:bidi="ar-IQ"/>
        </w:rPr>
      </w:pPr>
      <w:r w:rsidRPr="00E46087">
        <w:rPr>
          <w:b/>
          <w:bCs/>
          <w:sz w:val="28"/>
          <w:szCs w:val="28"/>
          <w:rtl/>
        </w:rPr>
        <w:t>الاســ</w:t>
      </w:r>
      <w:r>
        <w:rPr>
          <w:rFonts w:hint="cs"/>
          <w:b/>
          <w:bCs/>
          <w:sz w:val="28"/>
          <w:szCs w:val="28"/>
          <w:rtl/>
        </w:rPr>
        <w:t>ـــــــــ</w:t>
      </w:r>
      <w:r w:rsidRPr="00E46087">
        <w:rPr>
          <w:b/>
          <w:bCs/>
          <w:sz w:val="28"/>
          <w:szCs w:val="28"/>
          <w:rtl/>
        </w:rPr>
        <w:t xml:space="preserve">ـم 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:   </w:t>
      </w:r>
      <w:r>
        <w:rPr>
          <w:rFonts w:hint="cs"/>
          <w:b/>
          <w:bCs/>
          <w:sz w:val="28"/>
          <w:szCs w:val="28"/>
          <w:rtl/>
        </w:rPr>
        <w:t>بشار حامد عبد الله</w:t>
      </w:r>
      <w:r w:rsidRPr="00E46087">
        <w:rPr>
          <w:b/>
          <w:bCs/>
          <w:sz w:val="28"/>
          <w:szCs w:val="28"/>
          <w:rtl/>
        </w:rPr>
        <w:t xml:space="preserve">  </w:t>
      </w:r>
      <w:r w:rsidRPr="00E46087">
        <w:rPr>
          <w:b/>
          <w:bCs/>
          <w:sz w:val="28"/>
          <w:szCs w:val="28"/>
        </w:rPr>
        <w:t xml:space="preserve">    </w:t>
      </w:r>
      <w:r w:rsidRPr="00E46087">
        <w:rPr>
          <w:b/>
          <w:bCs/>
          <w:sz w:val="28"/>
          <w:szCs w:val="28"/>
          <w:rtl/>
        </w:rPr>
        <w:t xml:space="preserve"> </w:t>
      </w:r>
    </w:p>
    <w:p w:rsidR="00E72E2F" w:rsidRDefault="00E72E2F" w:rsidP="00E72E2F">
      <w:pPr>
        <w:tabs>
          <w:tab w:val="right" w:pos="9332"/>
        </w:tabs>
        <w:spacing w:line="480" w:lineRule="auto"/>
        <w:ind w:firstLine="91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 xml:space="preserve">تاريخ الميـلاد </w:t>
      </w:r>
      <w:r w:rsidRPr="00E46087">
        <w:rPr>
          <w:b/>
          <w:bCs/>
          <w:sz w:val="28"/>
          <w:szCs w:val="28"/>
        </w:rPr>
        <w:t xml:space="preserve"> </w:t>
      </w:r>
      <w:r w:rsidRPr="00E46087">
        <w:rPr>
          <w:b/>
          <w:bCs/>
          <w:sz w:val="28"/>
          <w:szCs w:val="28"/>
          <w:rtl/>
        </w:rPr>
        <w:t>:</w:t>
      </w:r>
      <w:r>
        <w:rPr>
          <w:rFonts w:hint="cs"/>
          <w:b/>
          <w:bCs/>
          <w:sz w:val="28"/>
          <w:szCs w:val="28"/>
          <w:rtl/>
        </w:rPr>
        <w:t>1969</w:t>
      </w:r>
      <w:r w:rsidR="00931C69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ab/>
      </w:r>
    </w:p>
    <w:p w:rsidR="00E72E2F" w:rsidRDefault="00E72E2F" w:rsidP="00E72E2F">
      <w:pPr>
        <w:spacing w:line="480" w:lineRule="auto"/>
        <w:ind w:firstLine="91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الحالة الزوجية :متزوج</w:t>
      </w:r>
      <w:r w:rsidRPr="00E46087">
        <w:rPr>
          <w:b/>
          <w:bCs/>
          <w:sz w:val="28"/>
          <w:szCs w:val="28"/>
          <w:rtl/>
        </w:rPr>
        <w:t xml:space="preserve"> </w:t>
      </w:r>
    </w:p>
    <w:p w:rsidR="00E72E2F" w:rsidRDefault="00E72E2F" w:rsidP="00E72E2F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IQ"/>
        </w:rPr>
        <w:t>عـــــدد الأولاد  :</w:t>
      </w:r>
      <w:r w:rsidRPr="00E46087">
        <w:rPr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>3</w:t>
      </w:r>
    </w:p>
    <w:p w:rsidR="00E72E2F" w:rsidRPr="00E46087" w:rsidRDefault="00E72E2F" w:rsidP="00E72E2F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الديـــــــــــانة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  <w:r w:rsidRPr="00E46087">
        <w:rPr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صابئي</w:t>
      </w:r>
    </w:p>
    <w:p w:rsidR="00E72E2F" w:rsidRPr="00E46087" w:rsidRDefault="00E72E2F" w:rsidP="0008702C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  <w:rtl/>
        </w:rPr>
      </w:pPr>
      <w:r w:rsidRPr="00E46087">
        <w:rPr>
          <w:i w:val="0"/>
          <w:iCs w:val="0"/>
          <w:sz w:val="28"/>
          <w:szCs w:val="28"/>
          <w:rtl/>
        </w:rPr>
        <w:t>التـخـص</w:t>
      </w:r>
      <w:r>
        <w:rPr>
          <w:rFonts w:hint="cs"/>
          <w:i w:val="0"/>
          <w:iCs w:val="0"/>
          <w:sz w:val="28"/>
          <w:szCs w:val="28"/>
          <w:rtl/>
        </w:rPr>
        <w:t>ــ</w:t>
      </w:r>
      <w:r w:rsidRPr="00E46087">
        <w:rPr>
          <w:i w:val="0"/>
          <w:iCs w:val="0"/>
          <w:sz w:val="28"/>
          <w:szCs w:val="28"/>
          <w:rtl/>
        </w:rPr>
        <w:t>ص</w:t>
      </w:r>
      <w:r w:rsidR="0008702C">
        <w:rPr>
          <w:i w:val="0"/>
          <w:iCs w:val="0"/>
          <w:sz w:val="28"/>
          <w:szCs w:val="28"/>
        </w:rPr>
        <w:t xml:space="preserve">:     </w:t>
      </w:r>
      <w:r w:rsidRPr="00E46087">
        <w:rPr>
          <w:i w:val="0"/>
          <w:iCs w:val="0"/>
          <w:sz w:val="28"/>
          <w:szCs w:val="28"/>
          <w:rtl/>
        </w:rPr>
        <w:t xml:space="preserve">       </w:t>
      </w:r>
      <w:r w:rsidR="0008702C">
        <w:rPr>
          <w:rFonts w:hint="cs"/>
          <w:i w:val="0"/>
          <w:iCs w:val="0"/>
          <w:sz w:val="28"/>
          <w:szCs w:val="28"/>
          <w:rtl/>
        </w:rPr>
        <w:t>امراض الفم- طب الفم</w:t>
      </w:r>
    </w:p>
    <w:p w:rsidR="00E72E2F" w:rsidRDefault="00E72E2F" w:rsidP="00E72E2F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 w:rsidRPr="00E46087">
        <w:rPr>
          <w:i w:val="0"/>
          <w:iCs w:val="0"/>
          <w:sz w:val="28"/>
          <w:szCs w:val="28"/>
          <w:rtl/>
        </w:rPr>
        <w:t>الوظيف</w:t>
      </w:r>
      <w:r>
        <w:rPr>
          <w:rFonts w:hint="cs"/>
          <w:i w:val="0"/>
          <w:iCs w:val="0"/>
          <w:sz w:val="28"/>
          <w:szCs w:val="28"/>
          <w:rtl/>
        </w:rPr>
        <w:t>ــــــ</w:t>
      </w:r>
      <w:r w:rsidRPr="00E46087">
        <w:rPr>
          <w:i w:val="0"/>
          <w:iCs w:val="0"/>
          <w:sz w:val="28"/>
          <w:szCs w:val="28"/>
          <w:rtl/>
        </w:rPr>
        <w:t xml:space="preserve">ه </w:t>
      </w:r>
      <w:r>
        <w:rPr>
          <w:rFonts w:hint="cs"/>
          <w:i w:val="0"/>
          <w:iCs w:val="0"/>
          <w:sz w:val="28"/>
          <w:szCs w:val="28"/>
          <w:rtl/>
        </w:rPr>
        <w:t xml:space="preserve"> </w:t>
      </w:r>
      <w:r w:rsidRPr="00E46087">
        <w:rPr>
          <w:i w:val="0"/>
          <w:iCs w:val="0"/>
          <w:sz w:val="28"/>
          <w:szCs w:val="28"/>
        </w:rPr>
        <w:t xml:space="preserve">   </w:t>
      </w:r>
      <w:r w:rsidRPr="00E46087">
        <w:rPr>
          <w:i w:val="0"/>
          <w:iCs w:val="0"/>
          <w:sz w:val="28"/>
          <w:szCs w:val="28"/>
          <w:rtl/>
        </w:rPr>
        <w:t xml:space="preserve">:   </w:t>
      </w:r>
      <w:r>
        <w:rPr>
          <w:rFonts w:hint="cs"/>
          <w:i w:val="0"/>
          <w:iCs w:val="0"/>
          <w:sz w:val="28"/>
          <w:szCs w:val="28"/>
          <w:rtl/>
        </w:rPr>
        <w:t>تدريسي</w:t>
      </w:r>
      <w:r w:rsidR="0008702C">
        <w:rPr>
          <w:rFonts w:hint="cs"/>
          <w:i w:val="0"/>
          <w:iCs w:val="0"/>
          <w:sz w:val="28"/>
          <w:szCs w:val="28"/>
          <w:rtl/>
        </w:rPr>
        <w:t>-كلية طب الاسنان-جامعة بغداد-التشخيص الفمي</w:t>
      </w:r>
    </w:p>
    <w:p w:rsidR="00E72E2F" w:rsidRPr="00E46087" w:rsidRDefault="00E72E2F" w:rsidP="00976F20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الدرجة العلمية :</w:t>
      </w:r>
      <w:r w:rsidRPr="00E46087">
        <w:rPr>
          <w:i w:val="0"/>
          <w:iCs w:val="0"/>
          <w:sz w:val="28"/>
          <w:szCs w:val="28"/>
          <w:rtl/>
        </w:rPr>
        <w:t xml:space="preserve">   </w:t>
      </w:r>
      <w:r>
        <w:rPr>
          <w:rFonts w:hint="cs"/>
          <w:i w:val="0"/>
          <w:iCs w:val="0"/>
          <w:sz w:val="28"/>
          <w:szCs w:val="28"/>
          <w:rtl/>
        </w:rPr>
        <w:t>استاذ</w:t>
      </w:r>
      <w:r w:rsidRPr="00E46087">
        <w:rPr>
          <w:i w:val="0"/>
          <w:iCs w:val="0"/>
          <w:sz w:val="28"/>
          <w:szCs w:val="28"/>
          <w:rtl/>
        </w:rPr>
        <w:t xml:space="preserve">  </w:t>
      </w:r>
    </w:p>
    <w:p w:rsidR="00E72E2F" w:rsidRPr="00E46087" w:rsidRDefault="00E72E2F" w:rsidP="0008702C">
      <w:pPr>
        <w:spacing w:line="480" w:lineRule="auto"/>
        <w:ind w:firstLine="91"/>
        <w:rPr>
          <w:b/>
          <w:bCs/>
          <w:sz w:val="28"/>
          <w:szCs w:val="28"/>
          <w:rtl/>
        </w:rPr>
      </w:pPr>
      <w:r w:rsidRPr="00E46087">
        <w:rPr>
          <w:b/>
          <w:bCs/>
          <w:sz w:val="28"/>
          <w:szCs w:val="28"/>
          <w:rtl/>
        </w:rPr>
        <w:t>عنوان العمل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 :    </w:t>
      </w:r>
      <w:r>
        <w:rPr>
          <w:rFonts w:hint="cs"/>
          <w:b/>
          <w:bCs/>
          <w:sz w:val="28"/>
          <w:szCs w:val="28"/>
          <w:rtl/>
        </w:rPr>
        <w:t>كلية طب الاسنان</w:t>
      </w:r>
      <w:r w:rsidR="0008702C">
        <w:rPr>
          <w:rFonts w:hint="cs"/>
          <w:b/>
          <w:bCs/>
          <w:sz w:val="28"/>
          <w:szCs w:val="28"/>
          <w:rtl/>
        </w:rPr>
        <w:t>-</w:t>
      </w:r>
      <w:r>
        <w:rPr>
          <w:rFonts w:hint="cs"/>
          <w:b/>
          <w:bCs/>
          <w:sz w:val="28"/>
          <w:szCs w:val="28"/>
          <w:rtl/>
        </w:rPr>
        <w:t>جامعة بغداد</w:t>
      </w:r>
      <w:r w:rsidR="0008702C">
        <w:rPr>
          <w:rFonts w:hint="cs"/>
          <w:b/>
          <w:bCs/>
          <w:sz w:val="28"/>
          <w:szCs w:val="28"/>
          <w:rtl/>
        </w:rPr>
        <w:t>-باب المعظم</w:t>
      </w:r>
      <w:r w:rsidRPr="00E46087">
        <w:rPr>
          <w:b/>
          <w:bCs/>
          <w:sz w:val="28"/>
          <w:szCs w:val="28"/>
          <w:rtl/>
        </w:rPr>
        <w:t xml:space="preserve">         </w:t>
      </w:r>
    </w:p>
    <w:p w:rsidR="00E72E2F" w:rsidRPr="00E46087" w:rsidRDefault="00E72E2F" w:rsidP="00E72E2F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هاتف</w:t>
      </w:r>
      <w:r w:rsidRPr="00E46087">
        <w:rPr>
          <w:b/>
          <w:bCs/>
          <w:sz w:val="28"/>
          <w:szCs w:val="28"/>
          <w:rtl/>
        </w:rPr>
        <w:t xml:space="preserve"> العمل   :        </w:t>
      </w:r>
    </w:p>
    <w:p w:rsidR="00E72E2F" w:rsidRPr="00E46087" w:rsidRDefault="00E72E2F" w:rsidP="00E72E2F">
      <w:pPr>
        <w:pStyle w:val="Heading5"/>
        <w:tabs>
          <w:tab w:val="right" w:pos="2430"/>
        </w:tabs>
        <w:spacing w:before="0" w:after="0" w:line="480" w:lineRule="auto"/>
        <w:ind w:firstLine="91"/>
        <w:jc w:val="both"/>
        <w:rPr>
          <w:i w:val="0"/>
          <w:iCs w:val="0"/>
          <w:sz w:val="28"/>
          <w:szCs w:val="28"/>
          <w:rtl/>
          <w:lang w:bidi="ar-IQ"/>
        </w:rPr>
      </w:pPr>
      <w:r>
        <w:rPr>
          <w:rFonts w:hint="cs"/>
          <w:i w:val="0"/>
          <w:iCs w:val="0"/>
          <w:sz w:val="28"/>
          <w:szCs w:val="28"/>
          <w:rtl/>
        </w:rPr>
        <w:t>الهاتف النقال</w:t>
      </w:r>
      <w:r w:rsidRPr="00E46087">
        <w:rPr>
          <w:i w:val="0"/>
          <w:iCs w:val="0"/>
          <w:sz w:val="28"/>
          <w:szCs w:val="28"/>
        </w:rPr>
        <w:t xml:space="preserve">  </w:t>
      </w:r>
      <w:r w:rsidRPr="00E46087">
        <w:rPr>
          <w:i w:val="0"/>
          <w:iCs w:val="0"/>
          <w:sz w:val="28"/>
          <w:szCs w:val="28"/>
          <w:rtl/>
        </w:rPr>
        <w:t xml:space="preserve">: </w:t>
      </w:r>
      <w:r w:rsidR="0069662B">
        <w:rPr>
          <w:rFonts w:hint="cs"/>
          <w:i w:val="0"/>
          <w:iCs w:val="0"/>
          <w:sz w:val="28"/>
          <w:szCs w:val="28"/>
          <w:rtl/>
        </w:rPr>
        <w:t>07901792521</w:t>
      </w:r>
      <w:r w:rsidRPr="00E46087">
        <w:rPr>
          <w:i w:val="0"/>
          <w:iCs w:val="0"/>
          <w:sz w:val="28"/>
          <w:szCs w:val="28"/>
          <w:rtl/>
        </w:rPr>
        <w:t xml:space="preserve">      </w:t>
      </w:r>
    </w:p>
    <w:p w:rsidR="00976F20" w:rsidRPr="008B317A" w:rsidRDefault="00976F20" w:rsidP="00976F20">
      <w:pPr>
        <w:spacing w:line="480" w:lineRule="auto"/>
        <w:ind w:firstLine="9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>البريد</w:t>
      </w:r>
      <w:r w:rsidR="00E72E2F">
        <w:rPr>
          <w:b/>
          <w:bCs/>
          <w:sz w:val="28"/>
          <w:szCs w:val="28"/>
          <w:rtl/>
        </w:rPr>
        <w:t>إلال</w:t>
      </w:r>
      <w:r>
        <w:rPr>
          <w:b/>
          <w:bCs/>
          <w:sz w:val="28"/>
          <w:szCs w:val="28"/>
          <w:rtl/>
        </w:rPr>
        <w:t>كتروني</w:t>
      </w:r>
      <w:r w:rsidR="00E72E2F" w:rsidRPr="00E46087">
        <w:rPr>
          <w:b/>
          <w:bCs/>
          <w:sz w:val="28"/>
          <w:szCs w:val="28"/>
          <w:rtl/>
        </w:rPr>
        <w:t>:</w:t>
      </w:r>
      <w:r w:rsidR="00254AD7" w:rsidRPr="00931C69">
        <w:rPr>
          <w:b/>
          <w:bCs/>
          <w:color w:val="1038B8"/>
          <w:sz w:val="28"/>
          <w:szCs w:val="28"/>
          <w:u w:val="single"/>
        </w:rPr>
        <w:t>drbashar69@yahoo.com</w:t>
      </w:r>
      <w:r w:rsidRPr="00931C69">
        <w:rPr>
          <w:b/>
          <w:bCs/>
          <w:color w:val="1038B8"/>
          <w:sz w:val="28"/>
          <w:szCs w:val="28"/>
          <w:u w:val="single"/>
        </w:rPr>
        <w:t xml:space="preserve">   </w:t>
      </w:r>
      <w:r w:rsidRPr="00222348">
        <w:rPr>
          <w:rFonts w:hint="cs"/>
          <w:b/>
          <w:bCs/>
          <w:color w:val="365F91" w:themeColor="accent1" w:themeShade="BF"/>
          <w:sz w:val="28"/>
          <w:szCs w:val="28"/>
          <w:u w:val="single"/>
          <w:rtl/>
          <w:lang w:bidi="ar-IQ"/>
        </w:rPr>
        <w:t xml:space="preserve"> </w:t>
      </w:r>
      <w:hyperlink r:id="rId9" w:history="1">
        <w:r w:rsidRPr="005B685D">
          <w:rPr>
            <w:rStyle w:val="Hyperlink"/>
            <w:b/>
            <w:bCs/>
            <w:sz w:val="28"/>
            <w:szCs w:val="28"/>
          </w:rPr>
          <w:t>drbasharhamid@codental.uobaghdad.edu.iq</w:t>
        </w:r>
      </w:hyperlink>
    </w:p>
    <w:p w:rsidR="00E72E2F" w:rsidRDefault="00E72E2F" w:rsidP="00E72E2F">
      <w:pPr>
        <w:numPr>
          <w:ilvl w:val="0"/>
          <w:numId w:val="3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 xml:space="preserve">أولاً : المؤهلات العلمية </w:t>
      </w:r>
      <w:r w:rsidRPr="00DA602D">
        <w:rPr>
          <w:rFonts w:hint="cs"/>
          <w:b/>
          <w:bCs/>
          <w:sz w:val="32"/>
          <w:szCs w:val="32"/>
          <w:rtl/>
        </w:rPr>
        <w:t>.</w:t>
      </w:r>
    </w:p>
    <w:p w:rsidR="00E72E2F" w:rsidRPr="00DA602D" w:rsidRDefault="00E72E2F" w:rsidP="00E72E2F">
      <w:pPr>
        <w:ind w:left="1530"/>
        <w:rPr>
          <w:b/>
          <w:bCs/>
          <w:sz w:val="32"/>
          <w:szCs w:val="32"/>
        </w:rPr>
      </w:pP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E72E2F" w:rsidRPr="00805197" w:rsidTr="000B2182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E72E2F" w:rsidRPr="00DA602D" w:rsidRDefault="00E72E2F" w:rsidP="000B2182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E72E2F" w:rsidRPr="00DA602D" w:rsidRDefault="00E72E2F" w:rsidP="000B2182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E72E2F" w:rsidRPr="00DA602D" w:rsidRDefault="00E72E2F" w:rsidP="000B2182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E72E2F" w:rsidRPr="00DA602D" w:rsidRDefault="00E72E2F" w:rsidP="000B2182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E72E2F" w:rsidRPr="00805197" w:rsidTr="000B2182">
        <w:trPr>
          <w:trHeight w:hRule="exact" w:val="576"/>
        </w:trPr>
        <w:tc>
          <w:tcPr>
            <w:tcW w:w="1800" w:type="dxa"/>
          </w:tcPr>
          <w:p w:rsidR="00E72E2F" w:rsidRPr="008B317A" w:rsidRDefault="00E72E2F" w:rsidP="000B2182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E72E2F" w:rsidRPr="008B317A" w:rsidRDefault="00E72E2F" w:rsidP="000B2182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E72E2F" w:rsidRPr="00805197" w:rsidRDefault="00E72E2F" w:rsidP="000B2182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3870" w:type="dxa"/>
          </w:tcPr>
          <w:p w:rsidR="00E72E2F" w:rsidRPr="00805197" w:rsidRDefault="00E72E2F" w:rsidP="000B2182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طب الاسنان</w:t>
            </w:r>
          </w:p>
        </w:tc>
        <w:tc>
          <w:tcPr>
            <w:tcW w:w="1800" w:type="dxa"/>
          </w:tcPr>
          <w:p w:rsidR="00E72E2F" w:rsidRPr="00805197" w:rsidRDefault="00E72E2F" w:rsidP="000B2182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1992</w:t>
            </w:r>
          </w:p>
        </w:tc>
      </w:tr>
      <w:tr w:rsidR="00E72E2F" w:rsidRPr="00805197" w:rsidTr="000B2182">
        <w:trPr>
          <w:trHeight w:hRule="exact" w:val="576"/>
        </w:trPr>
        <w:tc>
          <w:tcPr>
            <w:tcW w:w="1800" w:type="dxa"/>
          </w:tcPr>
          <w:p w:rsidR="00E72E2F" w:rsidRPr="008B317A" w:rsidRDefault="00E72E2F" w:rsidP="000B2182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E72E2F" w:rsidRPr="00805197" w:rsidRDefault="00E72E2F" w:rsidP="000B2182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3870" w:type="dxa"/>
          </w:tcPr>
          <w:p w:rsidR="00E72E2F" w:rsidRPr="00805197" w:rsidRDefault="00E72E2F" w:rsidP="000B2182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طب الاسنان</w:t>
            </w:r>
          </w:p>
        </w:tc>
        <w:tc>
          <w:tcPr>
            <w:tcW w:w="1800" w:type="dxa"/>
          </w:tcPr>
          <w:p w:rsidR="00E72E2F" w:rsidRPr="00805197" w:rsidRDefault="00E72E2F" w:rsidP="0069662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1999</w:t>
            </w:r>
            <w:r w:rsidR="0069662B">
              <w:rPr>
                <w:rFonts w:cs="Akhbar MT" w:hint="cs"/>
                <w:sz w:val="30"/>
                <w:szCs w:val="30"/>
                <w:rtl/>
              </w:rPr>
              <w:t>-1-12</w:t>
            </w:r>
          </w:p>
        </w:tc>
      </w:tr>
      <w:tr w:rsidR="00E72E2F" w:rsidRPr="00805197" w:rsidTr="000B2182">
        <w:trPr>
          <w:trHeight w:hRule="exact" w:val="576"/>
        </w:trPr>
        <w:tc>
          <w:tcPr>
            <w:tcW w:w="1800" w:type="dxa"/>
          </w:tcPr>
          <w:p w:rsidR="00E72E2F" w:rsidRPr="008B317A" w:rsidRDefault="00E72E2F" w:rsidP="000B2182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الدكتورا</w:t>
            </w: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ه</w:t>
            </w:r>
          </w:p>
          <w:p w:rsidR="00E72E2F" w:rsidRPr="008B317A" w:rsidRDefault="00E72E2F" w:rsidP="000B2182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E72E2F" w:rsidRPr="00805197" w:rsidRDefault="00E72E2F" w:rsidP="000B2182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3870" w:type="dxa"/>
          </w:tcPr>
          <w:p w:rsidR="00E72E2F" w:rsidRPr="00805197" w:rsidRDefault="00E72E2F" w:rsidP="000B2182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طب الاسنان</w:t>
            </w:r>
          </w:p>
        </w:tc>
        <w:tc>
          <w:tcPr>
            <w:tcW w:w="1800" w:type="dxa"/>
          </w:tcPr>
          <w:p w:rsidR="00E72E2F" w:rsidRPr="00805197" w:rsidRDefault="00E72E2F" w:rsidP="0069662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2003</w:t>
            </w:r>
            <w:r w:rsidR="0069662B">
              <w:rPr>
                <w:rFonts w:cs="Akhbar MT" w:hint="cs"/>
                <w:sz w:val="30"/>
                <w:szCs w:val="30"/>
                <w:rtl/>
              </w:rPr>
              <w:t>-1-29</w:t>
            </w:r>
          </w:p>
        </w:tc>
      </w:tr>
      <w:tr w:rsidR="00E72E2F" w:rsidRPr="00805197" w:rsidTr="000B2182">
        <w:trPr>
          <w:trHeight w:hRule="exact" w:val="576"/>
        </w:trPr>
        <w:tc>
          <w:tcPr>
            <w:tcW w:w="1800" w:type="dxa"/>
          </w:tcPr>
          <w:p w:rsidR="00E72E2F" w:rsidRPr="008B317A" w:rsidRDefault="00E72E2F" w:rsidP="000B2182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lastRenderedPageBreak/>
              <w:t>أخرى</w:t>
            </w:r>
          </w:p>
        </w:tc>
        <w:tc>
          <w:tcPr>
            <w:tcW w:w="2700" w:type="dxa"/>
          </w:tcPr>
          <w:p w:rsidR="00E72E2F" w:rsidRPr="00805197" w:rsidRDefault="00E72E2F" w:rsidP="000B2182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870" w:type="dxa"/>
          </w:tcPr>
          <w:p w:rsidR="00E72E2F" w:rsidRPr="00805197" w:rsidRDefault="00E72E2F" w:rsidP="000B2182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800" w:type="dxa"/>
          </w:tcPr>
          <w:p w:rsidR="00E72E2F" w:rsidRPr="00805197" w:rsidRDefault="00E72E2F" w:rsidP="000B2182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</w:tbl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1"/>
        <w:gridCol w:w="2927"/>
        <w:gridCol w:w="3734"/>
        <w:gridCol w:w="2788"/>
      </w:tblGrid>
      <w:tr w:rsidR="00E72E2F" w:rsidRPr="006778A9" w:rsidTr="00931C69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E72E2F" w:rsidRPr="00DA602D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1450" w:type="pct"/>
            <w:shd w:val="clear" w:color="auto" w:fill="EEECE1"/>
          </w:tcPr>
          <w:p w:rsidR="00E72E2F" w:rsidRPr="00DA602D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الوظيفة</w:t>
            </w:r>
          </w:p>
        </w:tc>
        <w:tc>
          <w:tcPr>
            <w:tcW w:w="1852" w:type="pct"/>
            <w:shd w:val="clear" w:color="auto" w:fill="EEECE1"/>
          </w:tcPr>
          <w:p w:rsidR="00E72E2F" w:rsidRPr="00DA602D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الجهة</w:t>
            </w:r>
          </w:p>
        </w:tc>
        <w:tc>
          <w:tcPr>
            <w:tcW w:w="1384" w:type="pct"/>
            <w:shd w:val="clear" w:color="auto" w:fill="EEECE1"/>
          </w:tcPr>
          <w:p w:rsidR="00E72E2F" w:rsidRPr="00DA602D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الفترة من - الى</w:t>
            </w:r>
          </w:p>
        </w:tc>
      </w:tr>
      <w:tr w:rsidR="00E72E2F" w:rsidRPr="006778A9" w:rsidTr="00931C69">
        <w:trPr>
          <w:trHeight w:hRule="exact" w:val="576"/>
        </w:trPr>
        <w:tc>
          <w:tcPr>
            <w:tcW w:w="313" w:type="pct"/>
          </w:tcPr>
          <w:p w:rsidR="00E72E2F" w:rsidRPr="006778A9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1452" w:type="pct"/>
          </w:tcPr>
          <w:p w:rsidR="00E72E2F" w:rsidRPr="006778A9" w:rsidRDefault="00E72E2F" w:rsidP="00830B5A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طبيب اسنان </w:t>
            </w:r>
            <w:r w:rsidR="00830B5A">
              <w:rPr>
                <w:rFonts w:hint="cs"/>
                <w:sz w:val="32"/>
                <w:szCs w:val="32"/>
                <w:rtl/>
              </w:rPr>
              <w:t>متدرب</w:t>
            </w:r>
          </w:p>
        </w:tc>
        <w:tc>
          <w:tcPr>
            <w:tcW w:w="1851" w:type="pct"/>
          </w:tcPr>
          <w:p w:rsidR="00E72E2F" w:rsidRPr="00931C69" w:rsidRDefault="00830B5A" w:rsidP="000B2182">
            <w:pPr>
              <w:spacing w:line="480" w:lineRule="auto"/>
              <w:rPr>
                <w:b/>
                <w:bCs/>
                <w:rtl/>
              </w:rPr>
            </w:pPr>
            <w:r w:rsidRPr="00931C69">
              <w:rPr>
                <w:rFonts w:hint="cs"/>
                <w:b/>
                <w:bCs/>
                <w:rtl/>
              </w:rPr>
              <w:t>المركز التخصصي في المامون</w:t>
            </w:r>
          </w:p>
        </w:tc>
        <w:tc>
          <w:tcPr>
            <w:tcW w:w="1384" w:type="pct"/>
          </w:tcPr>
          <w:p w:rsidR="00E72E2F" w:rsidRPr="00931C69" w:rsidRDefault="00744E3E" w:rsidP="00931C69">
            <w:pPr>
              <w:spacing w:line="360" w:lineRule="auto"/>
              <w:rPr>
                <w:sz w:val="28"/>
                <w:szCs w:val="28"/>
                <w:rtl/>
              </w:rPr>
            </w:pPr>
            <w:r w:rsidRPr="00931C69">
              <w:rPr>
                <w:rFonts w:hint="cs"/>
                <w:sz w:val="28"/>
                <w:szCs w:val="28"/>
                <w:rtl/>
              </w:rPr>
              <w:t>1\9\1992-</w:t>
            </w:r>
            <w:r w:rsidR="00931C69" w:rsidRPr="00931C69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931C69">
              <w:rPr>
                <w:rFonts w:hint="cs"/>
                <w:sz w:val="28"/>
                <w:szCs w:val="28"/>
                <w:rtl/>
              </w:rPr>
              <w:t>16\9\1995</w:t>
            </w:r>
          </w:p>
        </w:tc>
      </w:tr>
      <w:tr w:rsidR="00E72E2F" w:rsidRPr="006778A9" w:rsidTr="00931C69">
        <w:trPr>
          <w:trHeight w:hRule="exact" w:val="576"/>
        </w:trPr>
        <w:tc>
          <w:tcPr>
            <w:tcW w:w="313" w:type="pct"/>
          </w:tcPr>
          <w:p w:rsidR="00E72E2F" w:rsidRPr="006778A9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1452" w:type="pct"/>
          </w:tcPr>
          <w:p w:rsidR="00E72E2F" w:rsidRPr="006778A9" w:rsidRDefault="00E72E2F" w:rsidP="000B218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ط</w:t>
            </w:r>
            <w:r w:rsidR="00254AD7">
              <w:rPr>
                <w:rFonts w:hint="cs"/>
                <w:sz w:val="32"/>
                <w:szCs w:val="32"/>
                <w:rtl/>
              </w:rPr>
              <w:t xml:space="preserve">بيب </w:t>
            </w:r>
            <w:r>
              <w:rPr>
                <w:rFonts w:hint="cs"/>
                <w:sz w:val="32"/>
                <w:szCs w:val="32"/>
                <w:rtl/>
              </w:rPr>
              <w:t>اسنان - معيد</w:t>
            </w:r>
          </w:p>
        </w:tc>
        <w:tc>
          <w:tcPr>
            <w:tcW w:w="1851" w:type="pct"/>
          </w:tcPr>
          <w:p w:rsidR="00E72E2F" w:rsidRPr="00931C69" w:rsidRDefault="00744E3E" w:rsidP="00744E3E">
            <w:pPr>
              <w:spacing w:line="480" w:lineRule="auto"/>
              <w:rPr>
                <w:b/>
                <w:bCs/>
                <w:rtl/>
              </w:rPr>
            </w:pPr>
            <w:r w:rsidRPr="00931C69">
              <w:rPr>
                <w:rFonts w:hint="cs"/>
                <w:b/>
                <w:bCs/>
                <w:rtl/>
              </w:rPr>
              <w:t xml:space="preserve">كلية </w:t>
            </w:r>
            <w:r w:rsidR="00E72E2F" w:rsidRPr="00931C69">
              <w:rPr>
                <w:rFonts w:hint="cs"/>
                <w:b/>
                <w:bCs/>
                <w:rtl/>
              </w:rPr>
              <w:t>طب الاسنان-</w:t>
            </w:r>
            <w:r w:rsidRPr="00931C69">
              <w:rPr>
                <w:rFonts w:hint="cs"/>
                <w:b/>
                <w:bCs/>
                <w:rtl/>
              </w:rPr>
              <w:t>فرع التشخيص الفمي</w:t>
            </w:r>
          </w:p>
        </w:tc>
        <w:tc>
          <w:tcPr>
            <w:tcW w:w="1384" w:type="pct"/>
          </w:tcPr>
          <w:p w:rsidR="00E72E2F" w:rsidRPr="00931C69" w:rsidRDefault="00744E3E" w:rsidP="00931C69">
            <w:pPr>
              <w:spacing w:line="360" w:lineRule="auto"/>
              <w:rPr>
                <w:sz w:val="28"/>
                <w:szCs w:val="28"/>
                <w:rtl/>
              </w:rPr>
            </w:pPr>
            <w:r w:rsidRPr="00931C69">
              <w:rPr>
                <w:rFonts w:hint="cs"/>
                <w:sz w:val="28"/>
                <w:szCs w:val="28"/>
                <w:rtl/>
              </w:rPr>
              <w:t>17\9\1995-15\2\1999</w:t>
            </w:r>
          </w:p>
        </w:tc>
      </w:tr>
      <w:tr w:rsidR="00E72E2F" w:rsidRPr="006778A9" w:rsidTr="00931C69">
        <w:trPr>
          <w:trHeight w:hRule="exact" w:val="574"/>
        </w:trPr>
        <w:tc>
          <w:tcPr>
            <w:tcW w:w="313" w:type="pct"/>
          </w:tcPr>
          <w:p w:rsidR="00E72E2F" w:rsidRPr="006778A9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1452" w:type="pct"/>
          </w:tcPr>
          <w:p w:rsidR="00E72E2F" w:rsidRPr="006778A9" w:rsidRDefault="00744E3E" w:rsidP="00CA7B5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تدريسي مدرس مساعد</w:t>
            </w:r>
          </w:p>
        </w:tc>
        <w:tc>
          <w:tcPr>
            <w:tcW w:w="1851" w:type="pct"/>
          </w:tcPr>
          <w:p w:rsidR="00E72E2F" w:rsidRPr="00931C69" w:rsidRDefault="00CA7B5A" w:rsidP="00CA7B5A">
            <w:pPr>
              <w:rPr>
                <w:b/>
                <w:bCs/>
                <w:rtl/>
              </w:rPr>
            </w:pPr>
            <w:r w:rsidRPr="00931C69">
              <w:rPr>
                <w:rFonts w:hint="cs"/>
                <w:b/>
                <w:bCs/>
                <w:rtl/>
              </w:rPr>
              <w:t xml:space="preserve">مدرس مساعد كلية </w:t>
            </w:r>
            <w:r w:rsidR="00E72E2F" w:rsidRPr="00931C69">
              <w:rPr>
                <w:rFonts w:hint="cs"/>
                <w:b/>
                <w:bCs/>
                <w:rtl/>
              </w:rPr>
              <w:t>طب الاسنان-جامعة بغداد</w:t>
            </w:r>
          </w:p>
        </w:tc>
        <w:tc>
          <w:tcPr>
            <w:tcW w:w="1384" w:type="pct"/>
          </w:tcPr>
          <w:p w:rsidR="00E72E2F" w:rsidRPr="00931C69" w:rsidRDefault="00CA7B5A" w:rsidP="00931C69">
            <w:pPr>
              <w:spacing w:line="360" w:lineRule="auto"/>
              <w:rPr>
                <w:sz w:val="28"/>
                <w:szCs w:val="28"/>
                <w:rtl/>
              </w:rPr>
            </w:pPr>
            <w:r w:rsidRPr="00931C69">
              <w:rPr>
                <w:rFonts w:hint="cs"/>
                <w:sz w:val="28"/>
                <w:szCs w:val="28"/>
                <w:rtl/>
              </w:rPr>
              <w:t>16\2\1999-</w:t>
            </w:r>
            <w:r w:rsidR="005806BB"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  <w:r w:rsidRPr="00931C69">
              <w:rPr>
                <w:rFonts w:hint="cs"/>
                <w:sz w:val="28"/>
                <w:szCs w:val="28"/>
                <w:rtl/>
              </w:rPr>
              <w:t>2\1\2002</w:t>
            </w:r>
          </w:p>
        </w:tc>
      </w:tr>
      <w:tr w:rsidR="00E72E2F" w:rsidRPr="006778A9" w:rsidTr="00931C69">
        <w:trPr>
          <w:trHeight w:hRule="exact" w:val="568"/>
        </w:trPr>
        <w:tc>
          <w:tcPr>
            <w:tcW w:w="313" w:type="pct"/>
          </w:tcPr>
          <w:p w:rsidR="00E72E2F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1452" w:type="pct"/>
          </w:tcPr>
          <w:p w:rsidR="00E72E2F" w:rsidRPr="006778A9" w:rsidRDefault="00CA7B5A" w:rsidP="00CA7B5A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تدريسي مدرس</w:t>
            </w:r>
          </w:p>
        </w:tc>
        <w:tc>
          <w:tcPr>
            <w:tcW w:w="1851" w:type="pct"/>
          </w:tcPr>
          <w:p w:rsidR="00E72E2F" w:rsidRPr="00931C69" w:rsidRDefault="00CA7B5A" w:rsidP="00CA7B5A">
            <w:pPr>
              <w:rPr>
                <w:b/>
                <w:bCs/>
                <w:rtl/>
              </w:rPr>
            </w:pPr>
            <w:r w:rsidRPr="00931C69">
              <w:rPr>
                <w:rFonts w:hint="cs"/>
                <w:b/>
                <w:bCs/>
                <w:rtl/>
              </w:rPr>
              <w:t>مدرس كلية</w:t>
            </w:r>
            <w:r w:rsidR="00027E07" w:rsidRPr="00931C69">
              <w:rPr>
                <w:rFonts w:hint="cs"/>
                <w:b/>
                <w:bCs/>
                <w:rtl/>
              </w:rPr>
              <w:t xml:space="preserve"> </w:t>
            </w:r>
            <w:r w:rsidR="00E72E2F" w:rsidRPr="00931C69">
              <w:rPr>
                <w:rFonts w:hint="cs"/>
                <w:b/>
                <w:bCs/>
                <w:rtl/>
              </w:rPr>
              <w:t>طب الاسنان-جامعة بغداد</w:t>
            </w:r>
          </w:p>
        </w:tc>
        <w:tc>
          <w:tcPr>
            <w:tcW w:w="1384" w:type="pct"/>
          </w:tcPr>
          <w:p w:rsidR="00E72E2F" w:rsidRPr="00931C69" w:rsidRDefault="00222348" w:rsidP="00931C69">
            <w:pPr>
              <w:spacing w:line="360" w:lineRule="auto"/>
              <w:rPr>
                <w:sz w:val="28"/>
                <w:szCs w:val="28"/>
                <w:rtl/>
              </w:rPr>
            </w:pPr>
            <w:r w:rsidRPr="00931C69">
              <w:rPr>
                <w:rFonts w:hint="cs"/>
                <w:sz w:val="28"/>
                <w:szCs w:val="28"/>
                <w:rtl/>
              </w:rPr>
              <w:t>13\1\2002-3</w:t>
            </w:r>
            <w:r w:rsidR="00931C69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A7B5A" w:rsidRPr="00931C69">
              <w:rPr>
                <w:rFonts w:hint="cs"/>
                <w:sz w:val="28"/>
                <w:szCs w:val="28"/>
                <w:rtl/>
              </w:rPr>
              <w:t>\1\2005</w:t>
            </w:r>
          </w:p>
        </w:tc>
      </w:tr>
      <w:tr w:rsidR="00E72E2F" w:rsidRPr="006778A9" w:rsidTr="00931C69">
        <w:trPr>
          <w:trHeight w:hRule="exact" w:val="562"/>
        </w:trPr>
        <w:tc>
          <w:tcPr>
            <w:tcW w:w="313" w:type="pct"/>
          </w:tcPr>
          <w:p w:rsidR="00E72E2F" w:rsidRPr="006778A9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1452" w:type="pct"/>
          </w:tcPr>
          <w:p w:rsidR="00E72E2F" w:rsidRDefault="00CA7B5A" w:rsidP="000B218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استاذ مساعد</w:t>
            </w:r>
          </w:p>
          <w:p w:rsidR="00E72E2F" w:rsidRPr="006778A9" w:rsidRDefault="00E72E2F" w:rsidP="000B2182">
            <w:pPr>
              <w:spacing w:line="480" w:lineRule="auto"/>
              <w:rPr>
                <w:sz w:val="32"/>
                <w:szCs w:val="32"/>
                <w:rtl/>
              </w:rPr>
            </w:pPr>
          </w:p>
        </w:tc>
        <w:tc>
          <w:tcPr>
            <w:tcW w:w="1851" w:type="pct"/>
          </w:tcPr>
          <w:p w:rsidR="00E72E2F" w:rsidRPr="00931C69" w:rsidRDefault="00027E07" w:rsidP="00931C69">
            <w:pPr>
              <w:rPr>
                <w:b/>
                <w:bCs/>
                <w:rtl/>
              </w:rPr>
            </w:pPr>
            <w:r w:rsidRPr="00931C69">
              <w:rPr>
                <w:rFonts w:hint="cs"/>
                <w:b/>
                <w:bCs/>
                <w:rtl/>
              </w:rPr>
              <w:t>استاذ مساعد كلي</w:t>
            </w:r>
            <w:r w:rsidR="00931C69">
              <w:rPr>
                <w:rFonts w:hint="cs"/>
                <w:b/>
                <w:bCs/>
                <w:rtl/>
              </w:rPr>
              <w:t xml:space="preserve">ة </w:t>
            </w:r>
            <w:r w:rsidR="00E72E2F" w:rsidRPr="00931C69">
              <w:rPr>
                <w:rFonts w:hint="cs"/>
                <w:b/>
                <w:bCs/>
                <w:rtl/>
              </w:rPr>
              <w:t>طب الاسنان-جامعة بغداد</w:t>
            </w:r>
          </w:p>
        </w:tc>
        <w:tc>
          <w:tcPr>
            <w:tcW w:w="1384" w:type="pct"/>
          </w:tcPr>
          <w:p w:rsidR="00E72E2F" w:rsidRPr="00931C69" w:rsidRDefault="00E72E2F" w:rsidP="00931C69">
            <w:pPr>
              <w:spacing w:line="360" w:lineRule="auto"/>
              <w:rPr>
                <w:sz w:val="28"/>
                <w:szCs w:val="28"/>
                <w:rtl/>
              </w:rPr>
            </w:pPr>
            <w:r w:rsidRPr="00931C69">
              <w:rPr>
                <w:rFonts w:hint="cs"/>
                <w:sz w:val="28"/>
                <w:szCs w:val="28"/>
                <w:rtl/>
              </w:rPr>
              <w:t>3\1\200</w:t>
            </w:r>
            <w:r w:rsidR="00027E07" w:rsidRPr="00931C69">
              <w:rPr>
                <w:rFonts w:hint="cs"/>
                <w:sz w:val="28"/>
                <w:szCs w:val="28"/>
                <w:rtl/>
              </w:rPr>
              <w:t>5-</w:t>
            </w:r>
            <w:r w:rsidR="00222348" w:rsidRPr="00931C69">
              <w:rPr>
                <w:rFonts w:hint="cs"/>
                <w:sz w:val="28"/>
                <w:szCs w:val="28"/>
                <w:rtl/>
              </w:rPr>
              <w:t>17/4/2012</w:t>
            </w:r>
          </w:p>
        </w:tc>
      </w:tr>
      <w:tr w:rsidR="00976F20" w:rsidRPr="006778A9" w:rsidTr="00931C69">
        <w:trPr>
          <w:trHeight w:hRule="exact" w:val="583"/>
        </w:trPr>
        <w:tc>
          <w:tcPr>
            <w:tcW w:w="313" w:type="pct"/>
          </w:tcPr>
          <w:p w:rsidR="00976F20" w:rsidRDefault="00976F20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1452" w:type="pct"/>
          </w:tcPr>
          <w:p w:rsidR="00976F20" w:rsidRDefault="00976F20" w:rsidP="000B2182">
            <w:pPr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أستاذ </w:t>
            </w:r>
          </w:p>
        </w:tc>
        <w:tc>
          <w:tcPr>
            <w:tcW w:w="1851" w:type="pct"/>
          </w:tcPr>
          <w:p w:rsidR="00976F20" w:rsidRPr="00931C69" w:rsidRDefault="00976F20" w:rsidP="00027E07">
            <w:pPr>
              <w:rPr>
                <w:b/>
                <w:bCs/>
                <w:rtl/>
              </w:rPr>
            </w:pPr>
            <w:r w:rsidRPr="00931C69">
              <w:rPr>
                <w:rFonts w:hint="cs"/>
                <w:b/>
                <w:bCs/>
                <w:rtl/>
              </w:rPr>
              <w:t xml:space="preserve">أستاذ كلية طب الاسنان </w:t>
            </w:r>
            <w:r w:rsidRPr="00931C69">
              <w:rPr>
                <w:b/>
                <w:bCs/>
                <w:rtl/>
              </w:rPr>
              <w:t>–</w:t>
            </w:r>
            <w:r w:rsidRPr="00931C69">
              <w:rPr>
                <w:rFonts w:hint="cs"/>
                <w:b/>
                <w:bCs/>
                <w:rtl/>
              </w:rPr>
              <w:t xml:space="preserve"> جامعة بغداد</w:t>
            </w:r>
          </w:p>
        </w:tc>
        <w:tc>
          <w:tcPr>
            <w:tcW w:w="1384" w:type="pct"/>
          </w:tcPr>
          <w:p w:rsidR="00976F20" w:rsidRPr="00931C69" w:rsidRDefault="00222348" w:rsidP="00931C69">
            <w:pPr>
              <w:spacing w:line="360" w:lineRule="auto"/>
              <w:rPr>
                <w:sz w:val="28"/>
                <w:szCs w:val="28"/>
                <w:rtl/>
              </w:rPr>
            </w:pPr>
            <w:r w:rsidRPr="00931C69">
              <w:rPr>
                <w:rFonts w:hint="cs"/>
                <w:sz w:val="28"/>
                <w:szCs w:val="28"/>
                <w:rtl/>
              </w:rPr>
              <w:t>17/4/2012</w:t>
            </w:r>
            <w:r w:rsidR="00976F20" w:rsidRPr="00931C69">
              <w:rPr>
                <w:rFonts w:hint="cs"/>
                <w:sz w:val="28"/>
                <w:szCs w:val="28"/>
                <w:rtl/>
              </w:rPr>
              <w:t>- لحد الان</w:t>
            </w:r>
          </w:p>
        </w:tc>
      </w:tr>
    </w:tbl>
    <w:p w:rsidR="00E72E2F" w:rsidRPr="00DA602D" w:rsidRDefault="00E72E2F" w:rsidP="00E72E2F">
      <w:pPr>
        <w:numPr>
          <w:ilvl w:val="0"/>
          <w:numId w:val="1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ثانياً : التدرج الوظيفي .</w:t>
      </w:r>
    </w:p>
    <w:p w:rsidR="00E72E2F" w:rsidRPr="001B7D25" w:rsidRDefault="00E72E2F" w:rsidP="00E72E2F">
      <w:pPr>
        <w:spacing w:line="480" w:lineRule="auto"/>
        <w:rPr>
          <w:sz w:val="32"/>
          <w:szCs w:val="32"/>
        </w:rPr>
      </w:pPr>
    </w:p>
    <w:p w:rsidR="00E72E2F" w:rsidRPr="00DA602D" w:rsidRDefault="00E72E2F" w:rsidP="00E72E2F">
      <w:pPr>
        <w:numPr>
          <w:ilvl w:val="0"/>
          <w:numId w:val="1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363"/>
        <w:gridCol w:w="2757"/>
      </w:tblGrid>
      <w:tr w:rsidR="00E72E2F" w:rsidRPr="00805197" w:rsidTr="00931C69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E72E2F" w:rsidRPr="00DA602D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E72E2F" w:rsidRPr="00DA602D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الجهة</w:t>
            </w:r>
            <w:r w:rsidRPr="00DA602D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DA602D">
              <w:rPr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33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E72E2F" w:rsidRPr="00DA602D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الجامعة</w:t>
            </w:r>
          </w:p>
        </w:tc>
        <w:tc>
          <w:tcPr>
            <w:tcW w:w="27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E72E2F" w:rsidRPr="00DA602D" w:rsidRDefault="00E72E2F" w:rsidP="000B2182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 xml:space="preserve">الفترة  </w:t>
            </w:r>
            <w:r>
              <w:rPr>
                <w:rFonts w:hint="cs"/>
                <w:sz w:val="32"/>
                <w:szCs w:val="32"/>
                <w:rtl/>
              </w:rPr>
              <w:t>من - الى</w:t>
            </w:r>
          </w:p>
        </w:tc>
      </w:tr>
      <w:tr w:rsidR="00E72E2F" w:rsidRPr="00805197" w:rsidTr="00931C69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Pr="00805197" w:rsidRDefault="00E72E2F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Pr="00805197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طب الاسنان</w:t>
            </w:r>
          </w:p>
        </w:tc>
        <w:tc>
          <w:tcPr>
            <w:tcW w:w="33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Pr="00805197" w:rsidRDefault="00027E07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جامعة </w:t>
            </w:r>
            <w:r w:rsidR="00E72E2F"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27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Pr="00805197" w:rsidRDefault="00027E07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16\2\1999</w:t>
            </w:r>
            <w:r w:rsidR="00E72E2F">
              <w:rPr>
                <w:rFonts w:cs="Akhbar MT" w:hint="cs"/>
                <w:sz w:val="30"/>
                <w:szCs w:val="30"/>
                <w:rtl/>
              </w:rPr>
              <w:t>-</w:t>
            </w:r>
            <w:r w:rsidR="00931C69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>
              <w:rPr>
                <w:rFonts w:cs="Akhbar MT" w:hint="cs"/>
                <w:sz w:val="30"/>
                <w:szCs w:val="30"/>
                <w:rtl/>
              </w:rPr>
              <w:t>لحد الان</w:t>
            </w:r>
          </w:p>
        </w:tc>
      </w:tr>
    </w:tbl>
    <w:p w:rsidR="00E72E2F" w:rsidRDefault="00E72E2F" w:rsidP="00853D60">
      <w:pPr>
        <w:spacing w:line="480" w:lineRule="auto"/>
        <w:rPr>
          <w:sz w:val="32"/>
          <w:szCs w:val="32"/>
          <w:lang w:bidi="ar-IQ"/>
        </w:rPr>
      </w:pPr>
    </w:p>
    <w:p w:rsidR="00E72E2F" w:rsidRPr="00DA602D" w:rsidRDefault="00E72E2F" w:rsidP="00E72E2F">
      <w:pPr>
        <w:numPr>
          <w:ilvl w:val="0"/>
          <w:numId w:val="1"/>
        </w:numPr>
        <w:spacing w:line="480" w:lineRule="auto"/>
        <w:rPr>
          <w:b/>
          <w:bCs/>
          <w:sz w:val="36"/>
          <w:szCs w:val="36"/>
        </w:rPr>
      </w:pPr>
      <w:r w:rsidRPr="00DA602D">
        <w:rPr>
          <w:b/>
          <w:bCs/>
          <w:sz w:val="32"/>
          <w:szCs w:val="32"/>
          <w:rtl/>
        </w:rPr>
        <w:t>رابعاً : المقررات الدراسية التى قمت بتدريسها.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58"/>
        <w:gridCol w:w="162"/>
        <w:gridCol w:w="3098"/>
        <w:gridCol w:w="4102"/>
        <w:gridCol w:w="2340"/>
      </w:tblGrid>
      <w:tr w:rsidR="00E72E2F" w:rsidRPr="008B317A" w:rsidTr="00ED0DB9">
        <w:trPr>
          <w:trHeight w:hRule="exact" w:val="534"/>
        </w:trPr>
        <w:tc>
          <w:tcPr>
            <w:tcW w:w="720" w:type="dxa"/>
            <w:gridSpan w:val="2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098" w:type="dxa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4102" w:type="dxa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E72E2F" w:rsidRPr="00805197" w:rsidTr="00931C69">
        <w:trPr>
          <w:trHeight w:hRule="exact" w:val="576"/>
        </w:trPr>
        <w:tc>
          <w:tcPr>
            <w:tcW w:w="558" w:type="dxa"/>
          </w:tcPr>
          <w:p w:rsidR="00E72E2F" w:rsidRPr="00805197" w:rsidRDefault="00E72E2F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3260" w:type="dxa"/>
            <w:gridSpan w:val="2"/>
          </w:tcPr>
          <w:p w:rsidR="00E72E2F" w:rsidRPr="00931C69" w:rsidRDefault="00E72E2F" w:rsidP="00027E07">
            <w:pPr>
              <w:spacing w:line="480" w:lineRule="auto"/>
              <w:rPr>
                <w:rFonts w:cs="Akhbar MT"/>
                <w:b/>
                <w:bCs/>
                <w:rtl/>
              </w:rPr>
            </w:pPr>
            <w:r w:rsidRPr="00931C69">
              <w:rPr>
                <w:rFonts w:cs="Akhbar MT" w:hint="cs"/>
                <w:b/>
                <w:bCs/>
                <w:rtl/>
              </w:rPr>
              <w:t>التشخيص الفمي</w:t>
            </w:r>
          </w:p>
        </w:tc>
        <w:tc>
          <w:tcPr>
            <w:tcW w:w="4102" w:type="dxa"/>
          </w:tcPr>
          <w:p w:rsidR="00E72E2F" w:rsidRPr="00363332" w:rsidRDefault="005E30E9" w:rsidP="000B2182">
            <w:pPr>
              <w:spacing w:line="480" w:lineRule="auto"/>
              <w:rPr>
                <w:rFonts w:cs="Akhbar MT"/>
                <w:sz w:val="28"/>
                <w:szCs w:val="28"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        </w:t>
            </w:r>
            <w:r w:rsidR="00027E07">
              <w:rPr>
                <w:rFonts w:cs="Akhbar MT" w:hint="cs"/>
                <w:sz w:val="28"/>
                <w:szCs w:val="28"/>
                <w:rtl/>
              </w:rPr>
              <w:t>علم الامراض العام- اوليه</w:t>
            </w:r>
          </w:p>
        </w:tc>
        <w:tc>
          <w:tcPr>
            <w:tcW w:w="2340" w:type="dxa"/>
          </w:tcPr>
          <w:p w:rsidR="00E72E2F" w:rsidRPr="00363332" w:rsidRDefault="00027E07" w:rsidP="00027E0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2003</w:t>
            </w:r>
            <w:r w:rsidR="005E30E9">
              <w:rPr>
                <w:rFonts w:cs="Akhbar MT" w:hint="cs"/>
                <w:sz w:val="30"/>
                <w:szCs w:val="30"/>
                <w:rtl/>
              </w:rPr>
              <w:t>-2006</w:t>
            </w:r>
          </w:p>
        </w:tc>
      </w:tr>
      <w:tr w:rsidR="00E72E2F" w:rsidRPr="00805197" w:rsidTr="00931C69">
        <w:trPr>
          <w:trHeight w:hRule="exact" w:val="576"/>
        </w:trPr>
        <w:tc>
          <w:tcPr>
            <w:tcW w:w="558" w:type="dxa"/>
          </w:tcPr>
          <w:p w:rsidR="00E72E2F" w:rsidRPr="00805197" w:rsidRDefault="00E72E2F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3260" w:type="dxa"/>
            <w:gridSpan w:val="2"/>
          </w:tcPr>
          <w:p w:rsidR="00E72E2F" w:rsidRPr="00931C69" w:rsidRDefault="00E72E2F" w:rsidP="005E30E9">
            <w:pPr>
              <w:spacing w:line="480" w:lineRule="auto"/>
              <w:rPr>
                <w:rFonts w:cs="Akhbar MT"/>
                <w:b/>
                <w:bCs/>
                <w:rtl/>
              </w:rPr>
            </w:pPr>
            <w:r w:rsidRPr="00931C69">
              <w:rPr>
                <w:rFonts w:cs="Akhbar MT" w:hint="cs"/>
                <w:b/>
                <w:bCs/>
                <w:rtl/>
              </w:rPr>
              <w:t>التشخيص الفمي</w:t>
            </w:r>
          </w:p>
        </w:tc>
        <w:tc>
          <w:tcPr>
            <w:tcW w:w="4102" w:type="dxa"/>
          </w:tcPr>
          <w:p w:rsidR="00E72E2F" w:rsidRPr="00363332" w:rsidRDefault="005E30E9" w:rsidP="000B2182">
            <w:pPr>
              <w:spacing w:line="480" w:lineRule="auto"/>
              <w:rPr>
                <w:rFonts w:cs="Akhbar MT"/>
                <w:sz w:val="28"/>
                <w:szCs w:val="28"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          امراض الفم - اوليه</w:t>
            </w:r>
          </w:p>
        </w:tc>
        <w:tc>
          <w:tcPr>
            <w:tcW w:w="2340" w:type="dxa"/>
          </w:tcPr>
          <w:p w:rsidR="00E72E2F" w:rsidRPr="00805197" w:rsidRDefault="00E72E2F" w:rsidP="005E30E9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</w:t>
            </w:r>
            <w:r w:rsidR="005E30E9">
              <w:rPr>
                <w:rFonts w:cs="Akhbar MT" w:hint="cs"/>
                <w:sz w:val="30"/>
                <w:szCs w:val="30"/>
                <w:rtl/>
              </w:rPr>
              <w:t>4</w:t>
            </w:r>
            <w:r>
              <w:rPr>
                <w:rFonts w:cs="Akhbar MT" w:hint="cs"/>
                <w:sz w:val="30"/>
                <w:szCs w:val="30"/>
                <w:rtl/>
              </w:rPr>
              <w:t>-</w:t>
            </w:r>
            <w:r w:rsidR="005E30E9">
              <w:rPr>
                <w:rFonts w:cs="Akhbar MT" w:hint="cs"/>
                <w:sz w:val="30"/>
                <w:szCs w:val="30"/>
                <w:rtl/>
              </w:rPr>
              <w:t xml:space="preserve"> لحد الان</w:t>
            </w:r>
          </w:p>
        </w:tc>
      </w:tr>
      <w:tr w:rsidR="00E72E2F" w:rsidRPr="00805197" w:rsidTr="00931C69">
        <w:trPr>
          <w:trHeight w:hRule="exact" w:val="576"/>
        </w:trPr>
        <w:tc>
          <w:tcPr>
            <w:tcW w:w="558" w:type="dxa"/>
          </w:tcPr>
          <w:p w:rsidR="00E72E2F" w:rsidRPr="00805197" w:rsidRDefault="00E72E2F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3260" w:type="dxa"/>
            <w:gridSpan w:val="2"/>
          </w:tcPr>
          <w:p w:rsidR="00E72E2F" w:rsidRPr="00931C69" w:rsidRDefault="00E72E2F" w:rsidP="005E30E9">
            <w:pPr>
              <w:spacing w:line="480" w:lineRule="auto"/>
              <w:rPr>
                <w:rFonts w:cs="Akhbar MT"/>
                <w:b/>
                <w:bCs/>
                <w:rtl/>
              </w:rPr>
            </w:pPr>
            <w:r w:rsidRPr="00931C69">
              <w:rPr>
                <w:rFonts w:cs="Akhbar MT" w:hint="cs"/>
                <w:b/>
                <w:bCs/>
                <w:rtl/>
              </w:rPr>
              <w:t>التشخيص الفمي</w:t>
            </w:r>
          </w:p>
        </w:tc>
        <w:tc>
          <w:tcPr>
            <w:tcW w:w="4102" w:type="dxa"/>
          </w:tcPr>
          <w:p w:rsidR="00E72E2F" w:rsidRPr="005E30E9" w:rsidRDefault="005E30E9" w:rsidP="000B2182">
            <w:pPr>
              <w:spacing w:line="480" w:lineRule="auto"/>
              <w:rPr>
                <w:rFonts w:cs="Akhbar MT"/>
                <w:b/>
                <w:bCs/>
              </w:rPr>
            </w:pPr>
            <w:r>
              <w:rPr>
                <w:rFonts w:cs="Akhbar MT" w:hint="cs"/>
                <w:b/>
                <w:bCs/>
                <w:rtl/>
              </w:rPr>
              <w:t xml:space="preserve">        </w:t>
            </w:r>
            <w:r w:rsidRPr="005E30E9">
              <w:rPr>
                <w:rFonts w:cs="Akhbar MT" w:hint="cs"/>
                <w:b/>
                <w:bCs/>
                <w:rtl/>
              </w:rPr>
              <w:t xml:space="preserve">علم الامراض العام (امراض الدم) </w:t>
            </w:r>
            <w:r>
              <w:rPr>
                <w:rFonts w:cs="Akhbar MT"/>
                <w:b/>
                <w:bCs/>
                <w:rtl/>
              </w:rPr>
              <w:t>–</w:t>
            </w:r>
            <w:r w:rsidRPr="005E30E9">
              <w:rPr>
                <w:rFonts w:cs="Akhbar MT" w:hint="cs"/>
                <w:b/>
                <w:bCs/>
                <w:rtl/>
              </w:rPr>
              <w:t xml:space="preserve"> عليا</w:t>
            </w:r>
          </w:p>
        </w:tc>
        <w:tc>
          <w:tcPr>
            <w:tcW w:w="2340" w:type="dxa"/>
          </w:tcPr>
          <w:p w:rsidR="00E72E2F" w:rsidRPr="00805197" w:rsidRDefault="00E72E2F" w:rsidP="005E30E9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</w:t>
            </w:r>
            <w:r w:rsidR="005E30E9">
              <w:rPr>
                <w:rFonts w:cs="Akhbar MT" w:hint="cs"/>
                <w:sz w:val="30"/>
                <w:szCs w:val="30"/>
                <w:rtl/>
              </w:rPr>
              <w:t>4</w:t>
            </w:r>
            <w:r>
              <w:rPr>
                <w:rFonts w:cs="Akhbar MT" w:hint="cs"/>
                <w:sz w:val="30"/>
                <w:szCs w:val="30"/>
                <w:rtl/>
              </w:rPr>
              <w:t>-</w:t>
            </w:r>
            <w:r w:rsidR="005E30E9">
              <w:rPr>
                <w:rFonts w:cs="Akhbar MT" w:hint="cs"/>
                <w:sz w:val="30"/>
                <w:szCs w:val="30"/>
                <w:rtl/>
              </w:rPr>
              <w:t xml:space="preserve"> لحد الان</w:t>
            </w:r>
          </w:p>
        </w:tc>
      </w:tr>
      <w:tr w:rsidR="00E72E2F" w:rsidRPr="00805197" w:rsidTr="00931C69">
        <w:trPr>
          <w:trHeight w:hRule="exact" w:val="576"/>
        </w:trPr>
        <w:tc>
          <w:tcPr>
            <w:tcW w:w="558" w:type="dxa"/>
          </w:tcPr>
          <w:p w:rsidR="00E72E2F" w:rsidRPr="00805197" w:rsidRDefault="00E72E2F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3260" w:type="dxa"/>
            <w:gridSpan w:val="2"/>
          </w:tcPr>
          <w:p w:rsidR="00E72E2F" w:rsidRPr="00931C69" w:rsidRDefault="00E72E2F" w:rsidP="005E30E9">
            <w:pPr>
              <w:spacing w:line="480" w:lineRule="auto"/>
              <w:rPr>
                <w:rFonts w:cs="Akhbar MT"/>
                <w:b/>
                <w:bCs/>
                <w:rtl/>
              </w:rPr>
            </w:pPr>
            <w:r w:rsidRPr="00931C69">
              <w:rPr>
                <w:rFonts w:cs="Akhbar MT" w:hint="cs"/>
                <w:b/>
                <w:bCs/>
                <w:rtl/>
              </w:rPr>
              <w:t>التشخيص الفمي</w:t>
            </w:r>
          </w:p>
        </w:tc>
        <w:tc>
          <w:tcPr>
            <w:tcW w:w="4102" w:type="dxa"/>
          </w:tcPr>
          <w:p w:rsidR="00E72E2F" w:rsidRPr="00363332" w:rsidRDefault="005E30E9" w:rsidP="005E30E9">
            <w:pPr>
              <w:spacing w:line="480" w:lineRule="auto"/>
              <w:rPr>
                <w:rFonts w:cs="Akhbar MT"/>
                <w:sz w:val="28"/>
                <w:szCs w:val="28"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        علم </w:t>
            </w:r>
            <w:r w:rsidR="00E72E2F" w:rsidRPr="00363332">
              <w:rPr>
                <w:rFonts w:cs="Akhbar MT" w:hint="cs"/>
                <w:sz w:val="28"/>
                <w:szCs w:val="28"/>
                <w:rtl/>
              </w:rPr>
              <w:t>امراض</w:t>
            </w:r>
            <w:r w:rsidR="00E72E2F">
              <w:rPr>
                <w:rFonts w:cs="Akhbar MT" w:hint="cs"/>
                <w:sz w:val="28"/>
                <w:szCs w:val="28"/>
                <w:rtl/>
              </w:rPr>
              <w:t xml:space="preserve"> الفم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 - عليا</w:t>
            </w:r>
          </w:p>
        </w:tc>
        <w:tc>
          <w:tcPr>
            <w:tcW w:w="2340" w:type="dxa"/>
          </w:tcPr>
          <w:p w:rsidR="00E72E2F" w:rsidRPr="00805197" w:rsidRDefault="00E72E2F" w:rsidP="005E30E9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</w:t>
            </w:r>
            <w:r w:rsidR="005E30E9">
              <w:rPr>
                <w:rFonts w:cs="Akhbar MT" w:hint="cs"/>
                <w:sz w:val="30"/>
                <w:szCs w:val="30"/>
                <w:rtl/>
              </w:rPr>
              <w:t>4- لحد الان</w:t>
            </w:r>
          </w:p>
        </w:tc>
      </w:tr>
      <w:tr w:rsidR="00E72E2F" w:rsidRPr="00805197" w:rsidTr="00931C69">
        <w:trPr>
          <w:trHeight w:hRule="exact" w:val="576"/>
        </w:trPr>
        <w:tc>
          <w:tcPr>
            <w:tcW w:w="558" w:type="dxa"/>
          </w:tcPr>
          <w:p w:rsidR="00E72E2F" w:rsidRPr="00805197" w:rsidRDefault="00E72E2F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3260" w:type="dxa"/>
            <w:gridSpan w:val="2"/>
          </w:tcPr>
          <w:p w:rsidR="00E72E2F" w:rsidRPr="00931C69" w:rsidRDefault="00E72E2F" w:rsidP="005E30E9">
            <w:pPr>
              <w:spacing w:line="480" w:lineRule="auto"/>
              <w:rPr>
                <w:rFonts w:cs="Akhbar MT"/>
                <w:b/>
                <w:bCs/>
                <w:rtl/>
              </w:rPr>
            </w:pPr>
            <w:r w:rsidRPr="00931C69">
              <w:rPr>
                <w:rFonts w:cs="Akhbar MT" w:hint="cs"/>
                <w:b/>
                <w:bCs/>
                <w:rtl/>
              </w:rPr>
              <w:t>التشخيص الفمي</w:t>
            </w:r>
          </w:p>
        </w:tc>
        <w:tc>
          <w:tcPr>
            <w:tcW w:w="4102" w:type="dxa"/>
          </w:tcPr>
          <w:p w:rsidR="00E72E2F" w:rsidRPr="005E30E9" w:rsidRDefault="005E30E9" w:rsidP="005E30E9">
            <w:pPr>
              <w:spacing w:line="480" w:lineRule="auto"/>
              <w:rPr>
                <w:rFonts w:cs="Akhbar MT"/>
                <w:b/>
                <w:bCs/>
                <w:sz w:val="28"/>
                <w:szCs w:val="28"/>
              </w:rPr>
            </w:pPr>
            <w:r w:rsidRPr="005E30E9">
              <w:rPr>
                <w:rFonts w:cs="Akhbar MT" w:hint="cs"/>
                <w:b/>
                <w:bCs/>
                <w:rtl/>
              </w:rPr>
              <w:t xml:space="preserve">     التشخيص الخلوي والمرضي - عليا</w:t>
            </w:r>
            <w:r w:rsidR="00E72E2F" w:rsidRPr="005E30E9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40" w:type="dxa"/>
          </w:tcPr>
          <w:p w:rsidR="00E72E2F" w:rsidRPr="00805197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2005-</w:t>
            </w:r>
            <w:r w:rsidR="00853D60">
              <w:rPr>
                <w:rFonts w:cs="Akhbar MT" w:hint="cs"/>
                <w:sz w:val="30"/>
                <w:szCs w:val="30"/>
                <w:rtl/>
              </w:rPr>
              <w:t xml:space="preserve"> لحد الان</w:t>
            </w:r>
          </w:p>
        </w:tc>
      </w:tr>
      <w:tr w:rsidR="00E72E2F" w:rsidRPr="00805197" w:rsidTr="00931C69">
        <w:trPr>
          <w:trHeight w:hRule="exact" w:val="576"/>
        </w:trPr>
        <w:tc>
          <w:tcPr>
            <w:tcW w:w="558" w:type="dxa"/>
          </w:tcPr>
          <w:p w:rsidR="00E72E2F" w:rsidRPr="00805197" w:rsidRDefault="00853D60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3260" w:type="dxa"/>
            <w:gridSpan w:val="2"/>
          </w:tcPr>
          <w:p w:rsidR="00E72E2F" w:rsidRPr="00931C69" w:rsidRDefault="00E72E2F" w:rsidP="000B2182">
            <w:pPr>
              <w:spacing w:line="480" w:lineRule="auto"/>
              <w:rPr>
                <w:rFonts w:cs="Akhbar MT"/>
                <w:b/>
                <w:bCs/>
                <w:rtl/>
              </w:rPr>
            </w:pPr>
            <w:r w:rsidRPr="00931C69">
              <w:rPr>
                <w:rFonts w:cs="Akhbar MT" w:hint="cs"/>
                <w:b/>
                <w:bCs/>
                <w:rtl/>
              </w:rPr>
              <w:t>هيئة البورد\قسم جراحة الوجه والفكين</w:t>
            </w:r>
          </w:p>
        </w:tc>
        <w:tc>
          <w:tcPr>
            <w:tcW w:w="4102" w:type="dxa"/>
          </w:tcPr>
          <w:p w:rsidR="00E72E2F" w:rsidRPr="00BC45BB" w:rsidRDefault="00E72E2F" w:rsidP="000B2182">
            <w:pPr>
              <w:spacing w:line="480" w:lineRule="auto"/>
              <w:rPr>
                <w:rFonts w:cs="Akhbar MT"/>
                <w:sz w:val="28"/>
                <w:szCs w:val="28"/>
              </w:rPr>
            </w:pPr>
            <w:r w:rsidRPr="00BC45BB">
              <w:rPr>
                <w:rFonts w:cs="Akhbar MT" w:hint="cs"/>
                <w:sz w:val="28"/>
                <w:szCs w:val="28"/>
                <w:rtl/>
              </w:rPr>
              <w:t>علم الامراض الجراحي\طلبة البورد</w:t>
            </w:r>
          </w:p>
        </w:tc>
        <w:tc>
          <w:tcPr>
            <w:tcW w:w="2340" w:type="dxa"/>
          </w:tcPr>
          <w:p w:rsidR="00E72E2F" w:rsidRPr="00C51A26" w:rsidRDefault="00222348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222348" w:rsidRPr="00805197" w:rsidTr="00931C69">
        <w:trPr>
          <w:trHeight w:hRule="exact" w:val="576"/>
        </w:trPr>
        <w:tc>
          <w:tcPr>
            <w:tcW w:w="720" w:type="dxa"/>
            <w:gridSpan w:val="2"/>
          </w:tcPr>
          <w:p w:rsidR="00222348" w:rsidRDefault="00222348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7</w:t>
            </w:r>
          </w:p>
        </w:tc>
        <w:tc>
          <w:tcPr>
            <w:tcW w:w="3098" w:type="dxa"/>
          </w:tcPr>
          <w:p w:rsidR="00222348" w:rsidRPr="00931C69" w:rsidRDefault="00222348" w:rsidP="000B2182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</w:rPr>
            </w:pPr>
            <w:r w:rsidRPr="00931C69">
              <w:rPr>
                <w:rFonts w:cs="Akhbar MT" w:hint="cs"/>
                <w:b/>
                <w:bCs/>
                <w:sz w:val="22"/>
                <w:szCs w:val="22"/>
                <w:rtl/>
              </w:rPr>
              <w:t>التشخيص الفمي</w:t>
            </w:r>
          </w:p>
        </w:tc>
        <w:tc>
          <w:tcPr>
            <w:tcW w:w="4102" w:type="dxa"/>
          </w:tcPr>
          <w:p w:rsidR="00222348" w:rsidRPr="00BC45BB" w:rsidRDefault="00222348" w:rsidP="000B218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علم  أمراض الفم والوجه والفكين الجراحي</w:t>
            </w:r>
          </w:p>
        </w:tc>
        <w:tc>
          <w:tcPr>
            <w:tcW w:w="2340" w:type="dxa"/>
          </w:tcPr>
          <w:p w:rsidR="00222348" w:rsidRDefault="00222348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</w:tbl>
    <w:p w:rsidR="00E72E2F" w:rsidRPr="00031BD8" w:rsidRDefault="00E72E2F" w:rsidP="00E72E2F">
      <w:pPr>
        <w:spacing w:line="480" w:lineRule="auto"/>
        <w:ind w:left="720"/>
        <w:rPr>
          <w:b/>
          <w:bCs/>
          <w:sz w:val="32"/>
          <w:szCs w:val="32"/>
          <w:lang w:bidi="ar-IQ"/>
        </w:rPr>
      </w:pPr>
    </w:p>
    <w:p w:rsidR="00E72E2F" w:rsidRPr="00031BD8" w:rsidRDefault="00E72E2F" w:rsidP="00E72E2F">
      <w:pPr>
        <w:numPr>
          <w:ilvl w:val="0"/>
          <w:numId w:val="1"/>
        </w:numPr>
        <w:spacing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خامساً: </w:t>
      </w:r>
      <w:r w:rsidRPr="00031BD8">
        <w:rPr>
          <w:rFonts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031BD8">
        <w:rPr>
          <w:rFonts w:hint="cs"/>
          <w:b/>
          <w:bCs/>
          <w:sz w:val="32"/>
          <w:szCs w:val="32"/>
          <w:rtl/>
        </w:rPr>
        <w:t>الاطاريح ، الرسائل ) التي أشرف عليها</w:t>
      </w:r>
      <w:r w:rsidRPr="00031BD8">
        <w:rPr>
          <w:b/>
          <w:bCs/>
          <w:sz w:val="32"/>
          <w:szCs w:val="32"/>
          <w:rtl/>
        </w:rPr>
        <w:t>: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799"/>
        <w:gridCol w:w="283"/>
        <w:gridCol w:w="3198"/>
        <w:gridCol w:w="1260"/>
      </w:tblGrid>
      <w:tr w:rsidR="00E72E2F" w:rsidRPr="00031BD8" w:rsidTr="00315693">
        <w:trPr>
          <w:trHeight w:hRule="exact" w:val="813"/>
        </w:trPr>
        <w:tc>
          <w:tcPr>
            <w:tcW w:w="720" w:type="dxa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799" w:type="dxa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3481" w:type="dxa"/>
            <w:gridSpan w:val="2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1260" w:type="dxa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A8443A" w:rsidRPr="00805197" w:rsidTr="00931C69">
        <w:trPr>
          <w:trHeight w:hRule="exact" w:val="899"/>
        </w:trPr>
        <w:tc>
          <w:tcPr>
            <w:tcW w:w="720" w:type="dxa"/>
          </w:tcPr>
          <w:p w:rsidR="00A8443A" w:rsidRDefault="00A941B2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5082" w:type="dxa"/>
            <w:gridSpan w:val="2"/>
          </w:tcPr>
          <w:p w:rsidR="00A8443A" w:rsidRPr="00931C69" w:rsidRDefault="00A8443A" w:rsidP="00931C69">
            <w:pPr>
              <w:bidi w:val="0"/>
              <w:jc w:val="both"/>
              <w:rPr>
                <w:rFonts w:cs="Akhbar MT"/>
                <w:sz w:val="22"/>
                <w:szCs w:val="22"/>
              </w:rPr>
            </w:pPr>
            <w:r w:rsidRPr="00931C69">
              <w:rPr>
                <w:rFonts w:cs="Akhbar MT"/>
                <w:sz w:val="22"/>
                <w:szCs w:val="22"/>
              </w:rPr>
              <w:t>Histopathological and immunohistochemical study of giant cell granuloma of jaw and giant cell tumor of long bones(comparative study)</w:t>
            </w:r>
          </w:p>
        </w:tc>
        <w:tc>
          <w:tcPr>
            <w:tcW w:w="3198" w:type="dxa"/>
          </w:tcPr>
          <w:p w:rsidR="00A8443A" w:rsidRPr="00315693" w:rsidRDefault="00315693" w:rsidP="00A0461D">
            <w:pPr>
              <w:bidi w:val="0"/>
              <w:spacing w:line="480" w:lineRule="auto"/>
              <w:jc w:val="right"/>
              <w:rPr>
                <w:rFonts w:cs="Akhbar MT"/>
                <w:b/>
                <w:bCs/>
                <w:lang w:bidi="ar-SA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الفمي(</w:t>
            </w:r>
            <w:r w:rsidR="00A8443A" w:rsidRPr="00315693">
              <w:rPr>
                <w:rFonts w:cs="Akhbar MT" w:hint="cs"/>
                <w:b/>
                <w:bCs/>
                <w:rtl/>
                <w:lang w:bidi="ar-IQ"/>
              </w:rPr>
              <w:t>امراض الفم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)</w:t>
            </w:r>
            <w:r w:rsidR="00931C69"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  <w:r w:rsidR="00E0115D">
              <w:rPr>
                <w:rFonts w:cs="Akhbar MT" w:hint="cs"/>
                <w:b/>
                <w:bCs/>
                <w:rtl/>
                <w:lang w:bidi="ar-IQ"/>
              </w:rPr>
              <w:t>\ ماجستير</w:t>
            </w:r>
          </w:p>
        </w:tc>
        <w:tc>
          <w:tcPr>
            <w:tcW w:w="1260" w:type="dxa"/>
          </w:tcPr>
          <w:p w:rsidR="00A8443A" w:rsidRDefault="00A8443A" w:rsidP="00D77CC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2007</w:t>
            </w:r>
          </w:p>
        </w:tc>
      </w:tr>
      <w:tr w:rsidR="00315693" w:rsidRPr="00805197" w:rsidTr="00931C69">
        <w:trPr>
          <w:trHeight w:hRule="exact" w:val="899"/>
        </w:trPr>
        <w:tc>
          <w:tcPr>
            <w:tcW w:w="720" w:type="dxa"/>
          </w:tcPr>
          <w:p w:rsidR="00315693" w:rsidRDefault="00A941B2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  <w:tc>
          <w:tcPr>
            <w:tcW w:w="5082" w:type="dxa"/>
            <w:gridSpan w:val="2"/>
          </w:tcPr>
          <w:p w:rsidR="00315693" w:rsidRPr="00931C69" w:rsidRDefault="00315693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  <w:lang w:bidi="ar-IQ"/>
              </w:rPr>
              <w:t>The expression of CD34 and podoplanin as biological markers of angiogenesis and lymphangiogenesis in oral and cutenous squamous cell carcinoma</w:t>
            </w:r>
            <w:r w:rsidRPr="00931C69">
              <w:rPr>
                <w:rFonts w:cs="Akhbar MT" w:hint="cs"/>
                <w:sz w:val="22"/>
                <w:szCs w:val="22"/>
                <w:rtl/>
                <w:lang w:bidi="ar-IQ"/>
              </w:rPr>
              <w:t xml:space="preserve"> ) </w:t>
            </w:r>
            <w:r w:rsidRPr="00931C69">
              <w:rPr>
                <w:rFonts w:cs="Akhbar MT"/>
                <w:sz w:val="22"/>
                <w:szCs w:val="22"/>
                <w:lang w:bidi="ar-IQ"/>
              </w:rPr>
              <w:t>comparative study)</w:t>
            </w:r>
          </w:p>
        </w:tc>
        <w:tc>
          <w:tcPr>
            <w:tcW w:w="3198" w:type="dxa"/>
          </w:tcPr>
          <w:p w:rsidR="00315693" w:rsidRPr="00805197" w:rsidRDefault="00315693" w:rsidP="00D77CC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الفم)</w:t>
            </w:r>
            <w:r w:rsidR="00931C69"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  <w:r w:rsidR="00E0115D">
              <w:rPr>
                <w:rFonts w:cs="Akhbar MT" w:hint="cs"/>
                <w:b/>
                <w:bCs/>
                <w:rtl/>
                <w:lang w:bidi="ar-IQ"/>
              </w:rPr>
              <w:t>\ ماجستير</w:t>
            </w:r>
          </w:p>
        </w:tc>
        <w:tc>
          <w:tcPr>
            <w:tcW w:w="1260" w:type="dxa"/>
          </w:tcPr>
          <w:p w:rsidR="00315693" w:rsidRPr="00805197" w:rsidRDefault="00315693" w:rsidP="00D77CC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2008</w:t>
            </w:r>
          </w:p>
        </w:tc>
      </w:tr>
      <w:tr w:rsidR="00315693" w:rsidRPr="00805197" w:rsidTr="00931C69">
        <w:trPr>
          <w:trHeight w:hRule="exact" w:val="899"/>
        </w:trPr>
        <w:tc>
          <w:tcPr>
            <w:tcW w:w="720" w:type="dxa"/>
          </w:tcPr>
          <w:p w:rsidR="00315693" w:rsidRPr="00805197" w:rsidRDefault="00A941B2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</w:tc>
        <w:tc>
          <w:tcPr>
            <w:tcW w:w="5082" w:type="dxa"/>
            <w:gridSpan w:val="2"/>
          </w:tcPr>
          <w:p w:rsidR="00315693" w:rsidRPr="00931C69" w:rsidRDefault="00315693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  <w:lang w:bidi="ar-IQ"/>
              </w:rPr>
              <w:t xml:space="preserve"> Analysis of</w:t>
            </w:r>
            <w:r w:rsidR="00A941B2" w:rsidRPr="00931C69">
              <w:rPr>
                <w:rFonts w:cs="Akhbar MT"/>
                <w:sz w:val="22"/>
                <w:szCs w:val="22"/>
                <w:lang w:bidi="ar-IQ"/>
              </w:rPr>
              <w:t xml:space="preserve"> </w:t>
            </w:r>
            <w:r w:rsidRPr="00931C69">
              <w:rPr>
                <w:rFonts w:cs="Akhbar MT"/>
                <w:sz w:val="22"/>
                <w:szCs w:val="22"/>
                <w:lang w:bidi="ar-IQ"/>
              </w:rPr>
              <w:t>lead in blood and its relation to the oral and salivary findings (clinical, biochemical and</w:t>
            </w:r>
            <w:bookmarkStart w:id="0" w:name="_GoBack"/>
            <w:bookmarkEnd w:id="0"/>
            <w:r w:rsidRPr="00931C69">
              <w:rPr>
                <w:rFonts w:cs="Akhbar MT"/>
                <w:sz w:val="22"/>
                <w:szCs w:val="22"/>
                <w:lang w:bidi="ar-IQ"/>
              </w:rPr>
              <w:t xml:space="preserve"> cytological study)</w:t>
            </w:r>
          </w:p>
        </w:tc>
        <w:tc>
          <w:tcPr>
            <w:tcW w:w="3198" w:type="dxa"/>
          </w:tcPr>
          <w:p w:rsidR="00C361E7" w:rsidRDefault="00A941B2" w:rsidP="00C361E7">
            <w:pPr>
              <w:bidi w:val="0"/>
              <w:spacing w:line="480" w:lineRule="auto"/>
              <w:jc w:val="right"/>
              <w:rPr>
                <w:rFonts w:cs="Akhbar MT"/>
                <w:b/>
                <w:bCs/>
                <w:lang w:bidi="ar-IQ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الفم)</w:t>
            </w:r>
            <w:r w:rsidR="00931C69"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  <w:r w:rsidR="00BF187B">
              <w:rPr>
                <w:rFonts w:cs="Akhbar MT" w:hint="cs"/>
                <w:b/>
                <w:bCs/>
                <w:rtl/>
                <w:lang w:bidi="ar-IQ"/>
              </w:rPr>
              <w:t>\ ماجستير</w:t>
            </w:r>
          </w:p>
          <w:p w:rsidR="00C361E7" w:rsidRDefault="00C361E7" w:rsidP="00C361E7">
            <w:pPr>
              <w:bidi w:val="0"/>
              <w:spacing w:line="480" w:lineRule="auto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 xml:space="preserve">    </w:t>
            </w:r>
          </w:p>
          <w:p w:rsidR="00315693" w:rsidRPr="001B59DD" w:rsidRDefault="00A941B2" w:rsidP="00C361E7">
            <w:pPr>
              <w:bidi w:val="0"/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 xml:space="preserve"> </w:t>
            </w:r>
          </w:p>
        </w:tc>
        <w:tc>
          <w:tcPr>
            <w:tcW w:w="1260" w:type="dxa"/>
          </w:tcPr>
          <w:p w:rsidR="00315693" w:rsidRPr="00805197" w:rsidRDefault="00315693" w:rsidP="000B2182">
            <w:pPr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2008</w:t>
            </w:r>
          </w:p>
        </w:tc>
      </w:tr>
      <w:tr w:rsidR="00A941B2" w:rsidRPr="00805197" w:rsidTr="00931C69">
        <w:trPr>
          <w:trHeight w:hRule="exact" w:val="899"/>
        </w:trPr>
        <w:tc>
          <w:tcPr>
            <w:tcW w:w="720" w:type="dxa"/>
          </w:tcPr>
          <w:p w:rsidR="00A941B2" w:rsidRDefault="00C361E7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  <w:tc>
          <w:tcPr>
            <w:tcW w:w="5082" w:type="dxa"/>
            <w:gridSpan w:val="2"/>
          </w:tcPr>
          <w:p w:rsidR="00A941B2" w:rsidRPr="00931C69" w:rsidRDefault="00A941B2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  <w:lang w:bidi="ar-IQ"/>
              </w:rPr>
              <w:t>Quantitative determination of essential elements in saliva associated with different severity</w:t>
            </w:r>
            <w:r w:rsidR="00C361E7" w:rsidRPr="00931C69">
              <w:rPr>
                <w:rFonts w:cs="Akhbar MT"/>
                <w:sz w:val="22"/>
                <w:szCs w:val="22"/>
                <w:lang w:bidi="ar-IQ"/>
              </w:rPr>
              <w:t xml:space="preserve"> </w:t>
            </w:r>
            <w:r w:rsidRPr="00931C69">
              <w:rPr>
                <w:rFonts w:cs="Akhbar MT"/>
                <w:sz w:val="22"/>
                <w:szCs w:val="22"/>
                <w:lang w:bidi="ar-IQ"/>
              </w:rPr>
              <w:t>of periodontal disease and its correlation with histopathological picture</w:t>
            </w:r>
          </w:p>
        </w:tc>
        <w:tc>
          <w:tcPr>
            <w:tcW w:w="3198" w:type="dxa"/>
          </w:tcPr>
          <w:p w:rsidR="00A941B2" w:rsidRPr="00315693" w:rsidRDefault="00C361E7" w:rsidP="00931C69">
            <w:pPr>
              <w:bidi w:val="0"/>
              <w:spacing w:line="480" w:lineRule="auto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</w:t>
            </w:r>
            <w:r w:rsidR="00931C69">
              <w:rPr>
                <w:rFonts w:cs="Akhbar MT" w:hint="cs"/>
                <w:b/>
                <w:bCs/>
                <w:rtl/>
                <w:lang w:bidi="ar-IQ"/>
              </w:rPr>
              <w:t>)  \ ماجستير</w:t>
            </w:r>
          </w:p>
        </w:tc>
        <w:tc>
          <w:tcPr>
            <w:tcW w:w="1260" w:type="dxa"/>
          </w:tcPr>
          <w:p w:rsidR="00A941B2" w:rsidRDefault="00931C69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2008</w:t>
            </w:r>
          </w:p>
        </w:tc>
      </w:tr>
      <w:tr w:rsidR="00C361E7" w:rsidRPr="00805197" w:rsidTr="00931C69">
        <w:trPr>
          <w:trHeight w:hRule="exact" w:val="899"/>
        </w:trPr>
        <w:tc>
          <w:tcPr>
            <w:tcW w:w="720" w:type="dxa"/>
          </w:tcPr>
          <w:p w:rsidR="00C361E7" w:rsidRDefault="00A0461D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5</w:t>
            </w:r>
          </w:p>
        </w:tc>
        <w:tc>
          <w:tcPr>
            <w:tcW w:w="5082" w:type="dxa"/>
            <w:gridSpan w:val="2"/>
          </w:tcPr>
          <w:p w:rsidR="00C361E7" w:rsidRPr="00931C69" w:rsidRDefault="00C361E7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  <w:lang w:bidi="ar-IQ"/>
              </w:rPr>
              <w:t xml:space="preserve">Proliferative, apoptotic and angiogenic potentials in jaws and long bones osteosarcoma </w:t>
            </w:r>
          </w:p>
        </w:tc>
        <w:tc>
          <w:tcPr>
            <w:tcW w:w="3198" w:type="dxa"/>
          </w:tcPr>
          <w:p w:rsidR="00C361E7" w:rsidRPr="00566E70" w:rsidRDefault="00C361E7" w:rsidP="00D77CC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الفم)</w:t>
            </w:r>
            <w:r w:rsidR="00931C69"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  <w:r w:rsidR="00BF187B">
              <w:rPr>
                <w:rFonts w:cs="Akhbar MT" w:hint="cs"/>
                <w:b/>
                <w:bCs/>
                <w:rtl/>
                <w:lang w:bidi="ar-IQ"/>
              </w:rPr>
              <w:t>\ ماجستير</w:t>
            </w:r>
          </w:p>
        </w:tc>
        <w:tc>
          <w:tcPr>
            <w:tcW w:w="1260" w:type="dxa"/>
          </w:tcPr>
          <w:p w:rsidR="00C361E7" w:rsidRPr="00805197" w:rsidRDefault="00C361E7" w:rsidP="00D77CC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2010</w:t>
            </w:r>
          </w:p>
        </w:tc>
      </w:tr>
      <w:tr w:rsidR="00A0461D" w:rsidRPr="00805197" w:rsidTr="00931C69">
        <w:trPr>
          <w:trHeight w:hRule="exact" w:val="1092"/>
        </w:trPr>
        <w:tc>
          <w:tcPr>
            <w:tcW w:w="720" w:type="dxa"/>
          </w:tcPr>
          <w:p w:rsidR="00A0461D" w:rsidRDefault="00A0461D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6</w:t>
            </w:r>
          </w:p>
        </w:tc>
        <w:tc>
          <w:tcPr>
            <w:tcW w:w="5082" w:type="dxa"/>
            <w:gridSpan w:val="2"/>
          </w:tcPr>
          <w:p w:rsidR="00A0461D" w:rsidRPr="00931C69" w:rsidRDefault="00A0461D" w:rsidP="00931C69">
            <w:pPr>
              <w:bidi w:val="0"/>
              <w:jc w:val="both"/>
              <w:rPr>
                <w:rFonts w:cs="Akhbar MT"/>
                <w:sz w:val="22"/>
                <w:szCs w:val="22"/>
              </w:rPr>
            </w:pPr>
            <w:r w:rsidRPr="00931C69">
              <w:rPr>
                <w:rFonts w:cs="Akhbar MT"/>
                <w:sz w:val="22"/>
                <w:szCs w:val="22"/>
              </w:rPr>
              <w:t>Immunohistochemical expression of D2-40, CD34 and MMP-2 as biological markers of lymphangiogenesis, angiogenesis and invasion potential in mucoepidermoid carcinoma of the oral and maxillofacial region</w:t>
            </w:r>
          </w:p>
        </w:tc>
        <w:tc>
          <w:tcPr>
            <w:tcW w:w="3198" w:type="dxa"/>
          </w:tcPr>
          <w:p w:rsidR="00A0461D" w:rsidRPr="00202C50" w:rsidRDefault="00A0461D" w:rsidP="00D77CC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الفم)</w:t>
            </w:r>
            <w:r w:rsidR="00931C69"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  <w:r w:rsidR="00BF187B">
              <w:rPr>
                <w:rFonts w:cs="Akhbar MT" w:hint="cs"/>
                <w:b/>
                <w:bCs/>
                <w:rtl/>
                <w:lang w:bidi="ar-IQ"/>
              </w:rPr>
              <w:t>\ ماجستير</w:t>
            </w:r>
          </w:p>
        </w:tc>
        <w:tc>
          <w:tcPr>
            <w:tcW w:w="1260" w:type="dxa"/>
          </w:tcPr>
          <w:p w:rsidR="00A0461D" w:rsidRPr="00805197" w:rsidRDefault="00A0461D" w:rsidP="00D77CC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2011</w:t>
            </w:r>
          </w:p>
        </w:tc>
      </w:tr>
      <w:tr w:rsidR="00A0461D" w:rsidRPr="00805197" w:rsidTr="00931C69">
        <w:trPr>
          <w:trHeight w:hRule="exact" w:val="1092"/>
        </w:trPr>
        <w:tc>
          <w:tcPr>
            <w:tcW w:w="720" w:type="dxa"/>
          </w:tcPr>
          <w:p w:rsidR="00A0461D" w:rsidRDefault="00A0461D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7</w:t>
            </w:r>
          </w:p>
        </w:tc>
        <w:tc>
          <w:tcPr>
            <w:tcW w:w="5082" w:type="dxa"/>
            <w:gridSpan w:val="2"/>
          </w:tcPr>
          <w:p w:rsidR="00A0461D" w:rsidRPr="00931C69" w:rsidRDefault="00A0461D" w:rsidP="00931C69">
            <w:pPr>
              <w:bidi w:val="0"/>
              <w:jc w:val="both"/>
              <w:rPr>
                <w:rFonts w:cs="Akhbar MT"/>
                <w:sz w:val="22"/>
                <w:szCs w:val="22"/>
              </w:rPr>
            </w:pPr>
            <w:r w:rsidRPr="00931C69">
              <w:rPr>
                <w:rFonts w:cs="Akhbar MT"/>
                <w:sz w:val="22"/>
                <w:szCs w:val="22"/>
              </w:rPr>
              <w:t>Immunohistochemical expression of epidermal growth factor  receptor in oral squamous cell carcinoma in relation to proliferation, apoptosis and lymphangiogenesis.</w:t>
            </w:r>
          </w:p>
        </w:tc>
        <w:tc>
          <w:tcPr>
            <w:tcW w:w="3198" w:type="dxa"/>
          </w:tcPr>
          <w:p w:rsidR="00A0461D" w:rsidRPr="00315693" w:rsidRDefault="00A0461D" w:rsidP="00D77CC2">
            <w:pPr>
              <w:spacing w:line="480" w:lineRule="auto"/>
              <w:rPr>
                <w:rFonts w:cs="Akhbar MT"/>
                <w:b/>
                <w:bCs/>
                <w:rtl/>
                <w:lang w:bidi="ar-SA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الفم)</w:t>
            </w:r>
            <w:r w:rsidR="00931C69"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  <w:r w:rsidR="00E0115D">
              <w:rPr>
                <w:rFonts w:cs="Akhbar MT" w:hint="cs"/>
                <w:b/>
                <w:bCs/>
                <w:rtl/>
                <w:lang w:bidi="ar-IQ"/>
              </w:rPr>
              <w:t>\ دكتوراه</w:t>
            </w:r>
          </w:p>
        </w:tc>
        <w:tc>
          <w:tcPr>
            <w:tcW w:w="1260" w:type="dxa"/>
          </w:tcPr>
          <w:p w:rsidR="00A0461D" w:rsidRDefault="00222348" w:rsidP="00D77CC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2008</w:t>
            </w:r>
          </w:p>
        </w:tc>
      </w:tr>
      <w:tr w:rsidR="00D77CC2" w:rsidRPr="00805197" w:rsidTr="00931C69">
        <w:trPr>
          <w:trHeight w:hRule="exact" w:val="1092"/>
        </w:trPr>
        <w:tc>
          <w:tcPr>
            <w:tcW w:w="720" w:type="dxa"/>
          </w:tcPr>
          <w:p w:rsidR="00D77CC2" w:rsidRDefault="00D77CC2" w:rsidP="00D77CC2">
            <w:pPr>
              <w:bidi w:val="0"/>
              <w:spacing w:line="480" w:lineRule="auto"/>
              <w:jc w:val="right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5082" w:type="dxa"/>
            <w:gridSpan w:val="2"/>
          </w:tcPr>
          <w:p w:rsidR="00D77CC2" w:rsidRPr="00931C69" w:rsidRDefault="00D77CC2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</w:rPr>
              <w:t xml:space="preserve"> LDH, ALP and immunoglobulin in serum and saliva of acute leukemia and oral squamous cell carcinoma patients</w:t>
            </w:r>
          </w:p>
        </w:tc>
        <w:tc>
          <w:tcPr>
            <w:tcW w:w="3198" w:type="dxa"/>
          </w:tcPr>
          <w:p w:rsidR="00D77CC2" w:rsidRPr="00202C50" w:rsidRDefault="00D77CC2" w:rsidP="00E0115D">
            <w:pPr>
              <w:bidi w:val="0"/>
              <w:spacing w:line="480" w:lineRule="auto"/>
              <w:jc w:val="right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931C69">
              <w:rPr>
                <w:rFonts w:cs="Akhbar MT" w:hint="cs"/>
                <w:sz w:val="28"/>
                <w:szCs w:val="28"/>
                <w:rtl/>
                <w:lang w:bidi="ar-IQ"/>
              </w:rPr>
              <w:t>كلية التربية بنات</w:t>
            </w:r>
            <w:r w:rsidR="004C2E44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</w:t>
            </w:r>
            <w:r w:rsidRPr="00931C69">
              <w:rPr>
                <w:rFonts w:cs="Akhbar MT" w:hint="cs"/>
                <w:sz w:val="28"/>
                <w:szCs w:val="28"/>
                <w:rtl/>
                <w:lang w:bidi="ar-IQ"/>
              </w:rPr>
              <w:t>- قسم الكيمياء</w:t>
            </w:r>
            <w:r w:rsidR="00931C69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</w:t>
            </w:r>
            <w:r w:rsidR="00BF187B" w:rsidRPr="00931C69">
              <w:rPr>
                <w:rFonts w:cs="Akhbar MT" w:hint="cs"/>
                <w:sz w:val="28"/>
                <w:szCs w:val="28"/>
                <w:rtl/>
                <w:lang w:bidi="ar-IQ"/>
              </w:rPr>
              <w:t>\</w:t>
            </w:r>
            <w:r w:rsidR="00BF187B">
              <w:rPr>
                <w:rFonts w:cs="Akhbar MT" w:hint="cs"/>
                <w:b/>
                <w:bCs/>
                <w:rtl/>
                <w:lang w:bidi="ar-IQ"/>
              </w:rPr>
              <w:t xml:space="preserve"> </w:t>
            </w:r>
            <w:r w:rsidR="00E0115D">
              <w:rPr>
                <w:rFonts w:cs="Akhbar MT" w:hint="cs"/>
                <w:b/>
                <w:bCs/>
                <w:rtl/>
                <w:lang w:bidi="ar-IQ"/>
              </w:rPr>
              <w:t>دكتوراه</w:t>
            </w:r>
          </w:p>
        </w:tc>
        <w:tc>
          <w:tcPr>
            <w:tcW w:w="1260" w:type="dxa"/>
          </w:tcPr>
          <w:p w:rsidR="00D77CC2" w:rsidRPr="00805197" w:rsidRDefault="00D77CC2" w:rsidP="00D77CC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</w:t>
            </w:r>
          </w:p>
        </w:tc>
      </w:tr>
      <w:tr w:rsidR="00D77CC2" w:rsidRPr="00805197" w:rsidTr="00931C69">
        <w:trPr>
          <w:trHeight w:hRule="exact" w:val="1092"/>
        </w:trPr>
        <w:tc>
          <w:tcPr>
            <w:tcW w:w="720" w:type="dxa"/>
          </w:tcPr>
          <w:p w:rsidR="00D77CC2" w:rsidRDefault="00D77CC2" w:rsidP="00D77CC2">
            <w:pPr>
              <w:bidi w:val="0"/>
              <w:spacing w:line="480" w:lineRule="auto"/>
              <w:jc w:val="right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5082" w:type="dxa"/>
            <w:gridSpan w:val="2"/>
          </w:tcPr>
          <w:p w:rsidR="00D77CC2" w:rsidRPr="00931C69" w:rsidRDefault="00D77CC2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  <w:lang w:bidi="ar-IQ"/>
              </w:rPr>
              <w:t>Immunohistochemical evaluation of the effect of 790-805nm diod laser and interlukin-IB, epidermal, fibroblast, vascular endothelial and platelets derived growth factors in wound healing</w:t>
            </w:r>
          </w:p>
        </w:tc>
        <w:tc>
          <w:tcPr>
            <w:tcW w:w="3198" w:type="dxa"/>
          </w:tcPr>
          <w:p w:rsidR="00D77CC2" w:rsidRPr="00805197" w:rsidRDefault="007A7E24" w:rsidP="00D77CC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الفم)</w:t>
            </w:r>
            <w:r w:rsidR="004C2E44"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  <w:r w:rsidR="00E0115D">
              <w:rPr>
                <w:rFonts w:cs="Akhbar MT" w:hint="cs"/>
                <w:b/>
                <w:bCs/>
                <w:rtl/>
                <w:lang w:bidi="ar-IQ"/>
              </w:rPr>
              <w:t>\ دكتوراه</w:t>
            </w:r>
          </w:p>
        </w:tc>
        <w:tc>
          <w:tcPr>
            <w:tcW w:w="1260" w:type="dxa"/>
          </w:tcPr>
          <w:p w:rsidR="00D77CC2" w:rsidRPr="00805197" w:rsidRDefault="00D77CC2" w:rsidP="00D77CC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7A7E24" w:rsidRPr="00805197" w:rsidTr="00931C69">
        <w:trPr>
          <w:trHeight w:hRule="exact" w:val="1092"/>
        </w:trPr>
        <w:tc>
          <w:tcPr>
            <w:tcW w:w="720" w:type="dxa"/>
          </w:tcPr>
          <w:p w:rsidR="007A7E24" w:rsidRDefault="007A7E24" w:rsidP="00D77CC2">
            <w:pPr>
              <w:bidi w:val="0"/>
              <w:spacing w:line="480" w:lineRule="auto"/>
              <w:jc w:val="right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5082" w:type="dxa"/>
            <w:gridSpan w:val="2"/>
          </w:tcPr>
          <w:p w:rsidR="007A7E24" w:rsidRPr="00931C69" w:rsidRDefault="007A7E24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  <w:lang w:bidi="ar-IQ"/>
              </w:rPr>
              <w:t>Immunohistochemical expression of MMP2, VEGF and D2-40 as biological markers of local invasion, potential, angiogenesis and lymphangiogenesis in oral squamous cell carcinoma and verrucous carcinoma</w:t>
            </w:r>
          </w:p>
        </w:tc>
        <w:tc>
          <w:tcPr>
            <w:tcW w:w="3198" w:type="dxa"/>
          </w:tcPr>
          <w:p w:rsidR="007A7E24" w:rsidRPr="00202C50" w:rsidRDefault="007A7E24" w:rsidP="00976F20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الفم)</w:t>
            </w:r>
            <w:r w:rsidR="004C2E44"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  <w:r w:rsidR="00BF187B">
              <w:rPr>
                <w:rFonts w:cs="Akhbar MT" w:hint="cs"/>
                <w:b/>
                <w:bCs/>
                <w:rtl/>
                <w:lang w:bidi="ar-IQ"/>
              </w:rPr>
              <w:t>\ ماجستير</w:t>
            </w:r>
          </w:p>
        </w:tc>
        <w:tc>
          <w:tcPr>
            <w:tcW w:w="1260" w:type="dxa"/>
          </w:tcPr>
          <w:p w:rsidR="007A7E24" w:rsidRPr="00805197" w:rsidRDefault="007A7E24" w:rsidP="00976F2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7A7E24" w:rsidRPr="00805197" w:rsidTr="00931C69">
        <w:trPr>
          <w:trHeight w:hRule="exact" w:val="988"/>
        </w:trPr>
        <w:tc>
          <w:tcPr>
            <w:tcW w:w="720" w:type="dxa"/>
          </w:tcPr>
          <w:p w:rsidR="007A7E24" w:rsidRPr="00805197" w:rsidRDefault="007A7E24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lastRenderedPageBreak/>
              <w:t>11</w:t>
            </w:r>
          </w:p>
        </w:tc>
        <w:tc>
          <w:tcPr>
            <w:tcW w:w="5082" w:type="dxa"/>
            <w:gridSpan w:val="2"/>
          </w:tcPr>
          <w:p w:rsidR="007A7E24" w:rsidRPr="00931C69" w:rsidRDefault="0002296F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  <w:lang w:bidi="ar-IQ"/>
              </w:rPr>
              <w:t>Evaluation of EPGFR</w:t>
            </w:r>
            <w:r w:rsidR="007A7E24" w:rsidRPr="00931C69">
              <w:rPr>
                <w:rFonts w:cs="Akhbar MT"/>
                <w:sz w:val="22"/>
                <w:szCs w:val="22"/>
                <w:lang w:bidi="ar-IQ"/>
              </w:rPr>
              <w:t>,</w:t>
            </w:r>
            <w:r w:rsidRPr="00931C69">
              <w:rPr>
                <w:rFonts w:cs="Akhbar MT"/>
                <w:sz w:val="22"/>
                <w:szCs w:val="22"/>
                <w:lang w:bidi="ar-IQ"/>
              </w:rPr>
              <w:t xml:space="preserve"> </w:t>
            </w:r>
            <w:r w:rsidR="007A7E24" w:rsidRPr="00931C69">
              <w:rPr>
                <w:rFonts w:cs="Akhbar MT"/>
                <w:sz w:val="22"/>
                <w:szCs w:val="22"/>
                <w:lang w:bidi="ar-IQ"/>
              </w:rPr>
              <w:t>proliferation (Ki67) and apoptosis P53 in salivary mucoepidermiod carcinoma in relation to tumor grade.</w:t>
            </w:r>
          </w:p>
        </w:tc>
        <w:tc>
          <w:tcPr>
            <w:tcW w:w="3198" w:type="dxa"/>
          </w:tcPr>
          <w:p w:rsidR="007A7E24" w:rsidRPr="00805197" w:rsidRDefault="007A7E24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الفم)</w:t>
            </w:r>
            <w:r w:rsidR="004C2E44"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  <w:r w:rsidR="00BF187B">
              <w:rPr>
                <w:rFonts w:cs="Akhbar MT" w:hint="cs"/>
                <w:b/>
                <w:bCs/>
                <w:rtl/>
                <w:lang w:bidi="ar-IQ"/>
              </w:rPr>
              <w:t>\ ماجستير</w:t>
            </w:r>
          </w:p>
        </w:tc>
        <w:tc>
          <w:tcPr>
            <w:tcW w:w="1260" w:type="dxa"/>
          </w:tcPr>
          <w:p w:rsidR="007A7E24" w:rsidRPr="00805197" w:rsidRDefault="00222348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7A7E24" w:rsidRPr="00805197" w:rsidTr="00931C69">
        <w:trPr>
          <w:trHeight w:hRule="exact" w:val="1479"/>
        </w:trPr>
        <w:tc>
          <w:tcPr>
            <w:tcW w:w="720" w:type="dxa"/>
          </w:tcPr>
          <w:p w:rsidR="007A7E24" w:rsidRPr="00805197" w:rsidRDefault="00197314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12</w:t>
            </w:r>
          </w:p>
        </w:tc>
        <w:tc>
          <w:tcPr>
            <w:tcW w:w="5082" w:type="dxa"/>
            <w:gridSpan w:val="2"/>
          </w:tcPr>
          <w:p w:rsidR="007A7E24" w:rsidRPr="00931C69" w:rsidRDefault="006B45EF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  <w:lang w:bidi="ar-IQ"/>
              </w:rPr>
              <w:t>Immunohistochemical expression of D2 40,Endocan,Ki67,p53 and MMP 9 as markers of lymphangiogenesis, angiogenesis, proliferation, apoptosis, and local invasion potential in Hodgkin’s and Non  Hodgkin’s lymphoma of the head and neck region (A comparative study)</w:t>
            </w:r>
          </w:p>
        </w:tc>
        <w:tc>
          <w:tcPr>
            <w:tcW w:w="3198" w:type="dxa"/>
          </w:tcPr>
          <w:p w:rsidR="007A7E24" w:rsidRPr="00805197" w:rsidRDefault="00197314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الفم)</w:t>
            </w:r>
            <w:r w:rsidR="004C2E44"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  <w:r w:rsidR="00E0115D">
              <w:rPr>
                <w:rFonts w:cs="Akhbar MT" w:hint="cs"/>
                <w:b/>
                <w:bCs/>
                <w:rtl/>
                <w:lang w:bidi="ar-IQ"/>
              </w:rPr>
              <w:t>\ دكتوراه</w:t>
            </w:r>
          </w:p>
        </w:tc>
        <w:tc>
          <w:tcPr>
            <w:tcW w:w="1260" w:type="dxa"/>
          </w:tcPr>
          <w:p w:rsidR="007A7E24" w:rsidRPr="00197314" w:rsidRDefault="00222348" w:rsidP="00222348">
            <w:pPr>
              <w:bidi w:val="0"/>
              <w:jc w:val="center"/>
              <w:rPr>
                <w:rFonts w:cs="Akhbar MT"/>
                <w:b/>
                <w:bCs/>
                <w:lang w:bidi="ar-SA"/>
              </w:rPr>
            </w:pPr>
            <w:r>
              <w:rPr>
                <w:rFonts w:cs="Akhbar MT" w:hint="cs"/>
                <w:b/>
                <w:bCs/>
                <w:rtl/>
                <w:lang w:bidi="ar-SA"/>
              </w:rPr>
              <w:t>2014</w:t>
            </w:r>
          </w:p>
        </w:tc>
      </w:tr>
      <w:tr w:rsidR="007A7E24" w:rsidRPr="00805197" w:rsidTr="00931C69">
        <w:trPr>
          <w:trHeight w:hRule="exact" w:val="1074"/>
        </w:trPr>
        <w:tc>
          <w:tcPr>
            <w:tcW w:w="720" w:type="dxa"/>
          </w:tcPr>
          <w:p w:rsidR="007A7E24" w:rsidRPr="00805197" w:rsidRDefault="0086218B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13</w:t>
            </w:r>
          </w:p>
        </w:tc>
        <w:tc>
          <w:tcPr>
            <w:tcW w:w="5082" w:type="dxa"/>
            <w:gridSpan w:val="2"/>
          </w:tcPr>
          <w:p w:rsidR="007A7E24" w:rsidRPr="00931C69" w:rsidRDefault="00197314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  <w:lang w:bidi="ar-IQ"/>
              </w:rPr>
              <w:t>Immunohistochemical expression of CD1a (RANK) and (RANKL) in Langerhan’s cell histeocytosis (A comparative study between jaw and skull lesion)</w:t>
            </w:r>
          </w:p>
        </w:tc>
        <w:tc>
          <w:tcPr>
            <w:tcW w:w="3198" w:type="dxa"/>
          </w:tcPr>
          <w:p w:rsidR="007A7E24" w:rsidRPr="00566E70" w:rsidRDefault="00197314" w:rsidP="004C2E44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SA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</w:t>
            </w:r>
            <w:r w:rsidR="004C2E44">
              <w:rPr>
                <w:rFonts w:cs="Akhbar MT" w:hint="cs"/>
                <w:b/>
                <w:bCs/>
                <w:rtl/>
                <w:lang w:bidi="ar-SA"/>
              </w:rPr>
              <w:t xml:space="preserve"> </w:t>
            </w:r>
            <w:r w:rsidRPr="00315693">
              <w:rPr>
                <w:rFonts w:cs="Akhbar MT" w:hint="cs"/>
                <w:b/>
                <w:bCs/>
                <w:rtl/>
                <w:lang w:bidi="ar-SA"/>
              </w:rPr>
              <w:t>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الفم)</w:t>
            </w:r>
            <w:r w:rsidR="004C2E44">
              <w:rPr>
                <w:rFonts w:cs="Akhbar MT" w:hint="cs"/>
                <w:b/>
                <w:bCs/>
                <w:rtl/>
                <w:lang w:bidi="ar-IQ"/>
              </w:rPr>
              <w:t xml:space="preserve">  </w:t>
            </w:r>
            <w:r w:rsidR="00BF187B">
              <w:rPr>
                <w:rFonts w:cs="Akhbar MT" w:hint="cs"/>
                <w:b/>
                <w:bCs/>
                <w:rtl/>
                <w:lang w:bidi="ar-IQ"/>
              </w:rPr>
              <w:t>ماجستير</w:t>
            </w:r>
          </w:p>
        </w:tc>
        <w:tc>
          <w:tcPr>
            <w:tcW w:w="1260" w:type="dxa"/>
          </w:tcPr>
          <w:p w:rsidR="007A7E24" w:rsidRPr="00805197" w:rsidRDefault="00222348" w:rsidP="0022234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rtl/>
                <w:lang w:bidi="ar-SA"/>
              </w:rPr>
              <w:t>2014</w:t>
            </w:r>
          </w:p>
        </w:tc>
      </w:tr>
      <w:tr w:rsidR="00222348" w:rsidRPr="00805197" w:rsidTr="00931C69">
        <w:trPr>
          <w:trHeight w:hRule="exact" w:val="1074"/>
        </w:trPr>
        <w:tc>
          <w:tcPr>
            <w:tcW w:w="720" w:type="dxa"/>
          </w:tcPr>
          <w:p w:rsidR="00222348" w:rsidRDefault="00222348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14</w:t>
            </w:r>
          </w:p>
        </w:tc>
        <w:tc>
          <w:tcPr>
            <w:tcW w:w="5082" w:type="dxa"/>
            <w:gridSpan w:val="2"/>
          </w:tcPr>
          <w:p w:rsidR="00222348" w:rsidRPr="00931C69" w:rsidRDefault="00AE5EEA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  <w:lang w:bidi="ar-IQ"/>
              </w:rPr>
              <w:t xml:space="preserve">The </w:t>
            </w:r>
            <w:r w:rsidR="00965B53" w:rsidRPr="00931C69">
              <w:rPr>
                <w:rFonts w:cs="Akhbar MT"/>
                <w:sz w:val="22"/>
                <w:szCs w:val="22"/>
                <w:lang w:bidi="ar-IQ"/>
              </w:rPr>
              <w:t xml:space="preserve">expression of </w:t>
            </w:r>
            <w:r w:rsidRPr="00931C69">
              <w:rPr>
                <w:rFonts w:cs="Akhbar MT"/>
                <w:sz w:val="22"/>
                <w:szCs w:val="22"/>
                <w:lang w:bidi="ar-IQ"/>
              </w:rPr>
              <w:t>ki67,Bcl-2,mmp2,mmp9,CD31,D2-40 and E</w:t>
            </w:r>
            <w:r w:rsidR="00965B53" w:rsidRPr="00931C69">
              <w:rPr>
                <w:rFonts w:cs="Akhbar MT"/>
                <w:sz w:val="22"/>
                <w:szCs w:val="22"/>
                <w:lang w:bidi="ar-IQ"/>
              </w:rPr>
              <w:t>ndocan</w:t>
            </w:r>
            <w:r w:rsidRPr="00931C69">
              <w:rPr>
                <w:rFonts w:cs="Akhbar MT"/>
                <w:sz w:val="22"/>
                <w:szCs w:val="22"/>
                <w:lang w:bidi="ar-IQ"/>
              </w:rPr>
              <w:t xml:space="preserve"> corresponding to</w:t>
            </w:r>
            <w:r w:rsidR="00965B53" w:rsidRPr="00931C69">
              <w:rPr>
                <w:rFonts w:cs="Akhbar MT"/>
                <w:sz w:val="22"/>
                <w:szCs w:val="22"/>
                <w:lang w:bidi="ar-IQ"/>
              </w:rPr>
              <w:t xml:space="preserve"> </w:t>
            </w:r>
            <w:r w:rsidRPr="00931C69">
              <w:rPr>
                <w:rFonts w:cs="Akhbar MT"/>
                <w:sz w:val="22"/>
                <w:szCs w:val="22"/>
                <w:lang w:bidi="ar-IQ"/>
              </w:rPr>
              <w:t>proliferation, Apoptosis, Local invasion and metastatic potential in ameloblastoma and basal cell carcinoma</w:t>
            </w:r>
          </w:p>
        </w:tc>
        <w:tc>
          <w:tcPr>
            <w:tcW w:w="3198" w:type="dxa"/>
          </w:tcPr>
          <w:p w:rsidR="00222348" w:rsidRPr="00AE5EEA" w:rsidRDefault="00AE5EEA" w:rsidP="000B2182">
            <w:pPr>
              <w:spacing w:line="480" w:lineRule="auto"/>
              <w:rPr>
                <w:rFonts w:cs="Akhbar MT"/>
                <w:b/>
                <w:bCs/>
                <w:rtl/>
                <w:lang w:bidi="ar-IQ"/>
              </w:rPr>
            </w:pPr>
            <w:r>
              <w:rPr>
                <w:rFonts w:cs="Akhbar MT" w:hint="cs"/>
                <w:b/>
                <w:bCs/>
                <w:rtl/>
                <w:lang w:bidi="ar-IQ"/>
              </w:rPr>
              <w:t>قسم التشخيص الفمي (أمراض الفم والوجه والفكين)</w:t>
            </w:r>
            <w:r w:rsidR="004C2E44">
              <w:rPr>
                <w:rFonts w:cs="Akhbar MT" w:hint="cs"/>
                <w:b/>
                <w:bCs/>
                <w:rtl/>
                <w:lang w:bidi="ar-IQ"/>
              </w:rPr>
              <w:t xml:space="preserve"> </w:t>
            </w:r>
            <w:r>
              <w:rPr>
                <w:rFonts w:cs="Akhbar MT" w:hint="cs"/>
                <w:b/>
                <w:bCs/>
                <w:rtl/>
                <w:lang w:bidi="ar-IQ"/>
              </w:rPr>
              <w:t>/ دكتوراه</w:t>
            </w:r>
          </w:p>
        </w:tc>
        <w:tc>
          <w:tcPr>
            <w:tcW w:w="1260" w:type="dxa"/>
          </w:tcPr>
          <w:p w:rsidR="00222348" w:rsidRDefault="00AE5EEA" w:rsidP="00222348">
            <w:pPr>
              <w:jc w:val="center"/>
              <w:rPr>
                <w:rFonts w:cs="Akhbar MT"/>
                <w:b/>
                <w:bCs/>
                <w:rtl/>
                <w:lang w:bidi="ar-IQ"/>
              </w:rPr>
            </w:pPr>
            <w:r>
              <w:rPr>
                <w:rFonts w:cs="Akhbar MT" w:hint="cs"/>
                <w:b/>
                <w:bCs/>
                <w:rtl/>
                <w:lang w:bidi="ar-IQ"/>
              </w:rPr>
              <w:t>2016</w:t>
            </w:r>
          </w:p>
        </w:tc>
      </w:tr>
      <w:tr w:rsidR="00AE5EEA" w:rsidRPr="00805197" w:rsidTr="00931C69">
        <w:trPr>
          <w:trHeight w:hRule="exact" w:val="1074"/>
        </w:trPr>
        <w:tc>
          <w:tcPr>
            <w:tcW w:w="720" w:type="dxa"/>
          </w:tcPr>
          <w:p w:rsidR="00AE5EEA" w:rsidRDefault="00AE5EEA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15</w:t>
            </w:r>
          </w:p>
        </w:tc>
        <w:tc>
          <w:tcPr>
            <w:tcW w:w="5082" w:type="dxa"/>
            <w:gridSpan w:val="2"/>
          </w:tcPr>
          <w:p w:rsidR="00AE5EEA" w:rsidRPr="00931C69" w:rsidRDefault="00AE5EEA" w:rsidP="00931C69">
            <w:pPr>
              <w:bidi w:val="0"/>
              <w:jc w:val="both"/>
              <w:rPr>
                <w:rFonts w:cs="Akhbar MT"/>
                <w:sz w:val="22"/>
                <w:szCs w:val="22"/>
                <w:lang w:bidi="ar-IQ"/>
              </w:rPr>
            </w:pPr>
            <w:r w:rsidRPr="00931C69">
              <w:rPr>
                <w:rFonts w:cs="Akhbar MT"/>
                <w:sz w:val="22"/>
                <w:szCs w:val="22"/>
                <w:lang w:bidi="ar-IQ"/>
              </w:rPr>
              <w:t xml:space="preserve">Assessment of microvessels and lymphatic </w:t>
            </w:r>
            <w:r w:rsidR="004C2E44" w:rsidRPr="00931C69">
              <w:rPr>
                <w:rFonts w:cs="Akhbar MT"/>
                <w:sz w:val="22"/>
                <w:szCs w:val="22"/>
                <w:lang w:bidi="ar-IQ"/>
              </w:rPr>
              <w:t>vessels density</w:t>
            </w:r>
            <w:r w:rsidRPr="00931C69">
              <w:rPr>
                <w:rFonts w:cs="Akhbar MT"/>
                <w:sz w:val="22"/>
                <w:szCs w:val="22"/>
                <w:lang w:bidi="ar-IQ"/>
              </w:rPr>
              <w:t xml:space="preserve"> in vascular tumors using immunohistochemical analysis of D2-40,CD43,ENDOCAN</w:t>
            </w:r>
            <w:r w:rsidR="000217FA" w:rsidRPr="00931C69">
              <w:rPr>
                <w:rFonts w:cs="Akhbar MT"/>
                <w:sz w:val="22"/>
                <w:szCs w:val="22"/>
                <w:lang w:bidi="ar-IQ"/>
              </w:rPr>
              <w:t>.</w:t>
            </w:r>
            <w:r w:rsidRPr="00931C69">
              <w:rPr>
                <w:rFonts w:cs="Akhbar MT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3198" w:type="dxa"/>
          </w:tcPr>
          <w:p w:rsidR="00AE5EEA" w:rsidRDefault="000217FA" w:rsidP="004C2E44">
            <w:pPr>
              <w:spacing w:line="480" w:lineRule="auto"/>
              <w:rPr>
                <w:rFonts w:cs="Akhbar MT"/>
                <w:b/>
                <w:bCs/>
                <w:rtl/>
                <w:lang w:bidi="ar-IQ"/>
              </w:rPr>
            </w:pPr>
            <w:r w:rsidRPr="00315693">
              <w:rPr>
                <w:rFonts w:cs="Akhbar MT" w:hint="cs"/>
                <w:b/>
                <w:bCs/>
                <w:rtl/>
                <w:lang w:bidi="ar-SA"/>
              </w:rPr>
              <w:t>قسم التشخيص الفمي</w:t>
            </w:r>
            <w:r w:rsidR="004C2E44">
              <w:rPr>
                <w:rFonts w:cs="Akhbar MT" w:hint="cs"/>
                <w:b/>
                <w:bCs/>
                <w:rtl/>
                <w:lang w:bidi="ar-SA"/>
              </w:rPr>
              <w:t xml:space="preserve"> </w:t>
            </w:r>
            <w:r w:rsidRPr="00315693">
              <w:rPr>
                <w:rFonts w:cs="Akhbar MT" w:hint="cs"/>
                <w:b/>
                <w:bCs/>
                <w:rtl/>
                <w:lang w:bidi="ar-SA"/>
              </w:rPr>
              <w:t>(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امراض الفم</w:t>
            </w:r>
            <w:r w:rsidR="004C2E44">
              <w:rPr>
                <w:rFonts w:cs="Akhbar MT" w:hint="cs"/>
                <w:b/>
                <w:bCs/>
                <w:rtl/>
                <w:lang w:bidi="ar-IQ"/>
              </w:rPr>
              <w:t xml:space="preserve"> </w:t>
            </w:r>
            <w:r w:rsidRPr="00315693">
              <w:rPr>
                <w:rFonts w:cs="Akhbar MT" w:hint="cs"/>
                <w:b/>
                <w:bCs/>
                <w:rtl/>
                <w:lang w:bidi="ar-IQ"/>
              </w:rPr>
              <w:t>)</w:t>
            </w:r>
            <w:r w:rsidR="004C2E44">
              <w:rPr>
                <w:rFonts w:cs="Akhbar MT" w:hint="cs"/>
                <w:b/>
                <w:bCs/>
                <w:rtl/>
                <w:lang w:bidi="ar-IQ"/>
              </w:rPr>
              <w:t xml:space="preserve"> </w:t>
            </w:r>
            <w:r>
              <w:rPr>
                <w:rFonts w:cs="Akhbar MT" w:hint="cs"/>
                <w:b/>
                <w:bCs/>
                <w:rtl/>
                <w:lang w:bidi="ar-IQ"/>
              </w:rPr>
              <w:t>ماجستير</w:t>
            </w:r>
          </w:p>
        </w:tc>
        <w:tc>
          <w:tcPr>
            <w:tcW w:w="1260" w:type="dxa"/>
          </w:tcPr>
          <w:p w:rsidR="00AE5EEA" w:rsidRDefault="000217FA" w:rsidP="00222348">
            <w:pPr>
              <w:jc w:val="center"/>
              <w:rPr>
                <w:rFonts w:cs="Akhbar MT"/>
                <w:b/>
                <w:bCs/>
                <w:rtl/>
                <w:lang w:bidi="ar-IQ"/>
              </w:rPr>
            </w:pPr>
            <w:r>
              <w:rPr>
                <w:rFonts w:cs="Akhbar MT" w:hint="cs"/>
                <w:b/>
                <w:bCs/>
                <w:rtl/>
                <w:lang w:bidi="ar-IQ"/>
              </w:rPr>
              <w:t>2016</w:t>
            </w:r>
          </w:p>
        </w:tc>
      </w:tr>
    </w:tbl>
    <w:p w:rsidR="00E72E2F" w:rsidRDefault="00E72E2F" w:rsidP="00E72E2F">
      <w:pPr>
        <w:spacing w:line="480" w:lineRule="auto"/>
        <w:ind w:left="720"/>
        <w:rPr>
          <w:sz w:val="32"/>
          <w:szCs w:val="32"/>
          <w:lang w:bidi="ar-IQ"/>
        </w:rPr>
      </w:pPr>
    </w:p>
    <w:p w:rsidR="00E72E2F" w:rsidRDefault="00E72E2F" w:rsidP="00E72E2F">
      <w:pPr>
        <w:spacing w:line="480" w:lineRule="auto"/>
        <w:ind w:left="720"/>
        <w:rPr>
          <w:sz w:val="32"/>
          <w:szCs w:val="32"/>
        </w:rPr>
      </w:pPr>
    </w:p>
    <w:p w:rsidR="00E72E2F" w:rsidRPr="00031BD8" w:rsidRDefault="00E72E2F" w:rsidP="00E72E2F">
      <w:pPr>
        <w:numPr>
          <w:ilvl w:val="0"/>
          <w:numId w:val="1"/>
        </w:numPr>
        <w:spacing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سادساً: المؤتمرات </w:t>
      </w:r>
      <w:r w:rsidRPr="00031BD8">
        <w:rPr>
          <w:rFonts w:hint="cs"/>
          <w:b/>
          <w:bCs/>
          <w:sz w:val="32"/>
          <w:szCs w:val="32"/>
          <w:rtl/>
        </w:rPr>
        <w:t xml:space="preserve">والندوات </w:t>
      </w:r>
      <w:r w:rsidRPr="00031BD8">
        <w:rPr>
          <w:b/>
          <w:bCs/>
          <w:sz w:val="32"/>
          <w:szCs w:val="32"/>
          <w:rtl/>
        </w:rPr>
        <w:t xml:space="preserve">العلمية </w:t>
      </w:r>
      <w:r w:rsidRPr="00031BD8">
        <w:rPr>
          <w:rFonts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9873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2854"/>
        <w:gridCol w:w="1984"/>
        <w:gridCol w:w="2412"/>
        <w:gridCol w:w="1994"/>
      </w:tblGrid>
      <w:tr w:rsidR="00E72E2F" w:rsidRPr="00805197" w:rsidTr="00863E44">
        <w:trPr>
          <w:trHeight w:hRule="exact" w:val="552"/>
        </w:trPr>
        <w:tc>
          <w:tcPr>
            <w:tcW w:w="629" w:type="dxa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854" w:type="dxa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العنوان</w:t>
            </w:r>
          </w:p>
        </w:tc>
        <w:tc>
          <w:tcPr>
            <w:tcW w:w="1984" w:type="dxa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السنــة</w:t>
            </w:r>
          </w:p>
        </w:tc>
        <w:tc>
          <w:tcPr>
            <w:tcW w:w="2412" w:type="dxa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مكان أنعقادها</w:t>
            </w:r>
          </w:p>
        </w:tc>
        <w:tc>
          <w:tcPr>
            <w:tcW w:w="1994" w:type="dxa"/>
            <w:shd w:val="clear" w:color="auto" w:fill="EEECE1"/>
            <w:vAlign w:val="center"/>
          </w:tcPr>
          <w:p w:rsidR="00E72E2F" w:rsidRPr="00F0790B" w:rsidRDefault="00E72E2F" w:rsidP="000B218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نوع المشاركة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1D5204" w:rsidRPr="00805197" w:rsidTr="00863E44">
        <w:trPr>
          <w:trHeight w:hRule="exact" w:val="696"/>
        </w:trPr>
        <w:tc>
          <w:tcPr>
            <w:tcW w:w="629" w:type="dxa"/>
          </w:tcPr>
          <w:p w:rsidR="001D5204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854" w:type="dxa"/>
          </w:tcPr>
          <w:p w:rsidR="001D5204" w:rsidRPr="00863E44" w:rsidRDefault="001D5204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المؤتمر العلمي للدراسات العليا كلية طب الاسنان</w:t>
            </w:r>
          </w:p>
        </w:tc>
        <w:tc>
          <w:tcPr>
            <w:tcW w:w="1984" w:type="dxa"/>
          </w:tcPr>
          <w:p w:rsidR="001D5204" w:rsidRDefault="001D5204" w:rsidP="006E31A7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1998</w:t>
            </w:r>
          </w:p>
        </w:tc>
        <w:tc>
          <w:tcPr>
            <w:tcW w:w="2412" w:type="dxa"/>
          </w:tcPr>
          <w:p w:rsidR="001D5204" w:rsidRPr="006E31A7" w:rsidRDefault="001D5204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>
              <w:rPr>
                <w:rFonts w:cs="Akhbar MT" w:hint="cs"/>
                <w:sz w:val="22"/>
                <w:szCs w:val="22"/>
                <w:rtl/>
              </w:rPr>
              <w:t>بغداد</w:t>
            </w:r>
          </w:p>
        </w:tc>
        <w:tc>
          <w:tcPr>
            <w:tcW w:w="1994" w:type="dxa"/>
          </w:tcPr>
          <w:p w:rsidR="001D5204" w:rsidRDefault="001D5204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بحث</w:t>
            </w:r>
          </w:p>
        </w:tc>
      </w:tr>
      <w:tr w:rsidR="001D5204" w:rsidRPr="00805197" w:rsidTr="00863E44">
        <w:trPr>
          <w:trHeight w:hRule="exact" w:val="696"/>
        </w:trPr>
        <w:tc>
          <w:tcPr>
            <w:tcW w:w="629" w:type="dxa"/>
          </w:tcPr>
          <w:p w:rsidR="001D5204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854" w:type="dxa"/>
          </w:tcPr>
          <w:p w:rsidR="001D5204" w:rsidRPr="00863E44" w:rsidRDefault="001D5204" w:rsidP="00863E44">
            <w:pPr>
              <w:bidi w:val="0"/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المؤتمر العلمي لكلية طب الاسنان</w:t>
            </w:r>
          </w:p>
        </w:tc>
        <w:tc>
          <w:tcPr>
            <w:tcW w:w="1984" w:type="dxa"/>
          </w:tcPr>
          <w:p w:rsidR="001D5204" w:rsidRDefault="001D5204" w:rsidP="006E31A7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1999</w:t>
            </w:r>
          </w:p>
        </w:tc>
        <w:tc>
          <w:tcPr>
            <w:tcW w:w="2412" w:type="dxa"/>
          </w:tcPr>
          <w:p w:rsidR="001D5204" w:rsidRPr="006E31A7" w:rsidRDefault="001D5204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>
              <w:rPr>
                <w:rFonts w:cs="Akhbar MT" w:hint="cs"/>
                <w:sz w:val="22"/>
                <w:szCs w:val="22"/>
                <w:rtl/>
              </w:rPr>
              <w:t>بغداد</w:t>
            </w:r>
          </w:p>
        </w:tc>
        <w:tc>
          <w:tcPr>
            <w:tcW w:w="1994" w:type="dxa"/>
          </w:tcPr>
          <w:p w:rsidR="001D5204" w:rsidRDefault="001D5204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بحث</w:t>
            </w:r>
          </w:p>
        </w:tc>
      </w:tr>
      <w:tr w:rsidR="001D5204" w:rsidRPr="00805197" w:rsidTr="00863E44">
        <w:trPr>
          <w:trHeight w:hRule="exact" w:val="696"/>
        </w:trPr>
        <w:tc>
          <w:tcPr>
            <w:tcW w:w="629" w:type="dxa"/>
          </w:tcPr>
          <w:p w:rsidR="001D5204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854" w:type="dxa"/>
          </w:tcPr>
          <w:p w:rsidR="001D5204" w:rsidRPr="00863E44" w:rsidRDefault="001D5204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المؤتمر الحادي والعشرون لنقابة اطباء الاسنان</w:t>
            </w:r>
          </w:p>
        </w:tc>
        <w:tc>
          <w:tcPr>
            <w:tcW w:w="1984" w:type="dxa"/>
          </w:tcPr>
          <w:p w:rsidR="001D5204" w:rsidRDefault="001D5204" w:rsidP="006E31A7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1999</w:t>
            </w:r>
          </w:p>
        </w:tc>
        <w:tc>
          <w:tcPr>
            <w:tcW w:w="2412" w:type="dxa"/>
          </w:tcPr>
          <w:p w:rsidR="001D5204" w:rsidRDefault="001D5204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>
              <w:rPr>
                <w:rFonts w:cs="Akhbar MT" w:hint="cs"/>
                <w:sz w:val="22"/>
                <w:szCs w:val="22"/>
                <w:rtl/>
              </w:rPr>
              <w:t>بغداد</w:t>
            </w:r>
          </w:p>
        </w:tc>
        <w:tc>
          <w:tcPr>
            <w:tcW w:w="1994" w:type="dxa"/>
          </w:tcPr>
          <w:p w:rsidR="001D5204" w:rsidRDefault="001D5204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بحث</w:t>
            </w:r>
          </w:p>
        </w:tc>
      </w:tr>
      <w:tr w:rsidR="001D5204" w:rsidRPr="00805197" w:rsidTr="00863E44">
        <w:trPr>
          <w:trHeight w:hRule="exact" w:val="696"/>
        </w:trPr>
        <w:tc>
          <w:tcPr>
            <w:tcW w:w="629" w:type="dxa"/>
          </w:tcPr>
          <w:p w:rsidR="001D5204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854" w:type="dxa"/>
          </w:tcPr>
          <w:p w:rsidR="001D5204" w:rsidRPr="00863E44" w:rsidRDefault="00E00E15" w:rsidP="00863E44">
            <w:pPr>
              <w:bidi w:val="0"/>
              <w:jc w:val="right"/>
              <w:rPr>
                <w:rFonts w:cs="Akhbar MT"/>
                <w:b/>
                <w:bCs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المؤتمر الرابع عشر للسرطان</w:t>
            </w:r>
          </w:p>
        </w:tc>
        <w:tc>
          <w:tcPr>
            <w:tcW w:w="1984" w:type="dxa"/>
          </w:tcPr>
          <w:p w:rsidR="001D5204" w:rsidRDefault="00E00E15" w:rsidP="006E31A7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2000</w:t>
            </w:r>
          </w:p>
        </w:tc>
        <w:tc>
          <w:tcPr>
            <w:tcW w:w="2412" w:type="dxa"/>
          </w:tcPr>
          <w:p w:rsidR="001D5204" w:rsidRDefault="00E00E15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>
              <w:rPr>
                <w:rFonts w:cs="Akhbar MT" w:hint="cs"/>
                <w:sz w:val="22"/>
                <w:szCs w:val="22"/>
                <w:rtl/>
              </w:rPr>
              <w:t>بغداد</w:t>
            </w:r>
          </w:p>
        </w:tc>
        <w:tc>
          <w:tcPr>
            <w:tcW w:w="1994" w:type="dxa"/>
          </w:tcPr>
          <w:p w:rsidR="001D5204" w:rsidRDefault="00E00E15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بحث</w:t>
            </w:r>
          </w:p>
        </w:tc>
      </w:tr>
      <w:tr w:rsidR="00E00E15" w:rsidRPr="00805197" w:rsidTr="00863E44">
        <w:trPr>
          <w:trHeight w:hRule="exact" w:val="696"/>
        </w:trPr>
        <w:tc>
          <w:tcPr>
            <w:tcW w:w="629" w:type="dxa"/>
          </w:tcPr>
          <w:p w:rsidR="00E00E15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2854" w:type="dxa"/>
          </w:tcPr>
          <w:p w:rsidR="00E00E15" w:rsidRPr="00863E44" w:rsidRDefault="00E00E15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المؤتمر العلمي العاشر كلية طب الاسنان</w:t>
            </w:r>
          </w:p>
        </w:tc>
        <w:tc>
          <w:tcPr>
            <w:tcW w:w="1984" w:type="dxa"/>
          </w:tcPr>
          <w:p w:rsidR="00E00E15" w:rsidRDefault="00E00E15" w:rsidP="006E31A7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2000</w:t>
            </w:r>
          </w:p>
        </w:tc>
        <w:tc>
          <w:tcPr>
            <w:tcW w:w="2412" w:type="dxa"/>
          </w:tcPr>
          <w:p w:rsidR="00E00E15" w:rsidRDefault="00E00E15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>
              <w:rPr>
                <w:rFonts w:cs="Akhbar MT" w:hint="cs"/>
                <w:sz w:val="22"/>
                <w:szCs w:val="22"/>
                <w:rtl/>
              </w:rPr>
              <w:t>بغداد</w:t>
            </w:r>
          </w:p>
        </w:tc>
        <w:tc>
          <w:tcPr>
            <w:tcW w:w="1994" w:type="dxa"/>
          </w:tcPr>
          <w:p w:rsidR="00E00E15" w:rsidRDefault="00E00E15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بحث</w:t>
            </w:r>
          </w:p>
        </w:tc>
      </w:tr>
      <w:tr w:rsidR="00E00E15" w:rsidRPr="00805197" w:rsidTr="00863E44">
        <w:trPr>
          <w:trHeight w:hRule="exact" w:val="696"/>
        </w:trPr>
        <w:tc>
          <w:tcPr>
            <w:tcW w:w="629" w:type="dxa"/>
          </w:tcPr>
          <w:p w:rsidR="00E00E15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2854" w:type="dxa"/>
          </w:tcPr>
          <w:p w:rsidR="00E00E15" w:rsidRPr="00863E44" w:rsidRDefault="00E00E15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المؤتمر العلمي الاول لامراض الدم</w:t>
            </w:r>
          </w:p>
        </w:tc>
        <w:tc>
          <w:tcPr>
            <w:tcW w:w="1984" w:type="dxa"/>
          </w:tcPr>
          <w:p w:rsidR="00E00E15" w:rsidRDefault="00E00E15" w:rsidP="006E31A7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2002</w:t>
            </w:r>
          </w:p>
        </w:tc>
        <w:tc>
          <w:tcPr>
            <w:tcW w:w="2412" w:type="dxa"/>
          </w:tcPr>
          <w:p w:rsidR="00E00E15" w:rsidRDefault="00E00E15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>
              <w:rPr>
                <w:rFonts w:cs="Akhbar MT" w:hint="cs"/>
                <w:sz w:val="22"/>
                <w:szCs w:val="22"/>
                <w:rtl/>
              </w:rPr>
              <w:t>بغداد</w:t>
            </w:r>
          </w:p>
        </w:tc>
        <w:tc>
          <w:tcPr>
            <w:tcW w:w="1994" w:type="dxa"/>
          </w:tcPr>
          <w:p w:rsidR="00E00E15" w:rsidRDefault="00E00E15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بحث</w:t>
            </w:r>
          </w:p>
        </w:tc>
      </w:tr>
      <w:tr w:rsidR="00C7637F" w:rsidRPr="00805197" w:rsidTr="00863E44">
        <w:trPr>
          <w:trHeight w:hRule="exact" w:val="696"/>
        </w:trPr>
        <w:tc>
          <w:tcPr>
            <w:tcW w:w="629" w:type="dxa"/>
          </w:tcPr>
          <w:p w:rsidR="00C7637F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2854" w:type="dxa"/>
          </w:tcPr>
          <w:p w:rsidR="00C7637F" w:rsidRPr="00863E44" w:rsidRDefault="00C7637F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المؤتمر القطري الرابع لكليات طب الاسنان في العراق</w:t>
            </w:r>
          </w:p>
        </w:tc>
        <w:tc>
          <w:tcPr>
            <w:tcW w:w="1984" w:type="dxa"/>
          </w:tcPr>
          <w:p w:rsidR="00C7637F" w:rsidRDefault="00C7637F" w:rsidP="006E31A7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2002</w:t>
            </w:r>
          </w:p>
        </w:tc>
        <w:tc>
          <w:tcPr>
            <w:tcW w:w="2412" w:type="dxa"/>
          </w:tcPr>
          <w:p w:rsidR="00C7637F" w:rsidRDefault="00C7637F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>
              <w:rPr>
                <w:rFonts w:cs="Akhbar MT" w:hint="cs"/>
                <w:sz w:val="22"/>
                <w:szCs w:val="22"/>
                <w:rtl/>
              </w:rPr>
              <w:t xml:space="preserve">بغداد </w:t>
            </w:r>
          </w:p>
        </w:tc>
        <w:tc>
          <w:tcPr>
            <w:tcW w:w="1994" w:type="dxa"/>
          </w:tcPr>
          <w:p w:rsidR="00C7637F" w:rsidRDefault="00C7637F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بحث</w:t>
            </w:r>
          </w:p>
        </w:tc>
      </w:tr>
      <w:tr w:rsidR="00C7637F" w:rsidRPr="00805197" w:rsidTr="00863E44">
        <w:trPr>
          <w:trHeight w:hRule="exact" w:val="696"/>
        </w:trPr>
        <w:tc>
          <w:tcPr>
            <w:tcW w:w="629" w:type="dxa"/>
          </w:tcPr>
          <w:p w:rsidR="00C7637F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8</w:t>
            </w:r>
          </w:p>
        </w:tc>
        <w:tc>
          <w:tcPr>
            <w:tcW w:w="2854" w:type="dxa"/>
          </w:tcPr>
          <w:p w:rsidR="00C7637F" w:rsidRPr="00863E44" w:rsidRDefault="00C7637F" w:rsidP="00863E44">
            <w:pPr>
              <w:bidi w:val="0"/>
              <w:jc w:val="right"/>
              <w:rPr>
                <w:rFonts w:cs="Akhbar MT"/>
                <w:b/>
                <w:bCs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المؤتمر العلمي الثالث عشر</w:t>
            </w:r>
          </w:p>
        </w:tc>
        <w:tc>
          <w:tcPr>
            <w:tcW w:w="1984" w:type="dxa"/>
          </w:tcPr>
          <w:p w:rsidR="00C7637F" w:rsidRDefault="00C7637F" w:rsidP="006E31A7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2003</w:t>
            </w:r>
          </w:p>
        </w:tc>
        <w:tc>
          <w:tcPr>
            <w:tcW w:w="2412" w:type="dxa"/>
          </w:tcPr>
          <w:p w:rsidR="00C7637F" w:rsidRDefault="00C7637F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>
              <w:rPr>
                <w:rFonts w:cs="Akhbar MT" w:hint="cs"/>
                <w:sz w:val="22"/>
                <w:szCs w:val="22"/>
                <w:rtl/>
              </w:rPr>
              <w:t>بغداد</w:t>
            </w:r>
          </w:p>
        </w:tc>
        <w:tc>
          <w:tcPr>
            <w:tcW w:w="1994" w:type="dxa"/>
          </w:tcPr>
          <w:p w:rsidR="00C7637F" w:rsidRDefault="00C7637F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بحث</w:t>
            </w:r>
          </w:p>
        </w:tc>
      </w:tr>
      <w:tr w:rsidR="00C7637F" w:rsidRPr="00805197" w:rsidTr="00863E44">
        <w:trPr>
          <w:trHeight w:hRule="exact" w:val="696"/>
        </w:trPr>
        <w:tc>
          <w:tcPr>
            <w:tcW w:w="629" w:type="dxa"/>
          </w:tcPr>
          <w:p w:rsidR="00C7637F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2854" w:type="dxa"/>
          </w:tcPr>
          <w:p w:rsidR="00C7637F" w:rsidRPr="00863E44" w:rsidRDefault="00C7637F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المؤتمر العلمي السادس عشر</w:t>
            </w:r>
          </w:p>
        </w:tc>
        <w:tc>
          <w:tcPr>
            <w:tcW w:w="1984" w:type="dxa"/>
          </w:tcPr>
          <w:p w:rsidR="00C7637F" w:rsidRDefault="00C7637F" w:rsidP="006E31A7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2004</w:t>
            </w:r>
          </w:p>
        </w:tc>
        <w:tc>
          <w:tcPr>
            <w:tcW w:w="2412" w:type="dxa"/>
          </w:tcPr>
          <w:p w:rsidR="00C7637F" w:rsidRDefault="00C7637F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>
              <w:rPr>
                <w:rFonts w:cs="Akhbar MT" w:hint="cs"/>
                <w:sz w:val="22"/>
                <w:szCs w:val="22"/>
                <w:rtl/>
              </w:rPr>
              <w:t>بغداد</w:t>
            </w:r>
          </w:p>
        </w:tc>
        <w:tc>
          <w:tcPr>
            <w:tcW w:w="1994" w:type="dxa"/>
          </w:tcPr>
          <w:p w:rsidR="00C7637F" w:rsidRDefault="00C7637F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بحث</w:t>
            </w:r>
          </w:p>
        </w:tc>
      </w:tr>
      <w:tr w:rsidR="001D5204" w:rsidRPr="00805197" w:rsidTr="00863E44">
        <w:trPr>
          <w:trHeight w:hRule="exact" w:val="696"/>
        </w:trPr>
        <w:tc>
          <w:tcPr>
            <w:tcW w:w="629" w:type="dxa"/>
          </w:tcPr>
          <w:p w:rsidR="001D5204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2854" w:type="dxa"/>
          </w:tcPr>
          <w:p w:rsidR="001D5204" w:rsidRPr="00863E44" w:rsidRDefault="001D5204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المؤتمر الدولي الرابع عشر الجمعية المصرية لجراحي الاسنان</w:t>
            </w:r>
          </w:p>
        </w:tc>
        <w:tc>
          <w:tcPr>
            <w:tcW w:w="1984" w:type="dxa"/>
          </w:tcPr>
          <w:p w:rsidR="001D5204" w:rsidRDefault="001D5204" w:rsidP="006E31A7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2009</w:t>
            </w:r>
          </w:p>
        </w:tc>
        <w:tc>
          <w:tcPr>
            <w:tcW w:w="2412" w:type="dxa"/>
          </w:tcPr>
          <w:p w:rsidR="001D5204" w:rsidRPr="006E31A7" w:rsidRDefault="00C7637F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  <w:lang w:bidi="ar-IQ"/>
              </w:rPr>
            </w:pPr>
            <w:r>
              <w:rPr>
                <w:rFonts w:cs="Akhbar MT" w:hint="cs"/>
                <w:sz w:val="22"/>
                <w:szCs w:val="22"/>
                <w:rtl/>
                <w:lang w:bidi="ar-IQ"/>
              </w:rPr>
              <w:t>مصر</w:t>
            </w:r>
          </w:p>
        </w:tc>
        <w:tc>
          <w:tcPr>
            <w:tcW w:w="1994" w:type="dxa"/>
          </w:tcPr>
          <w:p w:rsidR="001D5204" w:rsidRDefault="001D5204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بحث</w:t>
            </w:r>
          </w:p>
        </w:tc>
      </w:tr>
      <w:tr w:rsidR="000C11D2" w:rsidRPr="00805197" w:rsidTr="00863E44">
        <w:trPr>
          <w:trHeight w:hRule="exact" w:val="696"/>
        </w:trPr>
        <w:tc>
          <w:tcPr>
            <w:tcW w:w="629" w:type="dxa"/>
          </w:tcPr>
          <w:p w:rsidR="000C11D2" w:rsidRDefault="006E31A7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  <w:r w:rsidR="00863E44"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854" w:type="dxa"/>
          </w:tcPr>
          <w:p w:rsidR="000C11D2" w:rsidRPr="00863E44" w:rsidRDefault="000C11D2" w:rsidP="00863E44">
            <w:pPr>
              <w:bidi w:val="0"/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المؤتمر العلمي السنوي للدراسات العليا والاوليه</w:t>
            </w:r>
          </w:p>
        </w:tc>
        <w:tc>
          <w:tcPr>
            <w:tcW w:w="1984" w:type="dxa"/>
          </w:tcPr>
          <w:p w:rsidR="000C11D2" w:rsidRDefault="000C11D2" w:rsidP="006E31A7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14-15\4\2009</w:t>
            </w:r>
          </w:p>
        </w:tc>
        <w:tc>
          <w:tcPr>
            <w:tcW w:w="2412" w:type="dxa"/>
          </w:tcPr>
          <w:p w:rsidR="000C11D2" w:rsidRPr="006E31A7" w:rsidRDefault="000C11D2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طب اسنان بغداد</w:t>
            </w:r>
          </w:p>
        </w:tc>
        <w:tc>
          <w:tcPr>
            <w:tcW w:w="1994" w:type="dxa"/>
          </w:tcPr>
          <w:p w:rsidR="000C11D2" w:rsidRDefault="000C11D2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6E31A7" w:rsidRPr="00805197" w:rsidTr="00863E44">
        <w:trPr>
          <w:trHeight w:hRule="exact" w:val="696"/>
        </w:trPr>
        <w:tc>
          <w:tcPr>
            <w:tcW w:w="629" w:type="dxa"/>
          </w:tcPr>
          <w:p w:rsidR="006E31A7" w:rsidRDefault="00863E44" w:rsidP="006E31A7">
            <w:pPr>
              <w:spacing w:line="276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854" w:type="dxa"/>
          </w:tcPr>
          <w:p w:rsidR="006E31A7" w:rsidRPr="00863E44" w:rsidRDefault="00863E44" w:rsidP="00863E44">
            <w:pPr>
              <w:bidi w:val="0"/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</w:t>
            </w:r>
            <w:r w:rsidR="006E31A7" w:rsidRPr="00863E44">
              <w:rPr>
                <w:rFonts w:cs="Akhbar MT" w:hint="cs"/>
                <w:b/>
                <w:bCs/>
                <w:rtl/>
              </w:rPr>
              <w:t>لمؤتمر العلمي السنوي الثامن عشر</w:t>
            </w:r>
          </w:p>
        </w:tc>
        <w:tc>
          <w:tcPr>
            <w:tcW w:w="1984" w:type="dxa"/>
          </w:tcPr>
          <w:p w:rsidR="006E31A7" w:rsidRDefault="00863E44" w:rsidP="006E31A7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13-14</w:t>
            </w:r>
            <w:r w:rsidR="006E31A7" w:rsidRPr="00863E44">
              <w:rPr>
                <w:rFonts w:cs="Akhbar MT" w:hint="cs"/>
                <w:sz w:val="28"/>
                <w:szCs w:val="28"/>
                <w:rtl/>
              </w:rPr>
              <w:t>\12\2009</w:t>
            </w:r>
          </w:p>
        </w:tc>
        <w:tc>
          <w:tcPr>
            <w:tcW w:w="2412" w:type="dxa"/>
          </w:tcPr>
          <w:p w:rsidR="006E31A7" w:rsidRPr="006E31A7" w:rsidRDefault="006E31A7" w:rsidP="006E31A7">
            <w:pPr>
              <w:spacing w:line="276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طب الاسنان \جامعة بغداد</w:t>
            </w:r>
          </w:p>
        </w:tc>
        <w:tc>
          <w:tcPr>
            <w:tcW w:w="1994" w:type="dxa"/>
          </w:tcPr>
          <w:p w:rsidR="006E31A7" w:rsidRDefault="006E31A7" w:rsidP="006E31A7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0C11D2" w:rsidRPr="00805197" w:rsidTr="00863E44">
        <w:trPr>
          <w:trHeight w:hRule="exact" w:val="804"/>
        </w:trPr>
        <w:tc>
          <w:tcPr>
            <w:tcW w:w="629" w:type="dxa"/>
          </w:tcPr>
          <w:p w:rsidR="000C11D2" w:rsidRPr="00805197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854" w:type="dxa"/>
          </w:tcPr>
          <w:p w:rsidR="000C11D2" w:rsidRPr="00863E44" w:rsidRDefault="000C11D2" w:rsidP="00863E44">
            <w:pPr>
              <w:bidi w:val="0"/>
              <w:jc w:val="right"/>
              <w:rPr>
                <w:rFonts w:cs="Akhbar MT"/>
                <w:b/>
                <w:bCs/>
                <w:lang w:bidi="ar-SA"/>
              </w:rPr>
            </w:pPr>
            <w:r w:rsidRPr="00863E44">
              <w:rPr>
                <w:rFonts w:cs="Akhbar MT" w:hint="cs"/>
                <w:b/>
                <w:bCs/>
                <w:rtl/>
              </w:rPr>
              <w:t xml:space="preserve">الندوه العلميه حول الاستخدامات المتعدده لجهاز </w:t>
            </w:r>
            <w:r w:rsidRPr="00863E44">
              <w:rPr>
                <w:rFonts w:cs="Akhbar MT"/>
                <w:b/>
                <w:bCs/>
              </w:rPr>
              <w:t>waterlase iPLUS</w:t>
            </w:r>
            <w:r w:rsidRPr="00863E44">
              <w:rPr>
                <w:rFonts w:cs="Akhbar MT" w:hint="cs"/>
                <w:b/>
                <w:bCs/>
                <w:rtl/>
                <w:lang w:bidi="ar-SA"/>
              </w:rPr>
              <w:t xml:space="preserve">لشركة </w:t>
            </w:r>
            <w:r w:rsidRPr="00863E44">
              <w:rPr>
                <w:rFonts w:cs="Akhbar MT"/>
                <w:b/>
                <w:bCs/>
                <w:lang w:bidi="ar-SA"/>
              </w:rPr>
              <w:t>BIOLASE</w:t>
            </w:r>
            <w:r w:rsidRPr="00863E44">
              <w:rPr>
                <w:rFonts w:cs="Akhbar MT" w:hint="cs"/>
                <w:b/>
                <w:bCs/>
                <w:rtl/>
                <w:lang w:bidi="ar-SA"/>
              </w:rPr>
              <w:t>الامريكيه</w:t>
            </w:r>
          </w:p>
        </w:tc>
        <w:tc>
          <w:tcPr>
            <w:tcW w:w="1984" w:type="dxa"/>
          </w:tcPr>
          <w:p w:rsidR="000C11D2" w:rsidRPr="00805197" w:rsidRDefault="000C11D2" w:rsidP="006E31A7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SA"/>
              </w:rPr>
            </w:pPr>
            <w:r>
              <w:rPr>
                <w:rFonts w:cs="Akhbar MT" w:hint="cs"/>
                <w:sz w:val="30"/>
                <w:szCs w:val="30"/>
                <w:rtl/>
                <w:lang w:bidi="ar-SA"/>
              </w:rPr>
              <w:t>2011</w:t>
            </w:r>
          </w:p>
        </w:tc>
        <w:tc>
          <w:tcPr>
            <w:tcW w:w="2412" w:type="dxa"/>
          </w:tcPr>
          <w:p w:rsidR="000C11D2" w:rsidRPr="006E31A7" w:rsidRDefault="000C11D2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 جامعة بغداد</w:t>
            </w:r>
          </w:p>
        </w:tc>
        <w:tc>
          <w:tcPr>
            <w:tcW w:w="1994" w:type="dxa"/>
          </w:tcPr>
          <w:p w:rsidR="000C11D2" w:rsidRPr="00805197" w:rsidRDefault="000C11D2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0C11D2" w:rsidRPr="00805197" w:rsidTr="00863E44">
        <w:trPr>
          <w:trHeight w:hRule="exact" w:val="696"/>
        </w:trPr>
        <w:tc>
          <w:tcPr>
            <w:tcW w:w="629" w:type="dxa"/>
          </w:tcPr>
          <w:p w:rsidR="000C11D2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854" w:type="dxa"/>
          </w:tcPr>
          <w:p w:rsidR="000C11D2" w:rsidRPr="00863E44" w:rsidRDefault="000C11D2" w:rsidP="00863E44">
            <w:pPr>
              <w:bidi w:val="0"/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المؤتمر العلمي السنوي الثاني لطلبة الدراسات الاوليه</w:t>
            </w:r>
          </w:p>
        </w:tc>
        <w:tc>
          <w:tcPr>
            <w:tcW w:w="1984" w:type="dxa"/>
          </w:tcPr>
          <w:p w:rsidR="000C11D2" w:rsidRDefault="000C11D2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30 اذار 2011</w:t>
            </w:r>
          </w:p>
        </w:tc>
        <w:tc>
          <w:tcPr>
            <w:tcW w:w="2412" w:type="dxa"/>
          </w:tcPr>
          <w:p w:rsidR="000C11D2" w:rsidRPr="006E31A7" w:rsidRDefault="000C11D2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بغداد</w:t>
            </w:r>
          </w:p>
        </w:tc>
        <w:tc>
          <w:tcPr>
            <w:tcW w:w="1994" w:type="dxa"/>
          </w:tcPr>
          <w:p w:rsidR="000C11D2" w:rsidRDefault="000C11D2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6E31A7" w:rsidRPr="00805197" w:rsidTr="00863E44">
        <w:trPr>
          <w:trHeight w:hRule="exact" w:val="732"/>
        </w:trPr>
        <w:tc>
          <w:tcPr>
            <w:tcW w:w="629" w:type="dxa"/>
          </w:tcPr>
          <w:p w:rsidR="006E31A7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</w:t>
            </w:r>
            <w:r w:rsidR="006E31A7">
              <w:rPr>
                <w:rFonts w:cs="Akhbar MT" w:hint="cs"/>
                <w:sz w:val="30"/>
                <w:szCs w:val="30"/>
                <w:rtl/>
                <w:lang w:bidi="ar-IQ"/>
              </w:rPr>
              <w:t>5</w:t>
            </w:r>
          </w:p>
        </w:tc>
        <w:tc>
          <w:tcPr>
            <w:tcW w:w="2854" w:type="dxa"/>
          </w:tcPr>
          <w:p w:rsidR="006E31A7" w:rsidRPr="00863E44" w:rsidRDefault="006E31A7" w:rsidP="00863E44">
            <w:pPr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دورة التعليم المستمر\فرع التشخيص الفمي</w:t>
            </w:r>
          </w:p>
        </w:tc>
        <w:tc>
          <w:tcPr>
            <w:tcW w:w="1984" w:type="dxa"/>
          </w:tcPr>
          <w:p w:rsidR="006E31A7" w:rsidRPr="00805197" w:rsidRDefault="006E31A7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9\11\2011</w:t>
            </w:r>
          </w:p>
        </w:tc>
        <w:tc>
          <w:tcPr>
            <w:tcW w:w="2412" w:type="dxa"/>
          </w:tcPr>
          <w:p w:rsidR="006E31A7" w:rsidRPr="006E31A7" w:rsidRDefault="006E31A7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 جامعة بغداد</w:t>
            </w:r>
          </w:p>
        </w:tc>
        <w:tc>
          <w:tcPr>
            <w:tcW w:w="1994" w:type="dxa"/>
          </w:tcPr>
          <w:p w:rsidR="006E31A7" w:rsidRPr="00805197" w:rsidRDefault="006E31A7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6E31A7" w:rsidRPr="00805197" w:rsidTr="00863E44">
        <w:trPr>
          <w:trHeight w:hRule="exact" w:val="804"/>
        </w:trPr>
        <w:tc>
          <w:tcPr>
            <w:tcW w:w="629" w:type="dxa"/>
          </w:tcPr>
          <w:p w:rsidR="006E31A7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2854" w:type="dxa"/>
          </w:tcPr>
          <w:p w:rsidR="006E31A7" w:rsidRPr="00863E44" w:rsidRDefault="006E31A7" w:rsidP="00863E44">
            <w:pPr>
              <w:bidi w:val="0"/>
              <w:jc w:val="right"/>
              <w:rPr>
                <w:rFonts w:cs="Akhbar MT"/>
                <w:b/>
                <w:bCs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نحو الستراتيجيه الوطنيه للكشف المبكر عن السرطان في العراق</w:t>
            </w:r>
          </w:p>
        </w:tc>
        <w:tc>
          <w:tcPr>
            <w:tcW w:w="1984" w:type="dxa"/>
          </w:tcPr>
          <w:p w:rsidR="006E31A7" w:rsidRDefault="006E31A7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28\2\2011</w:t>
            </w:r>
          </w:p>
        </w:tc>
        <w:tc>
          <w:tcPr>
            <w:tcW w:w="2412" w:type="dxa"/>
          </w:tcPr>
          <w:p w:rsidR="006E31A7" w:rsidRPr="006E31A7" w:rsidRDefault="006E31A7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قاعة المركز الوطني للكشف المبكر عن السرطان</w:t>
            </w:r>
          </w:p>
        </w:tc>
        <w:tc>
          <w:tcPr>
            <w:tcW w:w="1994" w:type="dxa"/>
          </w:tcPr>
          <w:p w:rsidR="006E31A7" w:rsidRDefault="006E31A7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E72E2F" w:rsidRPr="00805197" w:rsidTr="00863E44">
        <w:trPr>
          <w:trHeight w:hRule="exact" w:val="714"/>
        </w:trPr>
        <w:tc>
          <w:tcPr>
            <w:tcW w:w="629" w:type="dxa"/>
          </w:tcPr>
          <w:p w:rsidR="00E72E2F" w:rsidRPr="00805197" w:rsidRDefault="00863E44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2854" w:type="dxa"/>
          </w:tcPr>
          <w:p w:rsidR="00E72E2F" w:rsidRPr="00863E44" w:rsidRDefault="00E72E2F" w:rsidP="00863E44">
            <w:pPr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المؤتمر العلمي الثاني لكلية العلوم الطبيه جامعة دهوك</w:t>
            </w:r>
          </w:p>
        </w:tc>
        <w:tc>
          <w:tcPr>
            <w:tcW w:w="1984" w:type="dxa"/>
          </w:tcPr>
          <w:p w:rsidR="00E72E2F" w:rsidRPr="00805197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  <w:tc>
          <w:tcPr>
            <w:tcW w:w="2412" w:type="dxa"/>
          </w:tcPr>
          <w:p w:rsidR="00E72E2F" w:rsidRPr="006E31A7" w:rsidRDefault="00E72E2F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العلوم الطبيه\دهوك</w:t>
            </w:r>
          </w:p>
        </w:tc>
        <w:tc>
          <w:tcPr>
            <w:tcW w:w="1994" w:type="dxa"/>
          </w:tcPr>
          <w:p w:rsidR="00E72E2F" w:rsidRPr="00805197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E72E2F" w:rsidRPr="00805197" w:rsidTr="00863E44">
        <w:trPr>
          <w:trHeight w:hRule="exact" w:val="650"/>
        </w:trPr>
        <w:tc>
          <w:tcPr>
            <w:tcW w:w="629" w:type="dxa"/>
          </w:tcPr>
          <w:p w:rsidR="00E72E2F" w:rsidRPr="00805197" w:rsidRDefault="00863E44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</w:t>
            </w:r>
            <w:r w:rsidR="006E31A7">
              <w:rPr>
                <w:rFonts w:cs="Akhbar MT" w:hint="cs"/>
                <w:sz w:val="30"/>
                <w:szCs w:val="30"/>
                <w:rtl/>
                <w:lang w:bidi="ar-IQ"/>
              </w:rPr>
              <w:t>8</w:t>
            </w:r>
          </w:p>
        </w:tc>
        <w:tc>
          <w:tcPr>
            <w:tcW w:w="2854" w:type="dxa"/>
          </w:tcPr>
          <w:p w:rsidR="00E72E2F" w:rsidRPr="00863E44" w:rsidRDefault="00E72E2F" w:rsidP="00863E44">
            <w:pPr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دورة التعليم المستمر\فرع التشخيص الفمي</w:t>
            </w:r>
          </w:p>
        </w:tc>
        <w:tc>
          <w:tcPr>
            <w:tcW w:w="1984" w:type="dxa"/>
          </w:tcPr>
          <w:p w:rsidR="00E72E2F" w:rsidRPr="00805197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4\4\2012</w:t>
            </w:r>
          </w:p>
        </w:tc>
        <w:tc>
          <w:tcPr>
            <w:tcW w:w="2412" w:type="dxa"/>
          </w:tcPr>
          <w:p w:rsidR="00E72E2F" w:rsidRPr="006E31A7" w:rsidRDefault="00E72E2F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 جامعة بغداد</w:t>
            </w:r>
          </w:p>
        </w:tc>
        <w:tc>
          <w:tcPr>
            <w:tcW w:w="1994" w:type="dxa"/>
          </w:tcPr>
          <w:p w:rsidR="00E72E2F" w:rsidRPr="00805197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E72E2F" w:rsidRPr="00805197" w:rsidTr="00863E44">
        <w:trPr>
          <w:trHeight w:hRule="exact" w:val="783"/>
        </w:trPr>
        <w:tc>
          <w:tcPr>
            <w:tcW w:w="629" w:type="dxa"/>
          </w:tcPr>
          <w:p w:rsidR="00E72E2F" w:rsidRPr="00805197" w:rsidRDefault="00863E44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2854" w:type="dxa"/>
          </w:tcPr>
          <w:p w:rsidR="00E72E2F" w:rsidRPr="00863E44" w:rsidRDefault="00E72E2F" w:rsidP="00863E44">
            <w:pPr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دورة التعليم المستمر\فرع التشخيص الفمي</w:t>
            </w:r>
          </w:p>
        </w:tc>
        <w:tc>
          <w:tcPr>
            <w:tcW w:w="1984" w:type="dxa"/>
          </w:tcPr>
          <w:p w:rsidR="00E72E2F" w:rsidRPr="00805197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17\4\2012</w:t>
            </w:r>
          </w:p>
        </w:tc>
        <w:tc>
          <w:tcPr>
            <w:tcW w:w="2412" w:type="dxa"/>
          </w:tcPr>
          <w:p w:rsidR="00E72E2F" w:rsidRPr="006E31A7" w:rsidRDefault="00E72E2F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 جامعة بغداد</w:t>
            </w:r>
          </w:p>
        </w:tc>
        <w:tc>
          <w:tcPr>
            <w:tcW w:w="1994" w:type="dxa"/>
          </w:tcPr>
          <w:p w:rsidR="00E72E2F" w:rsidRPr="00805197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محاضر</w:t>
            </w:r>
          </w:p>
        </w:tc>
      </w:tr>
      <w:tr w:rsidR="00E72E2F" w:rsidRPr="00805197" w:rsidTr="00863E44">
        <w:trPr>
          <w:trHeight w:hRule="exact" w:val="1170"/>
        </w:trPr>
        <w:tc>
          <w:tcPr>
            <w:tcW w:w="629" w:type="dxa"/>
          </w:tcPr>
          <w:p w:rsidR="00E72E2F" w:rsidRDefault="00863E44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</w:t>
            </w:r>
            <w:r w:rsidR="006E31A7">
              <w:rPr>
                <w:rFonts w:cs="Akhbar MT" w:hint="cs"/>
                <w:sz w:val="30"/>
                <w:szCs w:val="30"/>
                <w:rtl/>
                <w:lang w:bidi="ar-IQ"/>
              </w:rPr>
              <w:t>0</w:t>
            </w:r>
          </w:p>
        </w:tc>
        <w:tc>
          <w:tcPr>
            <w:tcW w:w="2854" w:type="dxa"/>
          </w:tcPr>
          <w:p w:rsidR="00E72E2F" w:rsidRPr="00863E44" w:rsidRDefault="00E72E2F" w:rsidP="00863E44">
            <w:pPr>
              <w:bidi w:val="0"/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المؤتمر السنوي العلمي وبرعاية المركز الوطني للكشف المبكر عن السرطان</w:t>
            </w:r>
          </w:p>
        </w:tc>
        <w:tc>
          <w:tcPr>
            <w:tcW w:w="1984" w:type="dxa"/>
          </w:tcPr>
          <w:p w:rsidR="00E72E2F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5\3\2012</w:t>
            </w:r>
          </w:p>
        </w:tc>
        <w:tc>
          <w:tcPr>
            <w:tcW w:w="2412" w:type="dxa"/>
          </w:tcPr>
          <w:p w:rsidR="00E72E2F" w:rsidRPr="006E31A7" w:rsidRDefault="00E72E2F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قاعة المركز الوطني للكشف المبكر عن السرطان</w:t>
            </w:r>
          </w:p>
        </w:tc>
        <w:tc>
          <w:tcPr>
            <w:tcW w:w="1994" w:type="dxa"/>
          </w:tcPr>
          <w:p w:rsidR="00E72E2F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E72E2F" w:rsidRPr="00805197" w:rsidTr="00863E44">
        <w:trPr>
          <w:trHeight w:hRule="exact" w:val="718"/>
        </w:trPr>
        <w:tc>
          <w:tcPr>
            <w:tcW w:w="629" w:type="dxa"/>
          </w:tcPr>
          <w:p w:rsidR="00E72E2F" w:rsidRDefault="00863E44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854" w:type="dxa"/>
          </w:tcPr>
          <w:p w:rsidR="00E72E2F" w:rsidRPr="00863E44" w:rsidRDefault="00E72E2F" w:rsidP="00863E44">
            <w:pPr>
              <w:bidi w:val="0"/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المؤتمر العلمي الاول في كلية طب طب نينوى</w:t>
            </w:r>
          </w:p>
        </w:tc>
        <w:tc>
          <w:tcPr>
            <w:tcW w:w="1984" w:type="dxa"/>
          </w:tcPr>
          <w:p w:rsidR="00E72E2F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نيسان 2012</w:t>
            </w:r>
          </w:p>
        </w:tc>
        <w:tc>
          <w:tcPr>
            <w:tcW w:w="2412" w:type="dxa"/>
          </w:tcPr>
          <w:p w:rsidR="00E72E2F" w:rsidRPr="006E31A7" w:rsidRDefault="00E72E2F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نينوى</w:t>
            </w:r>
          </w:p>
        </w:tc>
        <w:tc>
          <w:tcPr>
            <w:tcW w:w="1994" w:type="dxa"/>
          </w:tcPr>
          <w:p w:rsidR="00E72E2F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E72E2F" w:rsidRPr="00805197" w:rsidTr="00863E44">
        <w:trPr>
          <w:trHeight w:hRule="exact" w:val="1127"/>
        </w:trPr>
        <w:tc>
          <w:tcPr>
            <w:tcW w:w="629" w:type="dxa"/>
          </w:tcPr>
          <w:p w:rsidR="00E72E2F" w:rsidRDefault="00863E44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854" w:type="dxa"/>
          </w:tcPr>
          <w:p w:rsidR="00E72E2F" w:rsidRPr="00863E44" w:rsidRDefault="00E72E2F" w:rsidP="00863E44">
            <w:pPr>
              <w:bidi w:val="0"/>
              <w:jc w:val="right"/>
              <w:rPr>
                <w:rFonts w:cs="Akhbar MT"/>
                <w:b/>
                <w:bCs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الملتقى العلمي الاول الذي نظمه فرع طب اسنان الاطفال والوقائي والمجتمع</w:t>
            </w:r>
          </w:p>
        </w:tc>
        <w:tc>
          <w:tcPr>
            <w:tcW w:w="1984" w:type="dxa"/>
          </w:tcPr>
          <w:p w:rsidR="00E72E2F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6\3\2012</w:t>
            </w:r>
          </w:p>
        </w:tc>
        <w:tc>
          <w:tcPr>
            <w:tcW w:w="2412" w:type="dxa"/>
          </w:tcPr>
          <w:p w:rsidR="00E72E2F" w:rsidRPr="006E31A7" w:rsidRDefault="00E72E2F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طب الاسنان \جامعة بغداد</w:t>
            </w:r>
          </w:p>
        </w:tc>
        <w:tc>
          <w:tcPr>
            <w:tcW w:w="1994" w:type="dxa"/>
          </w:tcPr>
          <w:p w:rsidR="00E72E2F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6E31A7" w:rsidRPr="00805197" w:rsidTr="00863E44">
        <w:trPr>
          <w:trHeight w:hRule="exact" w:val="859"/>
        </w:trPr>
        <w:tc>
          <w:tcPr>
            <w:tcW w:w="629" w:type="dxa"/>
          </w:tcPr>
          <w:p w:rsidR="006E31A7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</w:t>
            </w:r>
            <w:r w:rsidR="006E31A7">
              <w:rPr>
                <w:rFonts w:cs="Akhbar MT" w:hint="cs"/>
                <w:sz w:val="30"/>
                <w:szCs w:val="30"/>
                <w:rtl/>
                <w:lang w:bidi="ar-IQ"/>
              </w:rPr>
              <w:t>3</w:t>
            </w:r>
          </w:p>
        </w:tc>
        <w:tc>
          <w:tcPr>
            <w:tcW w:w="2854" w:type="dxa"/>
          </w:tcPr>
          <w:p w:rsidR="006E31A7" w:rsidRPr="00863E44" w:rsidRDefault="006E31A7" w:rsidP="00863E44">
            <w:pPr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مؤتمر الملتقى الوطني الخامس عشرللمدينه الطبيه</w:t>
            </w:r>
          </w:p>
        </w:tc>
        <w:tc>
          <w:tcPr>
            <w:tcW w:w="1984" w:type="dxa"/>
          </w:tcPr>
          <w:p w:rsidR="006E31A7" w:rsidRDefault="006E31A7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863E44">
              <w:rPr>
                <w:rFonts w:cs="Akhbar MT" w:hint="cs"/>
                <w:sz w:val="28"/>
                <w:szCs w:val="28"/>
                <w:rtl/>
              </w:rPr>
              <w:t>28-29\11\2012</w:t>
            </w:r>
          </w:p>
        </w:tc>
        <w:tc>
          <w:tcPr>
            <w:tcW w:w="2412" w:type="dxa"/>
          </w:tcPr>
          <w:p w:rsidR="006E31A7" w:rsidRPr="006E31A7" w:rsidRDefault="006E31A7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المدينه الطبيه\كلية الطب</w:t>
            </w:r>
          </w:p>
        </w:tc>
        <w:tc>
          <w:tcPr>
            <w:tcW w:w="1994" w:type="dxa"/>
          </w:tcPr>
          <w:p w:rsidR="006E31A7" w:rsidRDefault="006E31A7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E72E2F" w:rsidRPr="00805197" w:rsidTr="00863E44">
        <w:trPr>
          <w:trHeight w:hRule="exact" w:val="933"/>
        </w:trPr>
        <w:tc>
          <w:tcPr>
            <w:tcW w:w="629" w:type="dxa"/>
          </w:tcPr>
          <w:p w:rsidR="00E72E2F" w:rsidRDefault="00863E44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854" w:type="dxa"/>
          </w:tcPr>
          <w:p w:rsidR="00E72E2F" w:rsidRPr="00863E44" w:rsidRDefault="00E72E2F" w:rsidP="00863E44">
            <w:pPr>
              <w:bidi w:val="0"/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الندوه العلميه الموسومه</w:t>
            </w:r>
            <w:r w:rsidR="00863E44">
              <w:rPr>
                <w:rFonts w:cs="Akhbar MT" w:hint="cs"/>
                <w:b/>
                <w:bCs/>
                <w:rtl/>
              </w:rPr>
              <w:t xml:space="preserve"> </w:t>
            </w:r>
            <w:r w:rsidRPr="00863E44">
              <w:rPr>
                <w:rFonts w:cs="Akhbar MT" w:hint="cs"/>
                <w:b/>
                <w:bCs/>
                <w:rtl/>
              </w:rPr>
              <w:t>(صحة الفم مراة لصحة الجسم)</w:t>
            </w:r>
          </w:p>
        </w:tc>
        <w:tc>
          <w:tcPr>
            <w:tcW w:w="1984" w:type="dxa"/>
          </w:tcPr>
          <w:p w:rsidR="00E72E2F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9\1\2012</w:t>
            </w:r>
          </w:p>
        </w:tc>
        <w:tc>
          <w:tcPr>
            <w:tcW w:w="2412" w:type="dxa"/>
          </w:tcPr>
          <w:p w:rsidR="00E72E2F" w:rsidRPr="006E31A7" w:rsidRDefault="00E72E2F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طب اسنان الانبار</w:t>
            </w:r>
          </w:p>
        </w:tc>
        <w:tc>
          <w:tcPr>
            <w:tcW w:w="1994" w:type="dxa"/>
          </w:tcPr>
          <w:p w:rsidR="00E72E2F" w:rsidRDefault="00E72E2F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764D4C" w:rsidRPr="00805197" w:rsidTr="00863E44">
        <w:trPr>
          <w:trHeight w:hRule="exact" w:val="1075"/>
        </w:trPr>
        <w:tc>
          <w:tcPr>
            <w:tcW w:w="629" w:type="dxa"/>
          </w:tcPr>
          <w:p w:rsidR="00764D4C" w:rsidRDefault="00863E44" w:rsidP="006E31A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2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2854" w:type="dxa"/>
          </w:tcPr>
          <w:p w:rsidR="00764D4C" w:rsidRPr="00863E44" w:rsidRDefault="00764D4C" w:rsidP="00863E44">
            <w:pPr>
              <w:bidi w:val="0"/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المؤتمر الوطني الاول  لكليات طب الاسنان العراقيه</w:t>
            </w:r>
          </w:p>
        </w:tc>
        <w:tc>
          <w:tcPr>
            <w:tcW w:w="1984" w:type="dxa"/>
          </w:tcPr>
          <w:p w:rsidR="00764D4C" w:rsidRDefault="00764D4C" w:rsidP="00863E44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 w:rsidRPr="00863E44">
              <w:rPr>
                <w:rFonts w:cs="Akhbar MT" w:hint="cs"/>
                <w:sz w:val="28"/>
                <w:szCs w:val="28"/>
                <w:rtl/>
              </w:rPr>
              <w:t>24-26 نيسان 2012</w:t>
            </w:r>
          </w:p>
        </w:tc>
        <w:tc>
          <w:tcPr>
            <w:tcW w:w="2412" w:type="dxa"/>
          </w:tcPr>
          <w:p w:rsidR="00764D4C" w:rsidRPr="006E31A7" w:rsidRDefault="00764D4C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بغداد</w:t>
            </w:r>
          </w:p>
        </w:tc>
        <w:tc>
          <w:tcPr>
            <w:tcW w:w="1994" w:type="dxa"/>
          </w:tcPr>
          <w:p w:rsidR="00764D4C" w:rsidRDefault="00764D4C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764D4C" w:rsidRPr="00805197" w:rsidTr="00863E44">
        <w:trPr>
          <w:trHeight w:hRule="exact" w:val="1132"/>
        </w:trPr>
        <w:tc>
          <w:tcPr>
            <w:tcW w:w="629" w:type="dxa"/>
          </w:tcPr>
          <w:p w:rsidR="00764D4C" w:rsidRDefault="00863E44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2854" w:type="dxa"/>
          </w:tcPr>
          <w:p w:rsidR="00764D4C" w:rsidRPr="00863E44" w:rsidRDefault="00764D4C" w:rsidP="00863E44">
            <w:pPr>
              <w:bidi w:val="0"/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المؤتمر الطبي الثاني لجامعة ديالى</w:t>
            </w:r>
          </w:p>
        </w:tc>
        <w:tc>
          <w:tcPr>
            <w:tcW w:w="1984" w:type="dxa"/>
          </w:tcPr>
          <w:p w:rsidR="00764D4C" w:rsidRDefault="00764D4C" w:rsidP="00863E44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26-27ايلول 2012</w:t>
            </w:r>
          </w:p>
        </w:tc>
        <w:tc>
          <w:tcPr>
            <w:tcW w:w="2412" w:type="dxa"/>
          </w:tcPr>
          <w:p w:rsidR="00764D4C" w:rsidRPr="006E31A7" w:rsidRDefault="00764D4C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ديالى</w:t>
            </w:r>
          </w:p>
        </w:tc>
        <w:tc>
          <w:tcPr>
            <w:tcW w:w="1994" w:type="dxa"/>
          </w:tcPr>
          <w:p w:rsidR="00764D4C" w:rsidRDefault="00764D4C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6E31A7" w:rsidRPr="00805197" w:rsidTr="00863E44">
        <w:trPr>
          <w:trHeight w:hRule="exact" w:val="837"/>
        </w:trPr>
        <w:tc>
          <w:tcPr>
            <w:tcW w:w="629" w:type="dxa"/>
          </w:tcPr>
          <w:p w:rsidR="006E31A7" w:rsidRPr="00805197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2854" w:type="dxa"/>
          </w:tcPr>
          <w:p w:rsidR="006E31A7" w:rsidRPr="00863E44" w:rsidRDefault="006E31A7" w:rsidP="00863E44">
            <w:pPr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المؤتمر العلمي الوطني الموحد الثاني لكليات طب الاسنان العراقيه</w:t>
            </w:r>
          </w:p>
        </w:tc>
        <w:tc>
          <w:tcPr>
            <w:tcW w:w="1984" w:type="dxa"/>
          </w:tcPr>
          <w:p w:rsidR="006E31A7" w:rsidRPr="00805197" w:rsidRDefault="006E31A7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  <w:tc>
          <w:tcPr>
            <w:tcW w:w="2412" w:type="dxa"/>
          </w:tcPr>
          <w:p w:rsidR="006E31A7" w:rsidRPr="006E31A7" w:rsidRDefault="006E31A7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</w:t>
            </w:r>
          </w:p>
        </w:tc>
        <w:tc>
          <w:tcPr>
            <w:tcW w:w="1994" w:type="dxa"/>
          </w:tcPr>
          <w:p w:rsidR="006E31A7" w:rsidRPr="00805197" w:rsidRDefault="006E31A7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6E31A7" w:rsidRPr="00805197" w:rsidTr="00863E44">
        <w:trPr>
          <w:trHeight w:hRule="exact" w:val="990"/>
        </w:trPr>
        <w:tc>
          <w:tcPr>
            <w:tcW w:w="629" w:type="dxa"/>
          </w:tcPr>
          <w:p w:rsidR="006E31A7" w:rsidRPr="00805197" w:rsidRDefault="00863E44" w:rsidP="006E31A7">
            <w:pPr>
              <w:spacing w:line="276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</w:t>
            </w:r>
            <w:r w:rsidR="006E31A7">
              <w:rPr>
                <w:rFonts w:cs="Akhbar MT" w:hint="cs"/>
                <w:sz w:val="30"/>
                <w:szCs w:val="30"/>
                <w:rtl/>
                <w:lang w:bidi="ar-IQ"/>
              </w:rPr>
              <w:t>8</w:t>
            </w:r>
          </w:p>
        </w:tc>
        <w:tc>
          <w:tcPr>
            <w:tcW w:w="2854" w:type="dxa"/>
          </w:tcPr>
          <w:p w:rsidR="006E31A7" w:rsidRPr="00863E44" w:rsidRDefault="006E31A7" w:rsidP="00863E44">
            <w:pPr>
              <w:jc w:val="right"/>
              <w:rPr>
                <w:rFonts w:cs="Akhbar MT"/>
                <w:b/>
                <w:bCs/>
                <w:rtl/>
              </w:rPr>
            </w:pPr>
            <w:r w:rsidRPr="00863E44">
              <w:rPr>
                <w:rFonts w:cs="Akhbar MT" w:hint="cs"/>
                <w:b/>
                <w:bCs/>
                <w:rtl/>
              </w:rPr>
              <w:t>المؤتمر العلمي الوطني الموحد لكليات طب الاسنان العراقيه</w:t>
            </w:r>
          </w:p>
        </w:tc>
        <w:tc>
          <w:tcPr>
            <w:tcW w:w="1984" w:type="dxa"/>
          </w:tcPr>
          <w:p w:rsidR="006E31A7" w:rsidRPr="00805197" w:rsidRDefault="006E31A7" w:rsidP="006E31A7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  <w:tc>
          <w:tcPr>
            <w:tcW w:w="2412" w:type="dxa"/>
          </w:tcPr>
          <w:p w:rsidR="006E31A7" w:rsidRPr="006E31A7" w:rsidRDefault="006E31A7" w:rsidP="006E31A7">
            <w:pPr>
              <w:spacing w:line="276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</w:t>
            </w:r>
          </w:p>
        </w:tc>
        <w:tc>
          <w:tcPr>
            <w:tcW w:w="1994" w:type="dxa"/>
          </w:tcPr>
          <w:p w:rsidR="006E31A7" w:rsidRPr="00805197" w:rsidRDefault="006E31A7" w:rsidP="006E31A7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0C11D2" w:rsidRPr="00805197" w:rsidTr="00863E44">
        <w:trPr>
          <w:trHeight w:hRule="exact" w:val="1132"/>
        </w:trPr>
        <w:tc>
          <w:tcPr>
            <w:tcW w:w="629" w:type="dxa"/>
          </w:tcPr>
          <w:p w:rsidR="000C11D2" w:rsidRPr="00805197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2854" w:type="dxa"/>
          </w:tcPr>
          <w:p w:rsidR="000C11D2" w:rsidRPr="00863E44" w:rsidRDefault="000C11D2" w:rsidP="00863E44">
            <w:pPr>
              <w:bidi w:val="0"/>
              <w:jc w:val="right"/>
              <w:rPr>
                <w:rFonts w:cs="Akhbar MT"/>
                <w:b/>
                <w:bCs/>
              </w:rPr>
            </w:pPr>
            <w:r w:rsidRPr="00863E44">
              <w:rPr>
                <w:rFonts w:cs="Akhbar MT"/>
                <w:b/>
                <w:bCs/>
              </w:rPr>
              <w:t>Real challenges of Surgical Oncology in Iraq</w:t>
            </w:r>
          </w:p>
        </w:tc>
        <w:tc>
          <w:tcPr>
            <w:tcW w:w="1984" w:type="dxa"/>
          </w:tcPr>
          <w:p w:rsidR="000C11D2" w:rsidRPr="00805197" w:rsidRDefault="006E31A7" w:rsidP="00DB4F67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  <w:tc>
          <w:tcPr>
            <w:tcW w:w="2412" w:type="dxa"/>
          </w:tcPr>
          <w:p w:rsidR="000C11D2" w:rsidRPr="006E31A7" w:rsidRDefault="000C11D2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  <w:lang w:bidi="ar-SA"/>
              </w:rPr>
            </w:pPr>
            <w:r w:rsidRPr="006E31A7">
              <w:rPr>
                <w:rFonts w:cs="Akhbar MT" w:hint="cs"/>
                <w:sz w:val="22"/>
                <w:szCs w:val="22"/>
                <w:rtl/>
                <w:lang w:bidi="ar-SA"/>
              </w:rPr>
              <w:t>دائرة مدينة الطب</w:t>
            </w:r>
          </w:p>
        </w:tc>
        <w:tc>
          <w:tcPr>
            <w:tcW w:w="1994" w:type="dxa"/>
          </w:tcPr>
          <w:p w:rsidR="000C11D2" w:rsidRPr="00805197" w:rsidRDefault="000C11D2" w:rsidP="00DB4F67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6E31A7" w:rsidRPr="00805197" w:rsidTr="00863E44">
        <w:trPr>
          <w:trHeight w:hRule="exact" w:val="864"/>
        </w:trPr>
        <w:tc>
          <w:tcPr>
            <w:tcW w:w="629" w:type="dxa"/>
          </w:tcPr>
          <w:p w:rsidR="006E31A7" w:rsidRDefault="00863E44" w:rsidP="00DB4F6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0</w:t>
            </w:r>
          </w:p>
        </w:tc>
        <w:tc>
          <w:tcPr>
            <w:tcW w:w="2854" w:type="dxa"/>
          </w:tcPr>
          <w:p w:rsidR="006E31A7" w:rsidRPr="00863E44" w:rsidRDefault="006E31A7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دورة تعليم طب مستمر</w:t>
            </w:r>
          </w:p>
        </w:tc>
        <w:tc>
          <w:tcPr>
            <w:tcW w:w="1984" w:type="dxa"/>
          </w:tcPr>
          <w:p w:rsidR="006E31A7" w:rsidRDefault="006E31A7" w:rsidP="00DB4F67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  <w:tc>
          <w:tcPr>
            <w:tcW w:w="2412" w:type="dxa"/>
          </w:tcPr>
          <w:p w:rsidR="006E31A7" w:rsidRPr="006E31A7" w:rsidRDefault="006E31A7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  <w:lang w:bidi="ar-SA"/>
              </w:rPr>
            </w:pPr>
            <w:r w:rsidRPr="006E31A7">
              <w:rPr>
                <w:rFonts w:cs="Akhbar MT" w:hint="cs"/>
                <w:sz w:val="22"/>
                <w:szCs w:val="22"/>
                <w:rtl/>
                <w:lang w:bidi="ar-SA"/>
              </w:rPr>
              <w:t>مدينة الطب</w:t>
            </w:r>
          </w:p>
        </w:tc>
        <w:tc>
          <w:tcPr>
            <w:tcW w:w="1994" w:type="dxa"/>
          </w:tcPr>
          <w:p w:rsidR="006E31A7" w:rsidRDefault="006E31A7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0C11D2" w:rsidRPr="00805197" w:rsidTr="00863E44">
        <w:trPr>
          <w:trHeight w:hRule="exact" w:val="835"/>
        </w:trPr>
        <w:tc>
          <w:tcPr>
            <w:tcW w:w="629" w:type="dxa"/>
          </w:tcPr>
          <w:p w:rsidR="000C11D2" w:rsidRDefault="00863E44" w:rsidP="006E31A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  <w:r w:rsidR="006E31A7"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854" w:type="dxa"/>
          </w:tcPr>
          <w:p w:rsidR="000C11D2" w:rsidRPr="00863E44" w:rsidRDefault="000C11D2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تعليم مستمر قسم التشخيص الفمي</w:t>
            </w:r>
          </w:p>
        </w:tc>
        <w:tc>
          <w:tcPr>
            <w:tcW w:w="1984" w:type="dxa"/>
          </w:tcPr>
          <w:p w:rsidR="000C11D2" w:rsidRDefault="000C11D2" w:rsidP="00DB4F67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14/12/2015</w:t>
            </w:r>
          </w:p>
        </w:tc>
        <w:tc>
          <w:tcPr>
            <w:tcW w:w="2412" w:type="dxa"/>
          </w:tcPr>
          <w:p w:rsidR="000C11D2" w:rsidRPr="006E31A7" w:rsidRDefault="000C11D2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 جامعة بغداد</w:t>
            </w:r>
          </w:p>
        </w:tc>
        <w:tc>
          <w:tcPr>
            <w:tcW w:w="1994" w:type="dxa"/>
          </w:tcPr>
          <w:p w:rsidR="000C11D2" w:rsidRDefault="000C11D2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C7637F" w:rsidRPr="00805197" w:rsidTr="000D4B55">
        <w:trPr>
          <w:trHeight w:hRule="exact" w:val="988"/>
        </w:trPr>
        <w:tc>
          <w:tcPr>
            <w:tcW w:w="629" w:type="dxa"/>
          </w:tcPr>
          <w:p w:rsidR="00C7637F" w:rsidRDefault="00863E44" w:rsidP="00863E44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32</w:t>
            </w:r>
          </w:p>
        </w:tc>
        <w:tc>
          <w:tcPr>
            <w:tcW w:w="2854" w:type="dxa"/>
          </w:tcPr>
          <w:p w:rsidR="00C7637F" w:rsidRPr="00863E44" w:rsidRDefault="00C7637F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مؤتمر مكة الدولي الثاني عشر لطب الاسنان</w:t>
            </w:r>
          </w:p>
        </w:tc>
        <w:tc>
          <w:tcPr>
            <w:tcW w:w="1984" w:type="dxa"/>
          </w:tcPr>
          <w:p w:rsidR="00C7637F" w:rsidRDefault="00863E44" w:rsidP="00863E44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31/3 الى 2/4//2015</w:t>
            </w:r>
          </w:p>
        </w:tc>
        <w:tc>
          <w:tcPr>
            <w:tcW w:w="2412" w:type="dxa"/>
          </w:tcPr>
          <w:p w:rsidR="00C7637F" w:rsidRPr="006E31A7" w:rsidRDefault="00863E44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>
              <w:rPr>
                <w:rFonts w:cs="Akhbar MT" w:hint="cs"/>
                <w:sz w:val="22"/>
                <w:szCs w:val="22"/>
                <w:rtl/>
              </w:rPr>
              <w:t>السعودية</w:t>
            </w:r>
          </w:p>
        </w:tc>
        <w:tc>
          <w:tcPr>
            <w:tcW w:w="1994" w:type="dxa"/>
          </w:tcPr>
          <w:p w:rsidR="00C7637F" w:rsidRDefault="00863E44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0217FA" w:rsidRPr="00805197" w:rsidTr="000D4B55">
        <w:trPr>
          <w:trHeight w:hRule="exact" w:val="705"/>
        </w:trPr>
        <w:tc>
          <w:tcPr>
            <w:tcW w:w="629" w:type="dxa"/>
          </w:tcPr>
          <w:p w:rsidR="000217FA" w:rsidRDefault="00863E44" w:rsidP="006E31A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33</w:t>
            </w:r>
          </w:p>
        </w:tc>
        <w:tc>
          <w:tcPr>
            <w:tcW w:w="2854" w:type="dxa"/>
          </w:tcPr>
          <w:p w:rsidR="000217FA" w:rsidRPr="00863E44" w:rsidRDefault="000217FA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مؤتمر مدينة الطب</w:t>
            </w:r>
          </w:p>
        </w:tc>
        <w:tc>
          <w:tcPr>
            <w:tcW w:w="1984" w:type="dxa"/>
          </w:tcPr>
          <w:p w:rsidR="000217FA" w:rsidRDefault="000217FA" w:rsidP="000D4B55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0D4B55">
              <w:rPr>
                <w:rFonts w:cs="Akhbar MT" w:hint="cs"/>
                <w:sz w:val="28"/>
                <w:szCs w:val="28"/>
                <w:rtl/>
                <w:lang w:bidi="ar-IQ"/>
              </w:rPr>
              <w:t>16-17/12/2015</w:t>
            </w:r>
          </w:p>
        </w:tc>
        <w:tc>
          <w:tcPr>
            <w:tcW w:w="2412" w:type="dxa"/>
          </w:tcPr>
          <w:p w:rsidR="000217FA" w:rsidRPr="006E31A7" w:rsidRDefault="000217FA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مدينة الطب</w:t>
            </w:r>
          </w:p>
        </w:tc>
        <w:tc>
          <w:tcPr>
            <w:tcW w:w="1994" w:type="dxa"/>
          </w:tcPr>
          <w:p w:rsidR="000217FA" w:rsidRDefault="000217FA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0217FA" w:rsidRPr="00805197" w:rsidTr="000D4B55">
        <w:trPr>
          <w:trHeight w:hRule="exact" w:val="715"/>
        </w:trPr>
        <w:tc>
          <w:tcPr>
            <w:tcW w:w="629" w:type="dxa"/>
          </w:tcPr>
          <w:p w:rsidR="000217FA" w:rsidRDefault="00863E44" w:rsidP="006E31A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34</w:t>
            </w:r>
          </w:p>
        </w:tc>
        <w:tc>
          <w:tcPr>
            <w:tcW w:w="2854" w:type="dxa"/>
          </w:tcPr>
          <w:p w:rsidR="000217FA" w:rsidRPr="00863E44" w:rsidRDefault="000217FA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تعليم مستمر/قسم التشخيص الفمي</w:t>
            </w:r>
          </w:p>
        </w:tc>
        <w:tc>
          <w:tcPr>
            <w:tcW w:w="1984" w:type="dxa"/>
          </w:tcPr>
          <w:p w:rsidR="000217FA" w:rsidRDefault="000217FA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16/11/2015</w:t>
            </w:r>
          </w:p>
        </w:tc>
        <w:tc>
          <w:tcPr>
            <w:tcW w:w="2412" w:type="dxa"/>
          </w:tcPr>
          <w:p w:rsidR="000217FA" w:rsidRPr="006E31A7" w:rsidRDefault="000217FA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 بغداد</w:t>
            </w:r>
          </w:p>
        </w:tc>
        <w:tc>
          <w:tcPr>
            <w:tcW w:w="1994" w:type="dxa"/>
          </w:tcPr>
          <w:p w:rsidR="000217FA" w:rsidRDefault="000217FA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0217FA" w:rsidRPr="00805197" w:rsidTr="000D4B55">
        <w:trPr>
          <w:trHeight w:hRule="exact" w:val="697"/>
        </w:trPr>
        <w:tc>
          <w:tcPr>
            <w:tcW w:w="629" w:type="dxa"/>
          </w:tcPr>
          <w:p w:rsidR="000217FA" w:rsidRDefault="00863E44" w:rsidP="006E31A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35</w:t>
            </w:r>
          </w:p>
        </w:tc>
        <w:tc>
          <w:tcPr>
            <w:tcW w:w="2854" w:type="dxa"/>
          </w:tcPr>
          <w:p w:rsidR="000217FA" w:rsidRPr="00863E44" w:rsidRDefault="000217FA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مؤتمر النجف الدولي الاول</w:t>
            </w:r>
          </w:p>
        </w:tc>
        <w:tc>
          <w:tcPr>
            <w:tcW w:w="1984" w:type="dxa"/>
          </w:tcPr>
          <w:p w:rsidR="000217FA" w:rsidRDefault="000217FA" w:rsidP="000D4B55">
            <w:pPr>
              <w:spacing w:line="276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0D4B55">
              <w:rPr>
                <w:rFonts w:cs="Akhbar MT" w:hint="cs"/>
                <w:sz w:val="28"/>
                <w:szCs w:val="28"/>
                <w:rtl/>
                <w:lang w:bidi="ar-IQ"/>
              </w:rPr>
              <w:t>18-19/12/2015</w:t>
            </w:r>
          </w:p>
        </w:tc>
        <w:tc>
          <w:tcPr>
            <w:tcW w:w="2412" w:type="dxa"/>
          </w:tcPr>
          <w:p w:rsidR="000217FA" w:rsidRPr="006E31A7" w:rsidRDefault="00B06F73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النجف</w:t>
            </w:r>
          </w:p>
        </w:tc>
        <w:tc>
          <w:tcPr>
            <w:tcW w:w="1994" w:type="dxa"/>
          </w:tcPr>
          <w:p w:rsidR="000217FA" w:rsidRDefault="00B06F73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3A4D61" w:rsidRPr="00805197" w:rsidTr="000D4B55">
        <w:trPr>
          <w:trHeight w:hRule="exact" w:val="721"/>
        </w:trPr>
        <w:tc>
          <w:tcPr>
            <w:tcW w:w="629" w:type="dxa"/>
          </w:tcPr>
          <w:p w:rsidR="003A4D61" w:rsidRDefault="00863E44" w:rsidP="006E31A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36</w:t>
            </w:r>
          </w:p>
        </w:tc>
        <w:tc>
          <w:tcPr>
            <w:tcW w:w="2854" w:type="dxa"/>
          </w:tcPr>
          <w:p w:rsidR="003A4D61" w:rsidRPr="00863E44" w:rsidRDefault="003A4D61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المؤتمر العلمي الخامس عشر</w:t>
            </w:r>
          </w:p>
        </w:tc>
        <w:tc>
          <w:tcPr>
            <w:tcW w:w="1984" w:type="dxa"/>
          </w:tcPr>
          <w:p w:rsidR="003A4D61" w:rsidRDefault="003A4D61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 w:rsidRPr="000D4B55">
              <w:rPr>
                <w:rFonts w:cs="Akhbar MT" w:hint="cs"/>
                <w:sz w:val="28"/>
                <w:szCs w:val="28"/>
                <w:rtl/>
                <w:lang w:bidi="ar-IQ"/>
              </w:rPr>
              <w:t>29-30/11/2016</w:t>
            </w:r>
          </w:p>
        </w:tc>
        <w:tc>
          <w:tcPr>
            <w:tcW w:w="2412" w:type="dxa"/>
          </w:tcPr>
          <w:p w:rsidR="003A4D61" w:rsidRPr="006E31A7" w:rsidRDefault="003A4D61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>
              <w:rPr>
                <w:rFonts w:cs="Akhbar MT" w:hint="cs"/>
                <w:sz w:val="22"/>
                <w:szCs w:val="22"/>
                <w:rtl/>
              </w:rPr>
              <w:t>كلية الطب جامعة بغداد</w:t>
            </w:r>
          </w:p>
        </w:tc>
        <w:tc>
          <w:tcPr>
            <w:tcW w:w="1994" w:type="dxa"/>
          </w:tcPr>
          <w:p w:rsidR="003A4D61" w:rsidRDefault="003A4D61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حضور</w:t>
            </w:r>
          </w:p>
        </w:tc>
      </w:tr>
      <w:tr w:rsidR="00B06F73" w:rsidRPr="00805197" w:rsidTr="000D4B55">
        <w:trPr>
          <w:trHeight w:hRule="exact" w:val="831"/>
        </w:trPr>
        <w:tc>
          <w:tcPr>
            <w:tcW w:w="629" w:type="dxa"/>
          </w:tcPr>
          <w:p w:rsidR="00B06F73" w:rsidRDefault="00863E44" w:rsidP="003A4D61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37</w:t>
            </w:r>
          </w:p>
        </w:tc>
        <w:tc>
          <w:tcPr>
            <w:tcW w:w="2854" w:type="dxa"/>
          </w:tcPr>
          <w:p w:rsidR="00B06F73" w:rsidRPr="00863E44" w:rsidRDefault="00B06F73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مؤتمر الدراسات العليا الحادي عشر</w:t>
            </w:r>
          </w:p>
        </w:tc>
        <w:tc>
          <w:tcPr>
            <w:tcW w:w="1984" w:type="dxa"/>
          </w:tcPr>
          <w:p w:rsidR="00B06F73" w:rsidRDefault="00B06F73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7-8/12/2016</w:t>
            </w:r>
          </w:p>
        </w:tc>
        <w:tc>
          <w:tcPr>
            <w:tcW w:w="2412" w:type="dxa"/>
          </w:tcPr>
          <w:p w:rsidR="00B06F73" w:rsidRPr="006E31A7" w:rsidRDefault="00B06F73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 جامعة بغداد</w:t>
            </w:r>
          </w:p>
        </w:tc>
        <w:tc>
          <w:tcPr>
            <w:tcW w:w="1994" w:type="dxa"/>
          </w:tcPr>
          <w:p w:rsidR="00B06F73" w:rsidRDefault="00B06F73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B06F73" w:rsidRPr="00805197" w:rsidTr="000D4B55">
        <w:trPr>
          <w:trHeight w:hRule="exact" w:val="856"/>
        </w:trPr>
        <w:tc>
          <w:tcPr>
            <w:tcW w:w="629" w:type="dxa"/>
          </w:tcPr>
          <w:p w:rsidR="00B06F73" w:rsidRDefault="00863E44" w:rsidP="003A4D61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38</w:t>
            </w:r>
          </w:p>
        </w:tc>
        <w:tc>
          <w:tcPr>
            <w:tcW w:w="2854" w:type="dxa"/>
          </w:tcPr>
          <w:p w:rsidR="00B06F73" w:rsidRPr="00863E44" w:rsidRDefault="00B06F73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الدورة التدريبية معايير ضمان الجودة واعتماد المختبرات</w:t>
            </w:r>
          </w:p>
        </w:tc>
        <w:tc>
          <w:tcPr>
            <w:tcW w:w="1984" w:type="dxa"/>
          </w:tcPr>
          <w:p w:rsidR="00B06F73" w:rsidRDefault="00B06F73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24/5/2016</w:t>
            </w:r>
          </w:p>
        </w:tc>
        <w:tc>
          <w:tcPr>
            <w:tcW w:w="2412" w:type="dxa"/>
          </w:tcPr>
          <w:p w:rsidR="00B06F73" w:rsidRPr="006E31A7" w:rsidRDefault="00B06F73" w:rsidP="000D4B55">
            <w:pPr>
              <w:spacing w:line="276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المركز الريادي لبحوث السرطان جامعة بغداد</w:t>
            </w:r>
          </w:p>
        </w:tc>
        <w:tc>
          <w:tcPr>
            <w:tcW w:w="1994" w:type="dxa"/>
          </w:tcPr>
          <w:p w:rsidR="00B06F73" w:rsidRDefault="00B06F73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أشتراك</w:t>
            </w:r>
          </w:p>
        </w:tc>
      </w:tr>
      <w:tr w:rsidR="000C11D2" w:rsidRPr="00805197" w:rsidTr="000D4B55">
        <w:trPr>
          <w:trHeight w:hRule="exact" w:val="933"/>
        </w:trPr>
        <w:tc>
          <w:tcPr>
            <w:tcW w:w="629" w:type="dxa"/>
          </w:tcPr>
          <w:p w:rsidR="000C11D2" w:rsidRDefault="00863E44" w:rsidP="003A4D61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39</w:t>
            </w:r>
          </w:p>
        </w:tc>
        <w:tc>
          <w:tcPr>
            <w:tcW w:w="2854" w:type="dxa"/>
          </w:tcPr>
          <w:p w:rsidR="000C11D2" w:rsidRPr="00863E44" w:rsidRDefault="000C11D2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الدورة التدريبية (مدقق جودة داخلي)</w:t>
            </w:r>
          </w:p>
        </w:tc>
        <w:tc>
          <w:tcPr>
            <w:tcW w:w="1984" w:type="dxa"/>
          </w:tcPr>
          <w:p w:rsidR="000C11D2" w:rsidRDefault="000C11D2" w:rsidP="00DB4F67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15-16/3/2016</w:t>
            </w:r>
          </w:p>
        </w:tc>
        <w:tc>
          <w:tcPr>
            <w:tcW w:w="2412" w:type="dxa"/>
          </w:tcPr>
          <w:p w:rsidR="000C11D2" w:rsidRPr="006E31A7" w:rsidRDefault="000C11D2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اسنان جامعة بغداد</w:t>
            </w:r>
          </w:p>
        </w:tc>
        <w:tc>
          <w:tcPr>
            <w:tcW w:w="1994" w:type="dxa"/>
          </w:tcPr>
          <w:p w:rsidR="000C11D2" w:rsidRDefault="000C11D2" w:rsidP="00DB4F6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B06F73" w:rsidRPr="00805197" w:rsidTr="000D4B55">
        <w:trPr>
          <w:trHeight w:hRule="exact" w:val="934"/>
        </w:trPr>
        <w:tc>
          <w:tcPr>
            <w:tcW w:w="629" w:type="dxa"/>
          </w:tcPr>
          <w:p w:rsidR="00B06F73" w:rsidRDefault="00863E44" w:rsidP="003A4D61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40</w:t>
            </w:r>
          </w:p>
        </w:tc>
        <w:tc>
          <w:tcPr>
            <w:tcW w:w="2854" w:type="dxa"/>
          </w:tcPr>
          <w:p w:rsidR="00B06F73" w:rsidRPr="00863E44" w:rsidRDefault="00B06F73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تعليم مستمر قسم التشخيص الفمي</w:t>
            </w:r>
          </w:p>
        </w:tc>
        <w:tc>
          <w:tcPr>
            <w:tcW w:w="1984" w:type="dxa"/>
          </w:tcPr>
          <w:p w:rsidR="00B06F73" w:rsidRDefault="00B06F73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15/3/2016</w:t>
            </w:r>
          </w:p>
        </w:tc>
        <w:tc>
          <w:tcPr>
            <w:tcW w:w="2412" w:type="dxa"/>
          </w:tcPr>
          <w:p w:rsidR="00B06F73" w:rsidRPr="006E31A7" w:rsidRDefault="00B06F73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 جامعة بغداد</w:t>
            </w:r>
          </w:p>
        </w:tc>
        <w:tc>
          <w:tcPr>
            <w:tcW w:w="1994" w:type="dxa"/>
          </w:tcPr>
          <w:p w:rsidR="00B06F73" w:rsidRDefault="00B06F73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B06F73" w:rsidRPr="00805197" w:rsidTr="000D4B55">
        <w:trPr>
          <w:trHeight w:hRule="exact" w:val="705"/>
        </w:trPr>
        <w:tc>
          <w:tcPr>
            <w:tcW w:w="629" w:type="dxa"/>
          </w:tcPr>
          <w:p w:rsidR="00B06F73" w:rsidRDefault="00863E44" w:rsidP="000B218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41</w:t>
            </w:r>
          </w:p>
        </w:tc>
        <w:tc>
          <w:tcPr>
            <w:tcW w:w="2854" w:type="dxa"/>
          </w:tcPr>
          <w:p w:rsidR="00B06F73" w:rsidRPr="00863E44" w:rsidRDefault="00B06F73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تعليم مستمر قسم التشخيص الفمي</w:t>
            </w:r>
          </w:p>
        </w:tc>
        <w:tc>
          <w:tcPr>
            <w:tcW w:w="1984" w:type="dxa"/>
          </w:tcPr>
          <w:p w:rsidR="00B06F73" w:rsidRDefault="00B06F73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25/4/2016</w:t>
            </w:r>
          </w:p>
        </w:tc>
        <w:tc>
          <w:tcPr>
            <w:tcW w:w="2412" w:type="dxa"/>
          </w:tcPr>
          <w:p w:rsidR="00B06F73" w:rsidRPr="006E31A7" w:rsidRDefault="00B06F73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 جامعة بغداد</w:t>
            </w:r>
          </w:p>
        </w:tc>
        <w:tc>
          <w:tcPr>
            <w:tcW w:w="1994" w:type="dxa"/>
          </w:tcPr>
          <w:p w:rsidR="00B06F73" w:rsidRDefault="00B06F73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B06F73" w:rsidRPr="00805197" w:rsidTr="000D4B55">
        <w:trPr>
          <w:trHeight w:hRule="exact" w:val="857"/>
        </w:trPr>
        <w:tc>
          <w:tcPr>
            <w:tcW w:w="629" w:type="dxa"/>
          </w:tcPr>
          <w:p w:rsidR="00B06F73" w:rsidRDefault="00863E44" w:rsidP="003A4D61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42</w:t>
            </w:r>
          </w:p>
        </w:tc>
        <w:tc>
          <w:tcPr>
            <w:tcW w:w="2854" w:type="dxa"/>
          </w:tcPr>
          <w:p w:rsidR="00B06F73" w:rsidRPr="00863E44" w:rsidRDefault="00B06F73" w:rsidP="00863E44">
            <w:pPr>
              <w:bidi w:val="0"/>
              <w:jc w:val="right"/>
              <w:rPr>
                <w:rFonts w:cs="Akhbar MT"/>
                <w:b/>
                <w:bCs/>
                <w:rtl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تعليم مستمر قسم التشخيص الفمي</w:t>
            </w:r>
          </w:p>
        </w:tc>
        <w:tc>
          <w:tcPr>
            <w:tcW w:w="1984" w:type="dxa"/>
          </w:tcPr>
          <w:p w:rsidR="00B06F73" w:rsidRDefault="00B06F73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15/12/2016</w:t>
            </w:r>
          </w:p>
        </w:tc>
        <w:tc>
          <w:tcPr>
            <w:tcW w:w="2412" w:type="dxa"/>
          </w:tcPr>
          <w:p w:rsidR="00B06F73" w:rsidRPr="006E31A7" w:rsidRDefault="00B06F73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 جامعة بغداد</w:t>
            </w:r>
          </w:p>
        </w:tc>
        <w:tc>
          <w:tcPr>
            <w:tcW w:w="1994" w:type="dxa"/>
          </w:tcPr>
          <w:p w:rsidR="00B06F73" w:rsidRDefault="00B06F73" w:rsidP="000B218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0C11D2" w:rsidRPr="00805197" w:rsidTr="000D4B55">
        <w:trPr>
          <w:trHeight w:hRule="exact" w:val="854"/>
        </w:trPr>
        <w:tc>
          <w:tcPr>
            <w:tcW w:w="629" w:type="dxa"/>
          </w:tcPr>
          <w:p w:rsidR="000C11D2" w:rsidRDefault="00863E44" w:rsidP="003A4D61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43</w:t>
            </w:r>
          </w:p>
        </w:tc>
        <w:tc>
          <w:tcPr>
            <w:tcW w:w="2854" w:type="dxa"/>
          </w:tcPr>
          <w:p w:rsidR="000C11D2" w:rsidRPr="00863E44" w:rsidRDefault="000C11D2" w:rsidP="00863E44">
            <w:pPr>
              <w:bidi w:val="0"/>
              <w:jc w:val="right"/>
              <w:rPr>
                <w:rFonts w:cs="Akhbar MT"/>
                <w:b/>
                <w:bCs/>
                <w:lang w:bidi="ar-IQ"/>
              </w:rPr>
            </w:pPr>
            <w:r w:rsidRPr="00863E44">
              <w:rPr>
                <w:rFonts w:cs="Akhbar MT" w:hint="cs"/>
                <w:b/>
                <w:bCs/>
                <w:rtl/>
                <w:lang w:bidi="ar-IQ"/>
              </w:rPr>
              <w:t>مؤتمر الدراسات العليا الحادي عشر</w:t>
            </w:r>
          </w:p>
        </w:tc>
        <w:tc>
          <w:tcPr>
            <w:tcW w:w="1984" w:type="dxa"/>
          </w:tcPr>
          <w:p w:rsidR="000C11D2" w:rsidRDefault="000C11D2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7-8/12/2016</w:t>
            </w:r>
          </w:p>
        </w:tc>
        <w:tc>
          <w:tcPr>
            <w:tcW w:w="2412" w:type="dxa"/>
          </w:tcPr>
          <w:p w:rsidR="000C11D2" w:rsidRPr="006E31A7" w:rsidRDefault="000C11D2" w:rsidP="006E31A7">
            <w:pPr>
              <w:spacing w:line="480" w:lineRule="auto"/>
              <w:jc w:val="center"/>
              <w:rPr>
                <w:rFonts w:cs="Akhbar MT"/>
                <w:sz w:val="22"/>
                <w:szCs w:val="22"/>
                <w:rtl/>
              </w:rPr>
            </w:pPr>
            <w:r w:rsidRPr="006E31A7">
              <w:rPr>
                <w:rFonts w:cs="Akhbar MT" w:hint="cs"/>
                <w:sz w:val="22"/>
                <w:szCs w:val="22"/>
                <w:rtl/>
              </w:rPr>
              <w:t>كلية طب الاسنان جامعة بغداد</w:t>
            </w:r>
          </w:p>
        </w:tc>
        <w:tc>
          <w:tcPr>
            <w:tcW w:w="1994" w:type="dxa"/>
          </w:tcPr>
          <w:p w:rsidR="000C11D2" w:rsidRDefault="000C11D2" w:rsidP="000B218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مشارك</w:t>
            </w:r>
          </w:p>
        </w:tc>
      </w:tr>
    </w:tbl>
    <w:p w:rsidR="00E72E2F" w:rsidRDefault="00E72E2F" w:rsidP="00E72E2F">
      <w:pPr>
        <w:tabs>
          <w:tab w:val="right" w:pos="720"/>
        </w:tabs>
        <w:spacing w:line="480" w:lineRule="auto"/>
        <w:rPr>
          <w:rFonts w:cs="Akhbar MT"/>
          <w:sz w:val="30"/>
          <w:szCs w:val="30"/>
          <w:rtl/>
          <w:lang w:bidi="ar-IQ"/>
        </w:rPr>
      </w:pPr>
    </w:p>
    <w:p w:rsidR="00E72E2F" w:rsidRPr="00DA602D" w:rsidRDefault="00E72E2F" w:rsidP="00E72E2F">
      <w:pPr>
        <w:numPr>
          <w:ilvl w:val="0"/>
          <w:numId w:val="1"/>
        </w:numPr>
        <w:spacing w:line="360" w:lineRule="auto"/>
        <w:rPr>
          <w:rFonts w:cs="Akhbar MT"/>
          <w:b/>
          <w:bCs/>
          <w:sz w:val="30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سابعا : الأنشطة العلمية 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الاخرى </w:t>
      </w:r>
      <w:r w:rsidRPr="00DA602D">
        <w:rPr>
          <w:rFonts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4"/>
        <w:gridCol w:w="1843"/>
      </w:tblGrid>
      <w:tr w:rsidR="00E72E2F" w:rsidRPr="00254AD7" w:rsidTr="00254AD7">
        <w:trPr>
          <w:trHeight w:hRule="exact" w:val="559"/>
        </w:trPr>
        <w:tc>
          <w:tcPr>
            <w:tcW w:w="6804" w:type="dxa"/>
            <w:shd w:val="clear" w:color="auto" w:fill="EEECE1"/>
            <w:vAlign w:val="center"/>
          </w:tcPr>
          <w:p w:rsidR="00E72E2F" w:rsidRPr="00254AD7" w:rsidRDefault="00E72E2F" w:rsidP="000B218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254AD7">
              <w:rPr>
                <w:rFonts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1843" w:type="dxa"/>
            <w:shd w:val="clear" w:color="auto" w:fill="EEECE1"/>
            <w:vAlign w:val="center"/>
          </w:tcPr>
          <w:p w:rsidR="00E72E2F" w:rsidRPr="00254AD7" w:rsidRDefault="00E72E2F" w:rsidP="000B218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254AD7">
              <w:rPr>
                <w:rFonts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E72E2F" w:rsidRPr="00254AD7" w:rsidTr="00CA621F">
        <w:trPr>
          <w:trHeight w:hRule="exact" w:val="1477"/>
        </w:trPr>
        <w:tc>
          <w:tcPr>
            <w:tcW w:w="6804" w:type="dxa"/>
          </w:tcPr>
          <w:p w:rsidR="00E72E2F" w:rsidRPr="00254AD7" w:rsidRDefault="00667059" w:rsidP="00DE74BC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  <w:lang w:bidi="ar-IQ"/>
              </w:rPr>
            </w:pPr>
            <w:r w:rsidRPr="00254AD7"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 xml:space="preserve">1-المسؤول عن تشخيص الحالات المرضية الواردة الى قسم التشخيص الفمي </w:t>
            </w:r>
            <w:r w:rsidR="00DE74BC"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2007 ولحد الان</w:t>
            </w:r>
          </w:p>
        </w:tc>
        <w:tc>
          <w:tcPr>
            <w:tcW w:w="1843" w:type="dxa"/>
          </w:tcPr>
          <w:p w:rsidR="00E72E2F" w:rsidRPr="00CA621F" w:rsidRDefault="00CA621F" w:rsidP="00CA621F">
            <w:pPr>
              <w:rPr>
                <w:rFonts w:cs="Akhbar MT"/>
                <w:rtl/>
              </w:rPr>
            </w:pPr>
            <w:r>
              <w:rPr>
                <w:rFonts w:cs="Akhbar MT" w:hint="cs"/>
                <w:rtl/>
              </w:rPr>
              <w:t xml:space="preserve">متفرغ يوم واحد </w:t>
            </w:r>
            <w:r w:rsidRPr="00CA621F">
              <w:rPr>
                <w:rFonts w:cs="Akhbar MT" w:hint="cs"/>
                <w:rtl/>
              </w:rPr>
              <w:t>لبحوث السرطان في المركز الوطني للك</w:t>
            </w:r>
            <w:r>
              <w:rPr>
                <w:rFonts w:cs="Akhbar MT" w:hint="cs"/>
                <w:rtl/>
              </w:rPr>
              <w:t>شف المبكر عن السرطان</w:t>
            </w:r>
            <w:r w:rsidR="00DE74BC">
              <w:rPr>
                <w:rFonts w:cs="Akhbar MT" w:hint="cs"/>
                <w:rtl/>
              </w:rPr>
              <w:t xml:space="preserve"> سابقا</w:t>
            </w:r>
          </w:p>
        </w:tc>
      </w:tr>
      <w:tr w:rsidR="00E72E2F" w:rsidRPr="00254AD7" w:rsidTr="002B0BFC">
        <w:trPr>
          <w:trHeight w:hRule="exact" w:val="1621"/>
        </w:trPr>
        <w:tc>
          <w:tcPr>
            <w:tcW w:w="6804" w:type="dxa"/>
          </w:tcPr>
          <w:p w:rsidR="00E72E2F" w:rsidRPr="00254AD7" w:rsidRDefault="00667059" w:rsidP="00DE74BC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  <w:lang w:bidi="ar-IQ"/>
              </w:rPr>
            </w:pPr>
            <w:r w:rsidRPr="00254AD7"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 xml:space="preserve">2- </w:t>
            </w:r>
            <w:r w:rsidR="00CA621F"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 xml:space="preserve">مسؤول الدراسات العليا في </w:t>
            </w:r>
            <w:r w:rsidR="00DE74BC"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ق</w:t>
            </w:r>
            <w:r w:rsidR="00CA621F"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سم</w:t>
            </w:r>
            <w:r w:rsidRPr="00254AD7"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 xml:space="preserve"> </w:t>
            </w:r>
            <w:r w:rsidR="00DE74BC"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التشخيص الفمي سابقا</w:t>
            </w:r>
          </w:p>
        </w:tc>
        <w:tc>
          <w:tcPr>
            <w:tcW w:w="1843" w:type="dxa"/>
          </w:tcPr>
          <w:p w:rsidR="00E72E2F" w:rsidRPr="002B0BFC" w:rsidRDefault="00D57B57" w:rsidP="00D57B57">
            <w:pPr>
              <w:rPr>
                <w:rFonts w:cs="Akhbar MT"/>
                <w:rtl/>
              </w:rPr>
            </w:pPr>
            <w:r w:rsidRPr="002B0BFC">
              <w:rPr>
                <w:rFonts w:cs="Akhbar MT" w:hint="cs"/>
                <w:rtl/>
              </w:rPr>
              <w:t>مشارك في دورة التأهيل التربوي في مركز التطوير لطرائق التدريس في جامعة بغداد</w:t>
            </w:r>
            <w:r w:rsidR="00DE74BC">
              <w:rPr>
                <w:rFonts w:cs="Akhbar MT" w:hint="cs"/>
                <w:rtl/>
              </w:rPr>
              <w:t xml:space="preserve"> سابقا</w:t>
            </w:r>
          </w:p>
        </w:tc>
      </w:tr>
      <w:tr w:rsidR="00E72E2F" w:rsidRPr="00254AD7" w:rsidTr="00254AD7">
        <w:trPr>
          <w:trHeight w:hRule="exact" w:val="2116"/>
        </w:trPr>
        <w:tc>
          <w:tcPr>
            <w:tcW w:w="6804" w:type="dxa"/>
          </w:tcPr>
          <w:p w:rsidR="00E72E2F" w:rsidRPr="00254AD7" w:rsidRDefault="00667059" w:rsidP="00667059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</w:rPr>
            </w:pPr>
            <w:r w:rsidRPr="00254AD7">
              <w:rPr>
                <w:rFonts w:cs="Akhbar MT" w:hint="cs"/>
                <w:b/>
                <w:bCs/>
                <w:sz w:val="20"/>
                <w:szCs w:val="20"/>
                <w:rtl/>
              </w:rPr>
              <w:t>3-عضو في 7 لجان في الكلية  ,اللجنة العلمية المركزية</w:t>
            </w:r>
            <w:r w:rsidR="00CA621F">
              <w:rPr>
                <w:rFonts w:cs="Akhbar MT" w:hint="cs"/>
                <w:b/>
                <w:bCs/>
                <w:sz w:val="20"/>
                <w:szCs w:val="20"/>
                <w:rtl/>
              </w:rPr>
              <w:t xml:space="preserve"> في الكليه والفرع</w:t>
            </w:r>
            <w:r w:rsidRPr="00254AD7">
              <w:rPr>
                <w:rFonts w:cs="Akhbar MT" w:hint="cs"/>
                <w:b/>
                <w:bCs/>
                <w:sz w:val="20"/>
                <w:szCs w:val="20"/>
                <w:rtl/>
              </w:rPr>
              <w:t xml:space="preserve"> ,المشرف على الدراسات العليا في الفرع </w:t>
            </w:r>
            <w:r w:rsidR="008913B1" w:rsidRPr="00254AD7">
              <w:rPr>
                <w:rFonts w:cs="Akhbar MT" w:hint="cs"/>
                <w:b/>
                <w:bCs/>
                <w:sz w:val="20"/>
                <w:szCs w:val="20"/>
                <w:rtl/>
              </w:rPr>
              <w:t>,مسؤول درجات الصف الرابع ,رئيس لجنة فتح واختيار اسئلة الامتحان النهائي في اللجنة الامتحانية ,عضو لجنة مطابقة الاختصاص والمبتعثين خارج العراق , عضو لجنة مقابلة طلبة الدراسات العليا من المقبولين للعام الدراسي 2013-2014 .</w:t>
            </w:r>
          </w:p>
        </w:tc>
        <w:tc>
          <w:tcPr>
            <w:tcW w:w="1843" w:type="dxa"/>
          </w:tcPr>
          <w:p w:rsidR="00E72E2F" w:rsidRPr="00254AD7" w:rsidRDefault="00E72E2F" w:rsidP="000B2182">
            <w:pPr>
              <w:spacing w:line="480" w:lineRule="auto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</w:tr>
      <w:tr w:rsidR="00E72E2F" w:rsidRPr="00254AD7" w:rsidTr="00254AD7">
        <w:trPr>
          <w:trHeight w:hRule="exact" w:val="1140"/>
        </w:trPr>
        <w:tc>
          <w:tcPr>
            <w:tcW w:w="6804" w:type="dxa"/>
          </w:tcPr>
          <w:p w:rsidR="00E72E2F" w:rsidRPr="00254AD7" w:rsidRDefault="008913B1" w:rsidP="000B2182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  <w:lang w:bidi="ar-IQ"/>
              </w:rPr>
            </w:pPr>
            <w:r w:rsidRPr="00254AD7"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4- اقامة ندوات علمية لذوي الاختصاص في القسم لشرح وبيان الجوانب المتفردة للحالات النادرة عالميا والواردة الى قسم التشخيص الفمي .</w:t>
            </w:r>
          </w:p>
        </w:tc>
        <w:tc>
          <w:tcPr>
            <w:tcW w:w="1843" w:type="dxa"/>
          </w:tcPr>
          <w:p w:rsidR="00E72E2F" w:rsidRPr="00254AD7" w:rsidRDefault="00E72E2F" w:rsidP="000B2182">
            <w:pPr>
              <w:spacing w:line="480" w:lineRule="auto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</w:tc>
      </w:tr>
      <w:tr w:rsidR="008913B1" w:rsidRPr="00254AD7" w:rsidTr="00254AD7">
        <w:trPr>
          <w:trHeight w:hRule="exact" w:val="1140"/>
        </w:trPr>
        <w:tc>
          <w:tcPr>
            <w:tcW w:w="6804" w:type="dxa"/>
          </w:tcPr>
          <w:p w:rsidR="008913B1" w:rsidRPr="00254AD7" w:rsidRDefault="008913B1" w:rsidP="000B2182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  <w:lang w:bidi="ar-IQ"/>
              </w:rPr>
            </w:pPr>
            <w:r w:rsidRPr="00254AD7"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5-عمل توثيق لهذه الحالات من طريق اخذ صور فوتوغرافية للمريض وصور شعاعية  والمفراس والرنين المغناطيسي.</w:t>
            </w:r>
          </w:p>
        </w:tc>
        <w:tc>
          <w:tcPr>
            <w:tcW w:w="1843" w:type="dxa"/>
          </w:tcPr>
          <w:p w:rsidR="008913B1" w:rsidRPr="00254AD7" w:rsidRDefault="008913B1" w:rsidP="000B2182">
            <w:pPr>
              <w:spacing w:line="480" w:lineRule="auto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</w:tc>
      </w:tr>
      <w:tr w:rsidR="00D57B57" w:rsidRPr="00254AD7" w:rsidTr="00D57B57">
        <w:trPr>
          <w:trHeight w:hRule="exact" w:val="1140"/>
        </w:trPr>
        <w:tc>
          <w:tcPr>
            <w:tcW w:w="6804" w:type="dxa"/>
            <w:tcBorders>
              <w:bottom w:val="single" w:sz="4" w:space="0" w:color="auto"/>
            </w:tcBorders>
          </w:tcPr>
          <w:p w:rsidR="00D57B57" w:rsidRPr="00254AD7" w:rsidRDefault="00D57B57" w:rsidP="000B2182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lastRenderedPageBreak/>
              <w:t xml:space="preserve">6-عضو استشاري في مجلة كلية طب الاسنان </w:t>
            </w:r>
            <w:r>
              <w:rPr>
                <w:rFonts w:cs="Akhbar MT"/>
                <w:b/>
                <w:bCs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جامعة بغداد</w:t>
            </w:r>
          </w:p>
        </w:tc>
        <w:tc>
          <w:tcPr>
            <w:tcW w:w="1843" w:type="dxa"/>
          </w:tcPr>
          <w:p w:rsidR="00D57B57" w:rsidRPr="00254AD7" w:rsidRDefault="00D57B57" w:rsidP="000B2182">
            <w:pPr>
              <w:spacing w:line="480" w:lineRule="auto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</w:tc>
      </w:tr>
      <w:tr w:rsidR="00D57B57" w:rsidRPr="00254AD7" w:rsidTr="00D57B57">
        <w:trPr>
          <w:trHeight w:hRule="exact" w:val="114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57" w:rsidRDefault="00D57B57" w:rsidP="000B2182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7-عضو اللجنه الامتحانيه سابقا 2003-2005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57B57" w:rsidRPr="00254AD7" w:rsidRDefault="00D57B57" w:rsidP="000B2182">
            <w:pPr>
              <w:spacing w:line="480" w:lineRule="auto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</w:tc>
      </w:tr>
      <w:tr w:rsidR="00D57B57" w:rsidRPr="00254AD7" w:rsidTr="00D57B57">
        <w:trPr>
          <w:trHeight w:hRule="exact" w:val="114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57" w:rsidRDefault="00D57B57" w:rsidP="000B2182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8-مقرر فرع التشخيص الفمي سابقا 2003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57B57" w:rsidRPr="00254AD7" w:rsidRDefault="00D57B57" w:rsidP="000B2182">
            <w:pPr>
              <w:spacing w:line="480" w:lineRule="auto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</w:tc>
      </w:tr>
      <w:tr w:rsidR="0015100A" w:rsidRPr="00254AD7" w:rsidTr="00D57B57">
        <w:trPr>
          <w:trHeight w:hRule="exact" w:val="114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00A" w:rsidRDefault="0015100A" w:rsidP="000B2182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9- رئيس فرع التشخيص الفمي 2014 الى 2007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5100A" w:rsidRPr="00254AD7" w:rsidRDefault="0015100A" w:rsidP="000B2182">
            <w:pPr>
              <w:spacing w:line="480" w:lineRule="auto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</w:tc>
      </w:tr>
      <w:tr w:rsidR="0015100A" w:rsidRPr="00254AD7" w:rsidTr="00D57B57">
        <w:trPr>
          <w:trHeight w:hRule="exact" w:val="114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00A" w:rsidRDefault="0015100A" w:rsidP="000B2182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10- نائب رئيس تحرير مجلة كلية طب الاسنان جامعة بغداد 2014 الى 2016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5100A" w:rsidRPr="00254AD7" w:rsidRDefault="0015100A" w:rsidP="000B2182">
            <w:pPr>
              <w:spacing w:line="480" w:lineRule="auto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</w:tc>
      </w:tr>
      <w:tr w:rsidR="0015100A" w:rsidRPr="00254AD7" w:rsidTr="00D57B57">
        <w:trPr>
          <w:trHeight w:hRule="exact" w:val="114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00A" w:rsidRDefault="0015100A" w:rsidP="000B2182">
            <w:pPr>
              <w:spacing w:line="480" w:lineRule="auto"/>
              <w:rPr>
                <w:rFonts w:cs="Akhbar MT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20"/>
                <w:szCs w:val="20"/>
                <w:rtl/>
                <w:lang w:bidi="ar-IQ"/>
              </w:rPr>
              <w:t>11- رئيس تحرير مجلة كلية طب الاسنان جامعة بغداد 2016 والى الان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15100A" w:rsidRPr="00254AD7" w:rsidRDefault="0015100A" w:rsidP="000B2182">
            <w:pPr>
              <w:spacing w:line="480" w:lineRule="auto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</w:p>
        </w:tc>
      </w:tr>
    </w:tbl>
    <w:p w:rsidR="00E72E2F" w:rsidRPr="00DA602D" w:rsidRDefault="00E72E2F" w:rsidP="00E72E2F">
      <w:pPr>
        <w:spacing w:line="276" w:lineRule="auto"/>
        <w:ind w:left="360"/>
        <w:rPr>
          <w:rFonts w:cs="Akhbar MT"/>
          <w:b/>
          <w:bCs/>
          <w:sz w:val="32"/>
          <w:szCs w:val="32"/>
          <w:lang w:bidi="ar-IQ"/>
        </w:rPr>
      </w:pPr>
    </w:p>
    <w:p w:rsidR="00E72E2F" w:rsidRPr="00DA602D" w:rsidRDefault="00E72E2F" w:rsidP="00E72E2F">
      <w:pPr>
        <w:numPr>
          <w:ilvl w:val="0"/>
          <w:numId w:val="2"/>
        </w:numPr>
        <w:tabs>
          <w:tab w:val="right" w:pos="720"/>
        </w:tabs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ثامنا: المشروعات البحثية فى مجال التخصص لخدمة البيئة والمجتمع </w:t>
      </w:r>
      <w:r w:rsidRPr="00DA602D">
        <w:rPr>
          <w:rFonts w:cs="Akhbar MT" w:hint="cs"/>
          <w:b/>
          <w:bCs/>
          <w:sz w:val="32"/>
          <w:szCs w:val="32"/>
          <w:rtl/>
        </w:rPr>
        <w:t>أو تطوير التعليم</w:t>
      </w:r>
      <w:r w:rsidRPr="00DA602D">
        <w:rPr>
          <w:rFonts w:cs="Akhbar MT"/>
          <w:b/>
          <w:bCs/>
          <w:sz w:val="32"/>
          <w:szCs w:val="32"/>
          <w:rtl/>
        </w:rPr>
        <w:t xml:space="preserve"> </w:t>
      </w:r>
      <w:r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860"/>
        <w:gridCol w:w="2520"/>
        <w:gridCol w:w="1728"/>
      </w:tblGrid>
      <w:tr w:rsidR="00E72E2F" w:rsidTr="000B218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E72E2F" w:rsidRPr="00031BD8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E72E2F" w:rsidRPr="00031BD8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E72E2F" w:rsidRPr="00031BD8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محل النشر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E72E2F" w:rsidRPr="00031BD8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EE464B" w:rsidTr="000B2182">
        <w:trPr>
          <w:trHeight w:hRule="exact" w:val="921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5806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1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Granulocytic sarcoma and lymphoblastomas of the maxillofacial region in leukemic patients (clinical and cytological study)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Letter From The Editor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/>
        </w:tc>
      </w:tr>
      <w:tr w:rsidR="00EE464B" w:rsidTr="000B2182">
        <w:trPr>
          <w:trHeight w:hRule="exact" w:val="921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5806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2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Gingival and cutaneous angiosarcoma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Oral Pathology &amp; Medicine: Case report 29 (8), 410-412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2000</w:t>
            </w:r>
          </w:p>
        </w:tc>
      </w:tr>
      <w:tr w:rsidR="00EE464B" w:rsidTr="000B2182">
        <w:trPr>
          <w:trHeight w:hRule="exact" w:val="921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5806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3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Gingival enlargement associated with cyclosporine A in the treatment of aplastic anemia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Iraqi Journal of Oral and Dental Sciences, 103-105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2000</w:t>
            </w:r>
          </w:p>
        </w:tc>
      </w:tr>
      <w:tr w:rsidR="00EE464B" w:rsidTr="00C96B8E">
        <w:trPr>
          <w:trHeight w:hRule="exact" w:val="133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5806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4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Gingival fine needle aspiration cytology in acute leukemia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oral pathology &amp; medicine 31 (1), 55-58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2002</w:t>
            </w:r>
          </w:p>
        </w:tc>
      </w:tr>
      <w:tr w:rsidR="00EE464B" w:rsidTr="000B2182">
        <w:trPr>
          <w:trHeight w:hRule="exact" w:val="921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5806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lastRenderedPageBreak/>
              <w:t>5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The Usefulness of Voltarene Retard in the Management of Pain and Spasm of Masseter and Temporalis Muscles in Patients with Functional Disorders of Masticatory Disturbances …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Letter From The Editor, 59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2004</w:t>
            </w:r>
          </w:p>
        </w:tc>
      </w:tr>
      <w:tr w:rsidR="00EE464B" w:rsidTr="000B2182">
        <w:trPr>
          <w:trHeight w:hRule="exact" w:val="921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5806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6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Granulocytic sarcoma and lymphoblastoma of the maxillofacial region in leukemic patients (clinical and cytological study)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 College Dentistry 16 (1), 42-45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2004</w:t>
            </w:r>
          </w:p>
        </w:tc>
      </w:tr>
      <w:tr w:rsidR="00EE464B" w:rsidTr="000B2182">
        <w:trPr>
          <w:trHeight w:hRule="exact" w:val="921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5806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7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The value of fine needle aspiration cytology in the diagnosis of oral and jaw lesions in patients with plasma cell dyscrasias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 College Dentistry 17 (2), 41-44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2005</w:t>
            </w:r>
          </w:p>
        </w:tc>
      </w:tr>
      <w:tr w:rsidR="00EE464B" w:rsidTr="000B2182">
        <w:trPr>
          <w:trHeight w:hRule="exact" w:val="921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8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The difference in proliferation assessed by AgNOR between giant cell lesions of the jaw and giant cell tumor of long bones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Mustansiriya Dental Journal 3 (4), 313-317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2006</w:t>
            </w:r>
          </w:p>
        </w:tc>
      </w:tr>
      <w:tr w:rsidR="00EE464B" w:rsidTr="000D4B55">
        <w:trPr>
          <w:trHeight w:hRule="exact" w:val="132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9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The Value of Cytobrush Technique in The Diagnosis of Oral Ulcerative Lesion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Medical Journal of Babylon 6 (3-4), 484-493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2009</w:t>
            </w:r>
          </w:p>
        </w:tc>
      </w:tr>
      <w:tr w:rsidR="00EE464B" w:rsidTr="000D4B55">
        <w:trPr>
          <w:trHeight w:hRule="exact" w:val="132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10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Age Gender and Site Effect on Immunohistochemical Expression of TGF-β1 and IFN-γ in Hereditary Gingival Fibromatosis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Global Pharma Technology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2009</w:t>
            </w:r>
          </w:p>
        </w:tc>
      </w:tr>
      <w:tr w:rsidR="00EE464B" w:rsidTr="006B0FC2">
        <w:trPr>
          <w:trHeight w:hRule="exact" w:val="1561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11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Comparative study on lactate dehydrogenase, alkaline phosphatase and immunoglobulins in serum and saliva of acute leukemia and oral squamous cell carcinoma patients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Iraqi Journal of Science 51 (2), 262-270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2010</w:t>
            </w:r>
          </w:p>
        </w:tc>
      </w:tr>
      <w:tr w:rsidR="00EE464B" w:rsidTr="000D4B55">
        <w:trPr>
          <w:trHeight w:hRule="exact" w:val="132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12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Saliva as a Diagnostic Fluid in Lead Exposed Subject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Measurement 2 (1)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2010</w:t>
            </w:r>
          </w:p>
        </w:tc>
      </w:tr>
      <w:tr w:rsidR="00EE464B" w:rsidTr="006B0FC2">
        <w:trPr>
          <w:trHeight w:hRule="exact" w:val="1234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13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Proliferative, apoptotic and angiogenic potentials in jaws and long bones osteosarcomas: a comparative immunohistochemical study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Oral Pathology &amp; Medicine 39 (9), 681-686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2010</w:t>
            </w:r>
          </w:p>
        </w:tc>
      </w:tr>
      <w:tr w:rsidR="00EE464B" w:rsidTr="000D4B55">
        <w:trPr>
          <w:trHeight w:hRule="exact" w:val="132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14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Immunohistochemical expression of epidermal growth factor receptor (EGFR) in oral squamous cell carcinoma in relation to proliferation, apoptosis, angiogenesis and...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Head &amp; neck oncology 2 (1), 13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2010</w:t>
            </w:r>
          </w:p>
        </w:tc>
      </w:tr>
      <w:tr w:rsidR="00EE464B" w:rsidTr="000B2182">
        <w:trPr>
          <w:trHeight w:hRule="exact" w:val="984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15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Traumatic ulcertive granuloma with stromal eosinophilia (a clinicopathological study of 18 cases)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baghdad college of dentistry 23 (4), 59-64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2011</w:t>
            </w:r>
          </w:p>
        </w:tc>
      </w:tr>
      <w:tr w:rsidR="00EE464B" w:rsidTr="00D6539C">
        <w:trPr>
          <w:trHeight w:hRule="exact" w:val="1358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lastRenderedPageBreak/>
              <w:t>16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Immunohistochemical Expression of Matrix Metalloproteinase-9 in Jaws and Long Bones Osteosarcomas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Iraqi Academic Scientific Journal 10 (3), 403-407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2011</w:t>
            </w:r>
          </w:p>
        </w:tc>
      </w:tr>
      <w:tr w:rsidR="00EE464B" w:rsidTr="00D6539C">
        <w:trPr>
          <w:trHeight w:hRule="exact" w:val="112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17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Histopathological and immunohistochemical study of giant cell granuloma of the jaw and giant cell tumor of long bones (comparative study)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Iraqi Academic Scientific Journal 10 (1), 33-39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2011</w:t>
            </w:r>
          </w:p>
        </w:tc>
      </w:tr>
      <w:tr w:rsidR="00EE464B" w:rsidTr="006B0FC2">
        <w:trPr>
          <w:trHeight w:hRule="exact" w:val="1138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18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Expression of MMP-2 as biological markers of invasion potential in mucoepidermoid carcinoma of the oral and maxillofacial region (immunohistochemical study)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Diyala J Med 3, 67-72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2012</w:t>
            </w:r>
          </w:p>
        </w:tc>
      </w:tr>
      <w:tr w:rsidR="00EE464B" w:rsidTr="006B0FC2">
        <w:trPr>
          <w:trHeight w:hRule="exact" w:val="70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5806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19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D2-40 as a potential marker that differentiate verrucous carcinoma from squamous cell papilloma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Iraqi Journal of Medical Sciences 10 (3), 243-248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2012</w:t>
            </w:r>
          </w:p>
        </w:tc>
      </w:tr>
      <w:tr w:rsidR="00EE464B" w:rsidTr="006B0FC2">
        <w:trPr>
          <w:trHeight w:hRule="exact" w:val="1278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20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Evaluation of epidermal growth factor receptor (EGFR), proliferation (Ki-67) and apoptosis (P53) in salivary mucoepidermoid carcinoma in relation to tumor grade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baghdad college of dentistry 24 (special issue 2), 43-47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2012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21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Enhancement of Mandibular Growth by Ultrasound waves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LAP Lambert academic publishing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2012</w:t>
            </w:r>
          </w:p>
        </w:tc>
      </w:tr>
      <w:tr w:rsidR="00EE464B" w:rsidTr="006B0FC2">
        <w:trPr>
          <w:trHeight w:hRule="exact" w:val="106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22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Immunohistochemical Expression of CD34 as Biological Marker of Angiogenesis and Expression of D2-40 as Marker of Lymphangiogenesis in Mucoepidermoid Carcinoma of Salivary Glands.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Pakistan Medical Students 2 (3)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2012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23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 xml:space="preserve">The role of low level laser therapy on the expression of IL-1 beta in </w:t>
            </w:r>
            <w:r w:rsidRPr="000D5B86">
              <w:rPr>
                <w:cs/>
              </w:rPr>
              <w:t>‎</w:t>
            </w:r>
            <w:r w:rsidRPr="000D5B86">
              <w:t>wound healing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 College Dentistry 25 (2), 108-113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2013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24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Irradiation effect of 780-805nm diode laser on wound healing in mice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 College Dentistry 25 (1S), 48- 52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2013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25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Submandibular juvenile fibromatosis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Craniofacial Surgery 24 (4), e411-e413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2013</w:t>
            </w:r>
          </w:p>
        </w:tc>
      </w:tr>
      <w:tr w:rsidR="00EE464B" w:rsidTr="006B0FC2">
        <w:trPr>
          <w:trHeight w:hRule="exact" w:val="1075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t>26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Angiogenesis and MMP-2expression in Oral Squamous Cell Carcinoma&amp;Verrucous Carcinoma and its Correlation with Clinicopathological Parameters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Diyala Journal of Medicine 6 (1), 15-26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2014</w:t>
            </w:r>
          </w:p>
        </w:tc>
      </w:tr>
      <w:tr w:rsidR="00EE464B" w:rsidTr="006B0FC2">
        <w:trPr>
          <w:trHeight w:hRule="exact" w:val="121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  <w:lang w:bidi="ar-IQ"/>
              </w:rPr>
              <w:lastRenderedPageBreak/>
              <w:t>27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Matrix Metalloproteinase-2 Expression in Pericoronal Tissues of Impacted Mandibular Third Molars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Advanced Oral Research 5 (1), 3-9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2014</w:t>
            </w:r>
          </w:p>
        </w:tc>
      </w:tr>
      <w:tr w:rsidR="00EE464B" w:rsidTr="006B0FC2">
        <w:trPr>
          <w:trHeight w:hRule="exact" w:val="99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28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Immunohistochemical expression of P53, as a marker of apoptosis in Hodgkin’s and Non Hodgkin’s lymphoma of the head and neck region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 College Dentistry 26 (4), 129-132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2014</w:t>
            </w:r>
          </w:p>
        </w:tc>
      </w:tr>
      <w:tr w:rsidR="00EE464B" w:rsidTr="006B0FC2">
        <w:trPr>
          <w:trHeight w:hRule="exact" w:val="99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29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Low Level Laser Therapy Effect on Growth Factors in Wound Healing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LAP Lambert academic publishing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2014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30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Ameloblastic Carcinoma of Mandible: A Case Report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Oral and Dental Research 23 (1946), 1-4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2014</w:t>
            </w:r>
          </w:p>
        </w:tc>
      </w:tr>
      <w:tr w:rsidR="00EE464B" w:rsidTr="006B0FC2">
        <w:trPr>
          <w:trHeight w:hRule="exact" w:val="17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31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Primary Amelanotic Melanoma of the Tongue: Case Report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Oral and Dental Research 23 (1946), 1-3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2014</w:t>
            </w:r>
          </w:p>
        </w:tc>
      </w:tr>
      <w:tr w:rsidR="00EE464B" w:rsidTr="006B0FC2">
        <w:trPr>
          <w:trHeight w:hRule="exact" w:val="1124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32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Immunohistochemical Evaluation of Epidermal Growth Factor Receptor (EGFR), MMP-2 and Heparanase in Pleomorphic Adenoma of Salivary Glands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IRAQI DENTAL JOURNAL 36 (3), 104-111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2014</w:t>
            </w:r>
          </w:p>
        </w:tc>
      </w:tr>
      <w:tr w:rsidR="00EE464B" w:rsidTr="006B0FC2">
        <w:trPr>
          <w:trHeight w:hRule="exact" w:val="1281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33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Enhancement of orthodontic anchorage and retention by the local injection of strontium: An experimental study in rats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The Saudi dental journal 27 (1), 22-29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2015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34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Immunohistochemical expression of MMP9, as a marker of local invasion in Hodgkin’s and Non-Hodgkin’s lymphoma of the head and neck region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 Colege Dentistry 27 (1), 128- 132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2015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35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Application of Buccal Micronucleus Cytome Assay in Rheumatoid Arthritis patients on Etanercept: A Case–Control Study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Natural Sciences Research 6 (16), 10-15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2016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4B55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36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A Comparative Study of Immunohistochemical Expression of Moesin, Cytokeratin 14 andMMP7 in Oral Squamous Cell Carcinoma and Oral Verrucous Carcinoma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 College Dentistry 28 (2), 52-58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2016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lastRenderedPageBreak/>
              <w:t>37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A Comparative Study of Clinicopathological and Immunohistochemical Expression of CD1a, RANK and RANKL in Langerhans Cell Histiocytosis of Jaw and Skull Lesions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Baghdad College of Dentistry 325 (3154), 1-6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2016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highlight w:val="yellow"/>
                <w:rtl/>
              </w:rPr>
              <w:t>38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Cheek onchocercoma: A case report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Oral and Maxillofacial Surgery, Medicine, and Pathology 28 (2 …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2016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39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Retrospective analysis of 1286 oral and maxillofacial biopsied lesions of Iraqi children over a 30 years period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Pediatric dental journal 26 (1), 16-20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2016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40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A comparative Study of Immunohistochemical Expression of Tumor Necrosis Factor-Alpha, Interleukin-6and Vascular Endothelial Growth Factor in Giant Cell Granuloma of the Jaws …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Iraqi Dental Journal 38 (2), 70-79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2016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41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Immunohistochemical Expression of MMP2, VEGF and D2-40 as Biological Markers of Local Invasion Potential, Angiogenesis and Lymphangiogenesis in Oral Squamous Cell Carcinoma and …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Baghdad College of Dentistry 325 (3765), 1-6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2016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42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Ameloblastoma vs basal cell carcinoma: an immunohistochemical comparison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Annals of diagnostic pathology 25, 79-84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2016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43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Immunohistochemical Expression of Endocan in Ameloblastoma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Baghdad College of Dentistry 325 (3955), 1-4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2016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44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Computer Assisted Immunohistochemical Score Prediction Via Simplified Image Acquisition Technique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baghdad college of dentistry 29 (1), 83-88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2017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45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Assessment Of Vascular And Lymphatic Vessels Density In Benign Vascular Lesions Using CD34 And D2-40 Immunohistochemical Markers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baghdad college of dentistry 29 (2), 61-64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2017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lastRenderedPageBreak/>
              <w:t>46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Histomorphometric assessment of implant coating with a mixture of strontium chloride and hydroxy apatite at different concentration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INTERNATIONAL JOURNAL OF MEDICAL RESEARCH AND SCIENCES 7 (1), 152 157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2018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47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Immunohistochemical expression of endocan, as a marker of assessment of angiogenic potential in benign vascular lesions (hemangioma, lymphangioma and lobular capillary …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baghdad college of dentistry 30 (4), 24-27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2018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48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Clinicopathological and Immunohistochemical Analysis of 21 cases of Traumatic Ulcerative Granuloma with Stromal Eosinophilia Using CD30, CD68 and TGF-β1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Journal of baghdad college of dentistry 30 (4), 45-53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2018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49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perineural invasion assessed by Galanin and Protein Gene Product 9.5 in oral squamous cell carcinoma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Int J Med Res Health Sci 7 (12), 135 140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2018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50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0D5B86" w:rsidRDefault="00EE464B" w:rsidP="00900024">
            <w:r w:rsidRPr="000D5B86">
              <w:t>A Comparative Study of Histopathological and Immunohistochemical Expression of MCM3 and MMP-2 in Pleomorphic Adenoma of Major and Minor Salivary Glands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B55C03" w:rsidRDefault="00EE464B" w:rsidP="00A15BB2">
            <w:r w:rsidRPr="00B55C03">
              <w:t>Indian Journal of Public Health Research &amp; Development 10 (4), 1647-1653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Pr="005221FB" w:rsidRDefault="00EE464B" w:rsidP="008A4B8F">
            <w:r w:rsidRPr="005221FB">
              <w:t>2019</w:t>
            </w:r>
          </w:p>
        </w:tc>
      </w:tr>
      <w:tr w:rsidR="00EE464B" w:rsidTr="0002296F">
        <w:trPr>
          <w:trHeight w:hRule="exact" w:val="1479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6B0FC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highlight w:val="yellow"/>
              </w:rPr>
              <w:t>51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900024">
            <w:r w:rsidRPr="000D5B86">
              <w:t>Perineural Invasion in Oral Squamous Cell Carcinoma in Relation to Tumor Depth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A15BB2">
            <w:r w:rsidRPr="00B55C03">
              <w:t>Journal of Baghdad College of Dentistry 31 (2), 1-6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464B" w:rsidRDefault="00EE464B" w:rsidP="008A4B8F">
            <w:r w:rsidRPr="005221FB">
              <w:t>2019</w:t>
            </w:r>
          </w:p>
        </w:tc>
      </w:tr>
    </w:tbl>
    <w:p w:rsidR="00E72E2F" w:rsidRPr="00B2257A" w:rsidRDefault="00E72E2F" w:rsidP="00E72E2F">
      <w:pPr>
        <w:tabs>
          <w:tab w:val="right" w:pos="720"/>
        </w:tabs>
        <w:spacing w:line="480" w:lineRule="auto"/>
        <w:ind w:left="630"/>
        <w:rPr>
          <w:rFonts w:cs="Akhbar MT"/>
          <w:sz w:val="30"/>
          <w:szCs w:val="30"/>
          <w:lang w:bidi="ar-IQ"/>
        </w:rPr>
      </w:pPr>
    </w:p>
    <w:p w:rsidR="00E72E2F" w:rsidRPr="00DA602D" w:rsidRDefault="00E72E2F" w:rsidP="00E72E2F">
      <w:pPr>
        <w:numPr>
          <w:ilvl w:val="0"/>
          <w:numId w:val="1"/>
        </w:numPr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>تاسعا</w:t>
      </w:r>
      <w:r w:rsidRPr="00DA602D">
        <w:rPr>
          <w:rFonts w:cs="Akhbar MT"/>
          <w:b/>
          <w:bCs/>
          <w:sz w:val="32"/>
          <w:szCs w:val="32"/>
          <w:rtl/>
        </w:rPr>
        <w:t>: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 عضوية </w:t>
      </w:r>
      <w:r w:rsidRPr="00DA602D">
        <w:rPr>
          <w:rFonts w:cs="Akhbar MT"/>
          <w:b/>
          <w:bCs/>
          <w:sz w:val="32"/>
          <w:szCs w:val="32"/>
          <w:rtl/>
        </w:rPr>
        <w:t xml:space="preserve">الهيئات العلمية المحلية والدولية 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p w:rsidR="00E72E2F" w:rsidRDefault="00E72E2F" w:rsidP="00E72E2F">
      <w:pPr>
        <w:numPr>
          <w:ilvl w:val="0"/>
          <w:numId w:val="4"/>
        </w:numPr>
        <w:spacing w:line="360" w:lineRule="auto"/>
        <w:rPr>
          <w:rFonts w:cs="Akhbar MT"/>
          <w:sz w:val="30"/>
          <w:szCs w:val="30"/>
        </w:rPr>
      </w:pPr>
      <w:r>
        <w:rPr>
          <w:rFonts w:cs="Akhbar MT" w:hint="cs"/>
          <w:sz w:val="30"/>
          <w:szCs w:val="30"/>
          <w:rtl/>
        </w:rPr>
        <w:t xml:space="preserve">    </w:t>
      </w:r>
      <w:r w:rsidR="008E2369">
        <w:rPr>
          <w:rFonts w:cs="Akhbar MT" w:hint="cs"/>
          <w:sz w:val="30"/>
          <w:szCs w:val="30"/>
          <w:rtl/>
        </w:rPr>
        <w:t>عضو نقابة أطباء الاسنان العراقية</w:t>
      </w:r>
    </w:p>
    <w:p w:rsidR="00E72E2F" w:rsidRPr="00DA602D" w:rsidRDefault="00E72E2F" w:rsidP="00E72E2F">
      <w:pPr>
        <w:numPr>
          <w:ilvl w:val="0"/>
          <w:numId w:val="4"/>
        </w:numPr>
        <w:spacing w:line="360" w:lineRule="auto"/>
        <w:rPr>
          <w:rFonts w:cs="Akhbar MT"/>
          <w:sz w:val="30"/>
          <w:szCs w:val="30"/>
        </w:rPr>
      </w:pPr>
      <w:r>
        <w:rPr>
          <w:rFonts w:cs="Akhbar MT" w:hint="cs"/>
          <w:sz w:val="30"/>
          <w:szCs w:val="30"/>
          <w:rtl/>
        </w:rPr>
        <w:t xml:space="preserve">   </w:t>
      </w:r>
    </w:p>
    <w:p w:rsidR="00E72E2F" w:rsidRPr="00DA602D" w:rsidRDefault="00E72E2F" w:rsidP="00E72E2F">
      <w:pPr>
        <w:numPr>
          <w:ilvl w:val="0"/>
          <w:numId w:val="1"/>
        </w:numPr>
        <w:shd w:val="clear" w:color="auto" w:fill="FFFFFF"/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 xml:space="preserve">عاشراً: كتب الشكر ، الجوائز </w:t>
      </w:r>
      <w:r>
        <w:rPr>
          <w:rFonts w:cs="Akhbar MT" w:hint="cs"/>
          <w:b/>
          <w:bCs/>
          <w:sz w:val="32"/>
          <w:szCs w:val="32"/>
          <w:rtl/>
        </w:rPr>
        <w:t xml:space="preserve"> </w:t>
      </w:r>
      <w:r w:rsidRPr="00DA602D">
        <w:rPr>
          <w:rFonts w:cs="Akhbar MT" w:hint="cs"/>
          <w:b/>
          <w:bCs/>
          <w:sz w:val="32"/>
          <w:szCs w:val="32"/>
          <w:rtl/>
        </w:rPr>
        <w:t>و شهادات التقدير.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583"/>
        <w:gridCol w:w="4677"/>
        <w:gridCol w:w="1830"/>
      </w:tblGrid>
      <w:tr w:rsidR="00E72E2F" w:rsidRPr="00DD394D" w:rsidTr="00254AD7">
        <w:trPr>
          <w:trHeight w:hRule="exact" w:val="588"/>
        </w:trPr>
        <w:tc>
          <w:tcPr>
            <w:tcW w:w="630" w:type="dxa"/>
            <w:shd w:val="clear" w:color="auto" w:fill="EEECE1"/>
            <w:vAlign w:val="center"/>
          </w:tcPr>
          <w:p w:rsidR="00E72E2F" w:rsidRPr="00736E9C" w:rsidRDefault="00E72E2F" w:rsidP="000B2182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583" w:type="dxa"/>
            <w:shd w:val="clear" w:color="auto" w:fill="EEECE1"/>
            <w:vAlign w:val="center"/>
          </w:tcPr>
          <w:p w:rsidR="00E72E2F" w:rsidRPr="00736E9C" w:rsidRDefault="00E72E2F" w:rsidP="000B2182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كتاب الشكر أو الجائزة أو شهادة التقدير</w:t>
            </w:r>
          </w:p>
        </w:tc>
        <w:tc>
          <w:tcPr>
            <w:tcW w:w="4677" w:type="dxa"/>
            <w:shd w:val="clear" w:color="auto" w:fill="EEECE1"/>
            <w:vAlign w:val="center"/>
          </w:tcPr>
          <w:p w:rsidR="00E72E2F" w:rsidRPr="00736E9C" w:rsidRDefault="00E72E2F" w:rsidP="000B2182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الجهة المانحة</w:t>
            </w:r>
          </w:p>
        </w:tc>
        <w:tc>
          <w:tcPr>
            <w:tcW w:w="1830" w:type="dxa"/>
            <w:shd w:val="clear" w:color="auto" w:fill="EEECE1"/>
            <w:vAlign w:val="center"/>
          </w:tcPr>
          <w:p w:rsidR="00E72E2F" w:rsidRPr="00736E9C" w:rsidRDefault="00E72E2F" w:rsidP="000B2182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E72E2F" w:rsidRPr="00DD394D" w:rsidTr="00254AD7">
        <w:trPr>
          <w:trHeight w:hRule="exact" w:val="432"/>
        </w:trPr>
        <w:tc>
          <w:tcPr>
            <w:tcW w:w="630" w:type="dxa"/>
          </w:tcPr>
          <w:p w:rsidR="00E72E2F" w:rsidRPr="000051DA" w:rsidRDefault="005D1CE2" w:rsidP="000B218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2583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كتاب شكر وتقدير</w:t>
            </w:r>
          </w:p>
        </w:tc>
        <w:tc>
          <w:tcPr>
            <w:tcW w:w="4677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السيد عميد كلية طب الاسنان</w:t>
            </w:r>
          </w:p>
        </w:tc>
        <w:tc>
          <w:tcPr>
            <w:tcW w:w="1830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2003</w:t>
            </w:r>
          </w:p>
        </w:tc>
      </w:tr>
      <w:tr w:rsidR="00E72E2F" w:rsidRPr="00DD394D" w:rsidTr="00254AD7">
        <w:trPr>
          <w:trHeight w:hRule="exact" w:val="432"/>
        </w:trPr>
        <w:tc>
          <w:tcPr>
            <w:tcW w:w="630" w:type="dxa"/>
          </w:tcPr>
          <w:p w:rsidR="00E72E2F" w:rsidRPr="000051DA" w:rsidRDefault="005D1CE2" w:rsidP="000B218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2583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كتاب شكر وتقدير</w:t>
            </w:r>
          </w:p>
        </w:tc>
        <w:tc>
          <w:tcPr>
            <w:tcW w:w="4677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السيد عميد كلية طب الاسنان</w:t>
            </w:r>
          </w:p>
        </w:tc>
        <w:tc>
          <w:tcPr>
            <w:tcW w:w="1830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2003</w:t>
            </w:r>
          </w:p>
        </w:tc>
      </w:tr>
      <w:tr w:rsidR="00E72E2F" w:rsidRPr="00DD394D" w:rsidTr="00254AD7">
        <w:trPr>
          <w:trHeight w:hRule="exact" w:val="432"/>
        </w:trPr>
        <w:tc>
          <w:tcPr>
            <w:tcW w:w="630" w:type="dxa"/>
          </w:tcPr>
          <w:p w:rsidR="00E72E2F" w:rsidRPr="000051DA" w:rsidRDefault="005D1CE2" w:rsidP="000B218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3</w:t>
            </w:r>
          </w:p>
        </w:tc>
        <w:tc>
          <w:tcPr>
            <w:tcW w:w="2583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كتاب شكر وتقدير</w:t>
            </w:r>
          </w:p>
        </w:tc>
        <w:tc>
          <w:tcPr>
            <w:tcW w:w="4677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مدير عام مركز التدريب والتطوير في وزارة الصحة</w:t>
            </w:r>
          </w:p>
        </w:tc>
        <w:tc>
          <w:tcPr>
            <w:tcW w:w="1830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2004</w:t>
            </w:r>
          </w:p>
        </w:tc>
      </w:tr>
      <w:tr w:rsidR="00E72E2F" w:rsidRPr="00DD394D" w:rsidTr="00254AD7">
        <w:trPr>
          <w:trHeight w:hRule="exact" w:val="432"/>
        </w:trPr>
        <w:tc>
          <w:tcPr>
            <w:tcW w:w="630" w:type="dxa"/>
          </w:tcPr>
          <w:p w:rsidR="00E72E2F" w:rsidRPr="000051DA" w:rsidRDefault="005D1CE2" w:rsidP="000B218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2583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كتاب شكر وتقدير</w:t>
            </w:r>
          </w:p>
        </w:tc>
        <w:tc>
          <w:tcPr>
            <w:tcW w:w="4677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عميد كلية طب الاسنان </w:t>
            </w:r>
          </w:p>
        </w:tc>
        <w:tc>
          <w:tcPr>
            <w:tcW w:w="1830" w:type="dxa"/>
          </w:tcPr>
          <w:p w:rsidR="00E72E2F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2004</w:t>
            </w:r>
          </w:p>
        </w:tc>
      </w:tr>
      <w:tr w:rsidR="00623217" w:rsidRPr="00DD394D" w:rsidTr="00254AD7">
        <w:trPr>
          <w:trHeight w:hRule="exact" w:val="432"/>
        </w:trPr>
        <w:tc>
          <w:tcPr>
            <w:tcW w:w="630" w:type="dxa"/>
          </w:tcPr>
          <w:p w:rsidR="00623217" w:rsidRPr="000051DA" w:rsidRDefault="005D1CE2" w:rsidP="000B218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583" w:type="dxa"/>
          </w:tcPr>
          <w:p w:rsidR="00623217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كتاب شكر وتقدير</w:t>
            </w:r>
          </w:p>
        </w:tc>
        <w:tc>
          <w:tcPr>
            <w:tcW w:w="4677" w:type="dxa"/>
          </w:tcPr>
          <w:p w:rsidR="00623217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عميد كلية طب الاسنان</w:t>
            </w:r>
          </w:p>
        </w:tc>
        <w:tc>
          <w:tcPr>
            <w:tcW w:w="1830" w:type="dxa"/>
          </w:tcPr>
          <w:p w:rsidR="00623217" w:rsidRPr="000051DA" w:rsidRDefault="00623217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2006</w:t>
            </w:r>
          </w:p>
        </w:tc>
      </w:tr>
      <w:tr w:rsidR="00667059" w:rsidRPr="00DD394D" w:rsidTr="00254AD7">
        <w:trPr>
          <w:trHeight w:hRule="exact" w:val="432"/>
        </w:trPr>
        <w:tc>
          <w:tcPr>
            <w:tcW w:w="630" w:type="dxa"/>
          </w:tcPr>
          <w:p w:rsidR="00667059" w:rsidRPr="000051DA" w:rsidRDefault="005D1CE2" w:rsidP="000B218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2583" w:type="dxa"/>
          </w:tcPr>
          <w:p w:rsidR="00667059" w:rsidRPr="000051DA" w:rsidRDefault="00AE307F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ثلاث </w:t>
            </w:r>
            <w:r w:rsidR="005F7E82" w:rsidRPr="000051D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كتب شكر وتقدير</w:t>
            </w:r>
          </w:p>
        </w:tc>
        <w:tc>
          <w:tcPr>
            <w:tcW w:w="4677" w:type="dxa"/>
          </w:tcPr>
          <w:p w:rsidR="00667059" w:rsidRPr="000051DA" w:rsidRDefault="005F7E82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مكتب العميد/مساعد رئيس الجامعة للشؤون العلمية/معاون العميد </w:t>
            </w:r>
          </w:p>
        </w:tc>
        <w:tc>
          <w:tcPr>
            <w:tcW w:w="1830" w:type="dxa"/>
          </w:tcPr>
          <w:p w:rsidR="00667059" w:rsidRPr="000051DA" w:rsidRDefault="005F7E82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2012-2013</w:t>
            </w:r>
          </w:p>
        </w:tc>
      </w:tr>
      <w:tr w:rsidR="00667059" w:rsidRPr="00DD394D" w:rsidTr="00254AD7">
        <w:trPr>
          <w:trHeight w:hRule="exact" w:val="432"/>
        </w:trPr>
        <w:tc>
          <w:tcPr>
            <w:tcW w:w="630" w:type="dxa"/>
          </w:tcPr>
          <w:p w:rsidR="00667059" w:rsidRPr="000051DA" w:rsidRDefault="005D1CE2" w:rsidP="000B218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2583" w:type="dxa"/>
          </w:tcPr>
          <w:p w:rsidR="00667059" w:rsidRPr="000051DA" w:rsidRDefault="008E2369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ستة كتب شكر وتقدير</w:t>
            </w:r>
          </w:p>
        </w:tc>
        <w:tc>
          <w:tcPr>
            <w:tcW w:w="4677" w:type="dxa"/>
          </w:tcPr>
          <w:p w:rsidR="00667059" w:rsidRPr="000051DA" w:rsidRDefault="008E2369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مكتب العميد/مساعد رئيس الجامعة للشؤون العلمية/معاون العميد</w:t>
            </w:r>
          </w:p>
        </w:tc>
        <w:tc>
          <w:tcPr>
            <w:tcW w:w="1830" w:type="dxa"/>
          </w:tcPr>
          <w:p w:rsidR="00667059" w:rsidRPr="000051DA" w:rsidRDefault="008E2369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2013-2016</w:t>
            </w:r>
          </w:p>
        </w:tc>
      </w:tr>
      <w:tr w:rsidR="008E2369" w:rsidRPr="00DD394D" w:rsidTr="005D1CE2">
        <w:trPr>
          <w:trHeight w:hRule="exact" w:val="381"/>
        </w:trPr>
        <w:tc>
          <w:tcPr>
            <w:tcW w:w="630" w:type="dxa"/>
          </w:tcPr>
          <w:p w:rsidR="008E2369" w:rsidRPr="000051DA" w:rsidRDefault="005D1CE2" w:rsidP="000B218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2583" w:type="dxa"/>
          </w:tcPr>
          <w:p w:rsidR="008E2369" w:rsidRPr="000051DA" w:rsidRDefault="00CE62B2" w:rsidP="008E2369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ستة</w:t>
            </w:r>
            <w:r w:rsidR="008E2369" w:rsidRPr="000051DA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كتب شكر وتقدير</w:t>
            </w:r>
          </w:p>
        </w:tc>
        <w:tc>
          <w:tcPr>
            <w:tcW w:w="4677" w:type="dxa"/>
          </w:tcPr>
          <w:p w:rsidR="008E2369" w:rsidRPr="000051DA" w:rsidRDefault="008E2369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رئيس جامعة بغداد</w:t>
            </w:r>
          </w:p>
        </w:tc>
        <w:tc>
          <w:tcPr>
            <w:tcW w:w="1830" w:type="dxa"/>
          </w:tcPr>
          <w:p w:rsidR="008E2369" w:rsidRPr="000051DA" w:rsidRDefault="008E2369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2013-2016</w:t>
            </w:r>
          </w:p>
        </w:tc>
      </w:tr>
      <w:tr w:rsidR="005D1CE2" w:rsidRPr="00DD394D" w:rsidTr="00254AD7">
        <w:trPr>
          <w:trHeight w:hRule="exact" w:val="432"/>
        </w:trPr>
        <w:tc>
          <w:tcPr>
            <w:tcW w:w="630" w:type="dxa"/>
          </w:tcPr>
          <w:p w:rsidR="005D1CE2" w:rsidRPr="000051DA" w:rsidRDefault="005D1CE2" w:rsidP="000B218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2583" w:type="dxa"/>
          </w:tcPr>
          <w:p w:rsidR="005D1CE2" w:rsidRPr="000051DA" w:rsidRDefault="005D1CE2" w:rsidP="008E2369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كتاب شكر وتقدير</w:t>
            </w:r>
          </w:p>
        </w:tc>
        <w:tc>
          <w:tcPr>
            <w:tcW w:w="4677" w:type="dxa"/>
          </w:tcPr>
          <w:p w:rsidR="005D1CE2" w:rsidRPr="000051DA" w:rsidRDefault="005D1CE2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رئيس جامعة بغداد</w:t>
            </w:r>
          </w:p>
        </w:tc>
        <w:tc>
          <w:tcPr>
            <w:tcW w:w="1830" w:type="dxa"/>
          </w:tcPr>
          <w:p w:rsidR="005D1CE2" w:rsidRPr="000051DA" w:rsidRDefault="005D1CE2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2019</w:t>
            </w:r>
          </w:p>
        </w:tc>
      </w:tr>
      <w:tr w:rsidR="005D1CE2" w:rsidRPr="00DD394D" w:rsidTr="00254AD7">
        <w:trPr>
          <w:trHeight w:hRule="exact" w:val="432"/>
        </w:trPr>
        <w:tc>
          <w:tcPr>
            <w:tcW w:w="630" w:type="dxa"/>
          </w:tcPr>
          <w:p w:rsidR="005D1CE2" w:rsidRPr="000051DA" w:rsidRDefault="005D1CE2" w:rsidP="005D1CE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</w:rPr>
              <w:t>10</w:t>
            </w:r>
          </w:p>
        </w:tc>
        <w:tc>
          <w:tcPr>
            <w:tcW w:w="2583" w:type="dxa"/>
          </w:tcPr>
          <w:p w:rsidR="005D1CE2" w:rsidRPr="000051DA" w:rsidRDefault="005D1CE2" w:rsidP="008E2369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كتاب شكر وتقدير</w:t>
            </w:r>
          </w:p>
        </w:tc>
        <w:tc>
          <w:tcPr>
            <w:tcW w:w="4677" w:type="dxa"/>
          </w:tcPr>
          <w:p w:rsidR="005D1CE2" w:rsidRPr="000051DA" w:rsidRDefault="005D1CE2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عميد كلية طب الاسنان-جامعة بغداد</w:t>
            </w:r>
          </w:p>
        </w:tc>
        <w:tc>
          <w:tcPr>
            <w:tcW w:w="1830" w:type="dxa"/>
          </w:tcPr>
          <w:p w:rsidR="005D1CE2" w:rsidRPr="000051DA" w:rsidRDefault="005D1CE2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2019</w:t>
            </w:r>
          </w:p>
        </w:tc>
      </w:tr>
      <w:tr w:rsidR="005D1CE2" w:rsidRPr="00DD394D" w:rsidTr="00254AD7">
        <w:trPr>
          <w:trHeight w:hRule="exact" w:val="432"/>
        </w:trPr>
        <w:tc>
          <w:tcPr>
            <w:tcW w:w="630" w:type="dxa"/>
          </w:tcPr>
          <w:p w:rsidR="005D1CE2" w:rsidRPr="000051DA" w:rsidRDefault="005D1CE2" w:rsidP="005D1CE2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</w:rPr>
              <w:t>11</w:t>
            </w:r>
          </w:p>
        </w:tc>
        <w:tc>
          <w:tcPr>
            <w:tcW w:w="2583" w:type="dxa"/>
          </w:tcPr>
          <w:p w:rsidR="005D1CE2" w:rsidRPr="000051DA" w:rsidRDefault="005D1CE2" w:rsidP="008E2369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كتاب شكر وتقدير</w:t>
            </w:r>
          </w:p>
        </w:tc>
        <w:tc>
          <w:tcPr>
            <w:tcW w:w="4677" w:type="dxa"/>
          </w:tcPr>
          <w:p w:rsidR="005D1CE2" w:rsidRPr="000051DA" w:rsidRDefault="005D1CE2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عميد كلية طب الاسنان-جامعة كربلاء</w:t>
            </w:r>
          </w:p>
        </w:tc>
        <w:tc>
          <w:tcPr>
            <w:tcW w:w="1830" w:type="dxa"/>
          </w:tcPr>
          <w:p w:rsidR="005D1CE2" w:rsidRPr="000051DA" w:rsidRDefault="005D1CE2" w:rsidP="000B2182">
            <w:pPr>
              <w:spacing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051DA">
              <w:rPr>
                <w:rFonts w:asciiTheme="majorBidi" w:hAnsiTheme="majorBidi" w:cstheme="majorBidi"/>
                <w:sz w:val="28"/>
                <w:szCs w:val="28"/>
                <w:rtl/>
              </w:rPr>
              <w:t>2019</w:t>
            </w:r>
          </w:p>
        </w:tc>
      </w:tr>
    </w:tbl>
    <w:p w:rsidR="00E72E2F" w:rsidRDefault="00E72E2F" w:rsidP="00E72E2F">
      <w:pPr>
        <w:spacing w:line="480" w:lineRule="auto"/>
        <w:ind w:left="720"/>
        <w:rPr>
          <w:rFonts w:cs="Akhbar MT"/>
          <w:sz w:val="32"/>
          <w:szCs w:val="32"/>
        </w:rPr>
      </w:pPr>
    </w:p>
    <w:p w:rsidR="00E72E2F" w:rsidRPr="00DA602D" w:rsidRDefault="00E72E2F" w:rsidP="00E72E2F">
      <w:pPr>
        <w:numPr>
          <w:ilvl w:val="0"/>
          <w:numId w:val="1"/>
        </w:numPr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>حادى عشر</w:t>
      </w:r>
      <w:r w:rsidRPr="00DA602D">
        <w:rPr>
          <w:rFonts w:cs="Akhbar MT"/>
          <w:b/>
          <w:bCs/>
          <w:sz w:val="32"/>
          <w:szCs w:val="32"/>
          <w:rtl/>
        </w:rPr>
        <w:t xml:space="preserve"> :</w:t>
      </w:r>
      <w:r>
        <w:rPr>
          <w:rFonts w:cs="Akhbar MT" w:hint="cs"/>
          <w:b/>
          <w:bCs/>
          <w:sz w:val="32"/>
          <w:szCs w:val="32"/>
          <w:rtl/>
        </w:rPr>
        <w:t>الكتب المؤلفة أو المترجمة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E72E2F" w:rsidTr="000B218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E72E2F" w:rsidTr="00147F3D">
        <w:trPr>
          <w:trHeight w:hRule="exact" w:val="1362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Pr="006B0FC2" w:rsidRDefault="00E72E2F" w:rsidP="006B0FC2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2"/>
              </w:rPr>
            </w:pPr>
            <w:r w:rsidRPr="006B0FC2">
              <w:rPr>
                <w:rFonts w:cs="Akhbar MT"/>
                <w:sz w:val="22"/>
              </w:rPr>
              <w:t>Enhancement of mandibular growth by Ultrasound waves</w:t>
            </w:r>
          </w:p>
          <w:p w:rsidR="00147F3D" w:rsidRPr="006B0FC2" w:rsidRDefault="00E72E2F" w:rsidP="006B0FC2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2"/>
              </w:rPr>
            </w:pPr>
            <w:r w:rsidRPr="006B0FC2">
              <w:rPr>
                <w:rFonts w:cs="Akhbar MT"/>
                <w:sz w:val="22"/>
              </w:rPr>
              <w:t>Radiographically and histologically experimental study</w:t>
            </w:r>
            <w:r w:rsidR="00147F3D" w:rsidRPr="006B0FC2">
              <w:rPr>
                <w:rFonts w:cs="Akhbar MT"/>
                <w:sz w:val="22"/>
              </w:rPr>
              <w:t>.   Lammbert</w:t>
            </w:r>
          </w:p>
          <w:p w:rsidR="00E72E2F" w:rsidRPr="006B0FC2" w:rsidRDefault="00147F3D" w:rsidP="006B0FC2">
            <w:pPr>
              <w:tabs>
                <w:tab w:val="right" w:pos="720"/>
              </w:tabs>
              <w:bidi w:val="0"/>
              <w:spacing w:line="480" w:lineRule="auto"/>
              <w:jc w:val="right"/>
              <w:rPr>
                <w:rFonts w:cs="Akhbar MT"/>
                <w:sz w:val="22"/>
              </w:rPr>
            </w:pPr>
            <w:r w:rsidRPr="006B0FC2">
              <w:rPr>
                <w:rFonts w:cs="Akhbar MT" w:hint="cs"/>
                <w:sz w:val="22"/>
                <w:rtl/>
                <w:lang w:bidi="ar-SA"/>
              </w:rPr>
              <w:t>بالمشاركه مع بقية المؤلفين</w:t>
            </w:r>
            <w:r w:rsidRPr="006B0FC2">
              <w:rPr>
                <w:rFonts w:cs="Akhbar MT"/>
                <w:sz w:val="22"/>
              </w:rPr>
              <w:t xml:space="preserve"> 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Pr="00583020" w:rsidRDefault="006B0FC2" w:rsidP="000B2182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E72E2F" w:rsidTr="008E2369">
        <w:trPr>
          <w:trHeight w:hRule="exact" w:val="858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E2369" w:rsidRPr="006B0FC2" w:rsidRDefault="008E2369" w:rsidP="006B0FC2">
            <w:pPr>
              <w:pStyle w:val="Heading1"/>
              <w:shd w:val="clear" w:color="auto" w:fill="FFFFFF"/>
              <w:bidi w:val="0"/>
              <w:spacing w:before="0"/>
              <w:jc w:val="right"/>
              <w:rPr>
                <w:rFonts w:asciiTheme="majorBidi" w:hAnsiTheme="majorBidi"/>
                <w:b w:val="0"/>
                <w:bCs w:val="0"/>
                <w:color w:val="111111"/>
                <w:sz w:val="22"/>
                <w:szCs w:val="24"/>
              </w:rPr>
            </w:pPr>
            <w:r w:rsidRPr="006B0FC2">
              <w:rPr>
                <w:rStyle w:val="a-size-extra-large"/>
                <w:rFonts w:asciiTheme="majorBidi" w:hAnsiTheme="majorBidi"/>
                <w:b w:val="0"/>
                <w:bCs w:val="0"/>
                <w:color w:val="111111"/>
                <w:sz w:val="22"/>
                <w:szCs w:val="24"/>
              </w:rPr>
              <w:t>Low Level Laser Therapy Effect on Growth Factors in Wound Healing: Experimental Study in Mice</w:t>
            </w:r>
            <w:r w:rsidRPr="006B0FC2">
              <w:rPr>
                <w:rStyle w:val="apple-converted-space"/>
                <w:rFonts w:asciiTheme="majorBidi" w:hAnsiTheme="majorBidi"/>
                <w:b w:val="0"/>
                <w:bCs w:val="0"/>
                <w:color w:val="111111"/>
                <w:sz w:val="22"/>
                <w:szCs w:val="24"/>
              </w:rPr>
              <w:t> </w:t>
            </w:r>
          </w:p>
          <w:p w:rsidR="00E72E2F" w:rsidRPr="006B0FC2" w:rsidRDefault="00E72E2F" w:rsidP="006B0FC2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2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8E2369" w:rsidP="000B2182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2014</w:t>
            </w:r>
          </w:p>
        </w:tc>
      </w:tr>
      <w:tr w:rsidR="00E72E2F" w:rsidTr="000B218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E72E2F" w:rsidTr="000B218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E72E2F" w:rsidTr="000B218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E72E2F" w:rsidTr="000B2182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2E2F" w:rsidRDefault="00E72E2F" w:rsidP="000B2182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</w:tbl>
    <w:p w:rsidR="00E72E2F" w:rsidRDefault="00E72E2F" w:rsidP="00E72E2F">
      <w:pPr>
        <w:spacing w:line="480" w:lineRule="auto"/>
        <w:rPr>
          <w:rFonts w:cs="Akhbar MT"/>
          <w:sz w:val="32"/>
          <w:szCs w:val="32"/>
          <w:rtl/>
        </w:rPr>
      </w:pPr>
    </w:p>
    <w:p w:rsidR="00E72E2F" w:rsidRPr="009D5765" w:rsidRDefault="00E72E2F" w:rsidP="00E72E2F">
      <w:pPr>
        <w:numPr>
          <w:ilvl w:val="0"/>
          <w:numId w:val="5"/>
        </w:numPr>
        <w:spacing w:line="480" w:lineRule="auto"/>
        <w:rPr>
          <w:rFonts w:cs="Akhbar MT"/>
          <w:b/>
          <w:bCs/>
          <w:sz w:val="32"/>
          <w:szCs w:val="32"/>
          <w:rtl/>
        </w:rPr>
      </w:pPr>
      <w:r w:rsidRPr="009D5765">
        <w:rPr>
          <w:rFonts w:cs="Akhbar MT" w:hint="cs"/>
          <w:b/>
          <w:bCs/>
          <w:sz w:val="32"/>
          <w:szCs w:val="32"/>
          <w:rtl/>
        </w:rPr>
        <w:t>ثاني عشر :اللغ</w:t>
      </w:r>
      <w:r>
        <w:rPr>
          <w:rFonts w:cs="Akhbar MT" w:hint="cs"/>
          <w:b/>
          <w:bCs/>
          <w:sz w:val="32"/>
          <w:szCs w:val="32"/>
          <w:rtl/>
        </w:rPr>
        <w:t>ــ</w:t>
      </w:r>
      <w:r w:rsidRPr="009D5765">
        <w:rPr>
          <w:rFonts w:cs="Akhbar MT" w:hint="cs"/>
          <w:b/>
          <w:bCs/>
          <w:sz w:val="32"/>
          <w:szCs w:val="32"/>
          <w:rtl/>
        </w:rPr>
        <w:t>ات.</w:t>
      </w:r>
    </w:p>
    <w:p w:rsidR="00E72E2F" w:rsidRDefault="00E72E2F" w:rsidP="00E72E2F">
      <w:pPr>
        <w:numPr>
          <w:ilvl w:val="0"/>
          <w:numId w:val="4"/>
        </w:numPr>
        <w:tabs>
          <w:tab w:val="right" w:pos="720"/>
        </w:tabs>
        <w:spacing w:line="360" w:lineRule="auto"/>
      </w:pPr>
      <w:r>
        <w:rPr>
          <w:rFonts w:hint="cs"/>
          <w:rtl/>
        </w:rPr>
        <w:t xml:space="preserve">    </w:t>
      </w:r>
      <w:r w:rsidR="008E2369">
        <w:rPr>
          <w:rFonts w:hint="cs"/>
          <w:rtl/>
        </w:rPr>
        <w:t xml:space="preserve">العربية </w:t>
      </w:r>
      <w:r>
        <w:rPr>
          <w:rFonts w:hint="cs"/>
          <w:rtl/>
        </w:rPr>
        <w:t xml:space="preserve">        </w:t>
      </w:r>
    </w:p>
    <w:p w:rsidR="00E72E2F" w:rsidRDefault="00E72E2F" w:rsidP="00E72E2F">
      <w:pPr>
        <w:numPr>
          <w:ilvl w:val="0"/>
          <w:numId w:val="4"/>
        </w:numPr>
        <w:tabs>
          <w:tab w:val="right" w:pos="720"/>
        </w:tabs>
        <w:spacing w:line="360" w:lineRule="auto"/>
      </w:pPr>
      <w:r>
        <w:rPr>
          <w:rFonts w:hint="cs"/>
          <w:rtl/>
        </w:rPr>
        <w:t xml:space="preserve">    </w:t>
      </w:r>
      <w:r w:rsidR="008E2369">
        <w:rPr>
          <w:rFonts w:hint="cs"/>
          <w:rtl/>
        </w:rPr>
        <w:t>الانكليزية</w:t>
      </w:r>
      <w:r>
        <w:rPr>
          <w:rFonts w:hint="cs"/>
          <w:rtl/>
        </w:rPr>
        <w:t xml:space="preserve">        </w:t>
      </w:r>
    </w:p>
    <w:p w:rsidR="00E72E2F" w:rsidRDefault="00E72E2F" w:rsidP="00E72E2F">
      <w:pPr>
        <w:spacing w:line="360" w:lineRule="auto"/>
        <w:ind w:left="332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ملحوظة : يتم تسليم نسخة على  </w:t>
      </w:r>
      <w:r>
        <w:rPr>
          <w:sz w:val="32"/>
          <w:szCs w:val="32"/>
        </w:rPr>
        <w:t xml:space="preserve"> CD</w:t>
      </w:r>
      <w:r>
        <w:rPr>
          <w:rFonts w:hint="cs"/>
          <w:sz w:val="32"/>
          <w:szCs w:val="32"/>
          <w:rtl/>
        </w:rPr>
        <w:t xml:space="preserve">  </w:t>
      </w:r>
    </w:p>
    <w:p w:rsidR="007C6E24" w:rsidRDefault="007C6E24" w:rsidP="00E72E2F">
      <w:pPr>
        <w:spacing w:line="360" w:lineRule="auto"/>
        <w:ind w:left="332"/>
        <w:rPr>
          <w:sz w:val="32"/>
          <w:szCs w:val="32"/>
        </w:rPr>
      </w:pPr>
    </w:p>
    <w:p w:rsidR="007C6E24" w:rsidRDefault="007C6E24" w:rsidP="001B7D25">
      <w:pPr>
        <w:jc w:val="center"/>
        <w:rPr>
          <w:rFonts w:hint="cs"/>
          <w:b/>
          <w:bCs/>
          <w:sz w:val="36"/>
          <w:szCs w:val="36"/>
          <w:u w:val="single"/>
          <w:rtl/>
        </w:rPr>
      </w:pPr>
      <w:r w:rsidRPr="001B7D25">
        <w:rPr>
          <w:b/>
          <w:bCs/>
          <w:noProof/>
          <w:sz w:val="36"/>
          <w:szCs w:val="36"/>
          <w:u w:val="single"/>
          <w:rtl/>
        </w:rPr>
        <w:lastRenderedPageBreak/>
        <w:pict>
          <v:shape id="_x0000_s1027" type="#_x0000_t202" style="position:absolute;left:0;text-align:left;margin-left:358.2pt;margin-top:-27.8pt;width:90pt;height:106.2pt;z-index:251660288;mso-wrap-edited:f" strokeweight="4.5pt">
            <v:stroke linestyle="thickThin"/>
            <v:shadow on="t" opacity=".5" offset="6pt,-6pt"/>
            <v:textbox style="mso-next-textbox:#_x0000_s1027">
              <w:txbxContent>
                <w:p w:rsidR="007C6E24" w:rsidRDefault="007C6E24" w:rsidP="00E46087">
                  <w:pPr>
                    <w:jc w:val="center"/>
                    <w:rPr>
                      <w:rFonts w:hint="cs"/>
                      <w:lang w:bidi="ar-IQ"/>
                    </w:rPr>
                  </w:pPr>
                  <w:r w:rsidRPr="006C2C43">
                    <w:rPr>
                      <w:noProof/>
                      <w:lang w:bidi="ar-SA"/>
                    </w:rPr>
                    <w:pict>
                      <v:shape id="Picture 3" o:spid="_x0000_i1025" type="#_x0000_t75" style="width:71.25pt;height:99pt;visibility:visible">
                        <v:imagedata r:id="rId10" o:title="16145794_10154912179830762_862268643_o"/>
                      </v:shape>
                    </w:pict>
                  </w:r>
                </w:p>
                <w:p w:rsidR="007C6E24" w:rsidRDefault="007C6E24" w:rsidP="00E46087">
                  <w:pPr>
                    <w:jc w:val="center"/>
                  </w:pPr>
                </w:p>
                <w:p w:rsidR="007C6E24" w:rsidRDefault="007C6E24" w:rsidP="00E46087">
                  <w:pPr>
                    <w:jc w:val="center"/>
                    <w:rPr>
                      <w:lang w:bidi="ar-IQ"/>
                    </w:rPr>
                  </w:pPr>
                </w:p>
                <w:p w:rsidR="007C6E24" w:rsidRPr="007756F3" w:rsidRDefault="007C6E24" w:rsidP="007756F3">
                  <w:pPr>
                    <w:rPr>
                      <w:rFonts w:hint="cs"/>
                      <w:sz w:val="20"/>
                      <w:szCs w:val="20"/>
                      <w:rtl/>
                      <w:lang w:bidi="ar-IQ"/>
                    </w:rPr>
                  </w:pPr>
                </w:p>
              </w:txbxContent>
            </v:textbox>
            <w10:wrap anchorx="page"/>
          </v:shape>
        </w:pict>
      </w:r>
      <w:r>
        <w:rPr>
          <w:b/>
          <w:bCs/>
          <w:noProof/>
          <w:sz w:val="36"/>
          <w:szCs w:val="36"/>
          <w:u w:val="single"/>
        </w:rPr>
        <w:t>C.V</w:t>
      </w:r>
    </w:p>
    <w:p w:rsidR="007C6E24" w:rsidRPr="001B7D25" w:rsidRDefault="007C6E24" w:rsidP="001B7D25">
      <w:pPr>
        <w:jc w:val="center"/>
        <w:rPr>
          <w:b/>
          <w:bCs/>
          <w:sz w:val="36"/>
          <w:szCs w:val="36"/>
          <w:u w:val="single"/>
        </w:rPr>
      </w:pPr>
    </w:p>
    <w:p w:rsidR="007C6E24" w:rsidRDefault="007C6E24" w:rsidP="00AB4200">
      <w:pPr>
        <w:ind w:hanging="28"/>
        <w:jc w:val="center"/>
        <w:rPr>
          <w:b/>
          <w:bCs/>
          <w:sz w:val="28"/>
          <w:szCs w:val="28"/>
        </w:rPr>
      </w:pPr>
    </w:p>
    <w:p w:rsidR="007C6E24" w:rsidRDefault="007C6E24" w:rsidP="00AB4200">
      <w:pPr>
        <w:ind w:hanging="28"/>
        <w:jc w:val="center"/>
        <w:rPr>
          <w:rFonts w:hint="cs"/>
          <w:b/>
          <w:bCs/>
          <w:sz w:val="28"/>
          <w:szCs w:val="28"/>
          <w:rtl/>
          <w:lang w:bidi="ar-IQ"/>
        </w:rPr>
      </w:pPr>
    </w:p>
    <w:p w:rsidR="007C6E24" w:rsidRDefault="007C6E24" w:rsidP="00AB4200">
      <w:pPr>
        <w:ind w:hanging="28"/>
        <w:jc w:val="center"/>
        <w:rPr>
          <w:rFonts w:hint="cs"/>
          <w:b/>
          <w:bCs/>
          <w:sz w:val="28"/>
          <w:szCs w:val="28"/>
          <w:rtl/>
          <w:lang w:bidi="ar-IQ"/>
        </w:rPr>
      </w:pPr>
    </w:p>
    <w:p w:rsidR="007C6E24" w:rsidRDefault="007C6E24" w:rsidP="006B283A">
      <w:pPr>
        <w:pStyle w:val="Default"/>
      </w:pPr>
    </w:p>
    <w:p w:rsidR="007C6E24" w:rsidRDefault="007C6E24" w:rsidP="006B283A">
      <w:pPr>
        <w:pStyle w:val="Default"/>
        <w:rPr>
          <w:color w:val="auto"/>
        </w:rPr>
      </w:pPr>
    </w:p>
    <w:p w:rsidR="007C6E24" w:rsidRPr="00070ACC" w:rsidRDefault="007C6E24" w:rsidP="00070ACC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 w:rsidRPr="00070ACC">
        <w:rPr>
          <w:b/>
          <w:bCs/>
          <w:color w:val="auto"/>
          <w:sz w:val="32"/>
          <w:szCs w:val="32"/>
          <w:u w:val="single"/>
        </w:rPr>
        <w:t xml:space="preserve">Name: </w:t>
      </w:r>
      <w:r>
        <w:rPr>
          <w:b/>
          <w:bCs/>
          <w:color w:val="auto"/>
          <w:sz w:val="32"/>
          <w:szCs w:val="32"/>
          <w:u w:val="single"/>
        </w:rPr>
        <w:t>Bashar Hamid Abdullah</w:t>
      </w:r>
    </w:p>
    <w:p w:rsidR="007C6E24" w:rsidRDefault="007C6E24" w:rsidP="00070ACC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 w:rsidRPr="00070ACC">
        <w:rPr>
          <w:b/>
          <w:bCs/>
          <w:color w:val="auto"/>
          <w:sz w:val="32"/>
          <w:szCs w:val="32"/>
          <w:u w:val="single"/>
        </w:rPr>
        <w:t xml:space="preserve">Date of Birth: </w:t>
      </w:r>
      <w:r>
        <w:rPr>
          <w:b/>
          <w:bCs/>
          <w:color w:val="auto"/>
          <w:sz w:val="32"/>
          <w:szCs w:val="32"/>
          <w:u w:val="single"/>
        </w:rPr>
        <w:t>1969</w:t>
      </w:r>
    </w:p>
    <w:p w:rsidR="007C6E24" w:rsidRPr="00070ACC" w:rsidRDefault="007C6E24" w:rsidP="00070ACC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>
        <w:rPr>
          <w:b/>
          <w:bCs/>
          <w:color w:val="auto"/>
          <w:sz w:val="32"/>
          <w:szCs w:val="32"/>
          <w:u w:val="single"/>
        </w:rPr>
        <w:t>Religion:</w:t>
      </w:r>
      <w:r w:rsidRPr="00173BD0">
        <w:rPr>
          <w:b/>
          <w:bCs/>
          <w:color w:val="auto"/>
          <w:sz w:val="32"/>
          <w:szCs w:val="32"/>
          <w:u w:val="single"/>
        </w:rPr>
        <w:t xml:space="preserve"> Mandaean</w:t>
      </w:r>
    </w:p>
    <w:p w:rsidR="007C6E24" w:rsidRPr="00070ACC" w:rsidRDefault="007C6E24" w:rsidP="00070ACC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 w:rsidRPr="00070ACC">
        <w:rPr>
          <w:b/>
          <w:bCs/>
          <w:color w:val="auto"/>
          <w:sz w:val="32"/>
          <w:szCs w:val="32"/>
          <w:u w:val="single"/>
        </w:rPr>
        <w:t>Martial statues</w:t>
      </w:r>
      <w:r>
        <w:rPr>
          <w:b/>
          <w:bCs/>
          <w:color w:val="auto"/>
          <w:sz w:val="32"/>
          <w:szCs w:val="32"/>
          <w:u w:val="single"/>
        </w:rPr>
        <w:t>: Married</w:t>
      </w:r>
    </w:p>
    <w:p w:rsidR="007C6E24" w:rsidRDefault="007C6E24" w:rsidP="008D086C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 w:rsidRPr="00070ACC">
        <w:rPr>
          <w:b/>
          <w:bCs/>
          <w:color w:val="auto"/>
          <w:sz w:val="32"/>
          <w:szCs w:val="32"/>
          <w:u w:val="single"/>
        </w:rPr>
        <w:t>No. of children</w:t>
      </w:r>
      <w:r>
        <w:rPr>
          <w:b/>
          <w:bCs/>
          <w:color w:val="auto"/>
          <w:sz w:val="32"/>
          <w:szCs w:val="32"/>
          <w:u w:val="single"/>
        </w:rPr>
        <w:t>: 3</w:t>
      </w:r>
    </w:p>
    <w:p w:rsidR="007C6E24" w:rsidRDefault="007C6E24" w:rsidP="008D086C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>
        <w:rPr>
          <w:b/>
          <w:bCs/>
          <w:color w:val="auto"/>
          <w:sz w:val="32"/>
          <w:szCs w:val="32"/>
          <w:u w:val="single"/>
        </w:rPr>
        <w:t>Specialization: Oral Pathology-Oral Medicine</w:t>
      </w:r>
    </w:p>
    <w:p w:rsidR="007C6E24" w:rsidRDefault="007C6E24" w:rsidP="008D086C">
      <w:pPr>
        <w:pStyle w:val="Default"/>
        <w:spacing w:line="360" w:lineRule="auto"/>
        <w:rPr>
          <w:rStyle w:val="shorttext"/>
          <w:b/>
          <w:bCs/>
          <w:color w:val="auto"/>
          <w:sz w:val="32"/>
          <w:szCs w:val="32"/>
          <w:u w:val="single"/>
        </w:rPr>
      </w:pPr>
      <w:r>
        <w:rPr>
          <w:b/>
          <w:bCs/>
          <w:color w:val="auto"/>
          <w:sz w:val="32"/>
          <w:szCs w:val="32"/>
          <w:u w:val="single"/>
        </w:rPr>
        <w:t>Position</w:t>
      </w:r>
      <w:r>
        <w:rPr>
          <w:rStyle w:val="shorttext"/>
          <w:b/>
          <w:bCs/>
          <w:color w:val="auto"/>
          <w:sz w:val="32"/>
          <w:szCs w:val="32"/>
          <w:u w:val="single"/>
        </w:rPr>
        <w:t>: Member of the teaching faculty in the College of dentistry-Baghdad University</w:t>
      </w:r>
    </w:p>
    <w:p w:rsidR="007C6E24" w:rsidRPr="008D086C" w:rsidRDefault="007C6E24" w:rsidP="008D086C">
      <w:pPr>
        <w:pStyle w:val="Default"/>
        <w:spacing w:line="360" w:lineRule="auto"/>
        <w:rPr>
          <w:rStyle w:val="shorttext"/>
          <w:b/>
          <w:bCs/>
          <w:color w:val="auto"/>
          <w:sz w:val="32"/>
          <w:szCs w:val="32"/>
          <w:u w:val="single"/>
        </w:rPr>
      </w:pPr>
      <w:r>
        <w:rPr>
          <w:rStyle w:val="shorttext"/>
          <w:b/>
          <w:bCs/>
          <w:color w:val="auto"/>
          <w:sz w:val="32"/>
          <w:szCs w:val="32"/>
          <w:u w:val="single"/>
        </w:rPr>
        <w:t>Scientific Degree: Professor</w:t>
      </w:r>
    </w:p>
    <w:p w:rsidR="007C6E24" w:rsidRDefault="007C6E24" w:rsidP="008D086C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>
        <w:rPr>
          <w:b/>
          <w:bCs/>
          <w:color w:val="auto"/>
          <w:sz w:val="32"/>
          <w:szCs w:val="32"/>
          <w:u w:val="single"/>
        </w:rPr>
        <w:t>Work Address:college of dentistry/Baghdad university</w:t>
      </w:r>
    </w:p>
    <w:p w:rsidR="007C6E24" w:rsidRDefault="007C6E24" w:rsidP="0052094D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>
        <w:rPr>
          <w:b/>
          <w:bCs/>
          <w:color w:val="auto"/>
          <w:sz w:val="32"/>
          <w:szCs w:val="32"/>
          <w:u w:val="single"/>
        </w:rPr>
        <w:t>Work Phone:</w:t>
      </w:r>
    </w:p>
    <w:p w:rsidR="007C6E24" w:rsidRPr="00070ACC" w:rsidRDefault="007C6E24" w:rsidP="00070ACC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 w:rsidRPr="00070ACC">
        <w:rPr>
          <w:b/>
          <w:bCs/>
          <w:color w:val="auto"/>
          <w:sz w:val="32"/>
          <w:szCs w:val="32"/>
          <w:u w:val="single"/>
        </w:rPr>
        <w:t>Mobile:</w:t>
      </w:r>
      <w:r w:rsidRPr="0052094D">
        <w:rPr>
          <w:b/>
          <w:bCs/>
          <w:color w:val="auto"/>
          <w:sz w:val="32"/>
          <w:szCs w:val="32"/>
          <w:u w:val="single"/>
        </w:rPr>
        <w:t xml:space="preserve"> </w:t>
      </w:r>
      <w:r>
        <w:rPr>
          <w:b/>
          <w:bCs/>
          <w:color w:val="auto"/>
          <w:sz w:val="32"/>
          <w:szCs w:val="32"/>
          <w:u w:val="single"/>
        </w:rPr>
        <w:t>07901564102</w:t>
      </w:r>
      <w:r w:rsidRPr="00070ACC">
        <w:rPr>
          <w:b/>
          <w:bCs/>
          <w:color w:val="auto"/>
          <w:sz w:val="32"/>
          <w:szCs w:val="32"/>
          <w:u w:val="single"/>
        </w:rPr>
        <w:t xml:space="preserve">  </w:t>
      </w:r>
    </w:p>
    <w:p w:rsidR="007C6E24" w:rsidRPr="00070ACC" w:rsidRDefault="007C6E24" w:rsidP="00163C7C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 w:rsidRPr="00070ACC">
        <w:rPr>
          <w:b/>
          <w:bCs/>
          <w:color w:val="auto"/>
          <w:sz w:val="32"/>
          <w:szCs w:val="32"/>
          <w:u w:val="single"/>
        </w:rPr>
        <w:t>E-mail:</w:t>
      </w:r>
      <w:r>
        <w:rPr>
          <w:b/>
          <w:bCs/>
          <w:color w:val="auto"/>
          <w:sz w:val="32"/>
          <w:szCs w:val="32"/>
          <w:u w:val="single"/>
        </w:rPr>
        <w:t xml:space="preserve"> </w:t>
      </w:r>
      <w:hyperlink r:id="rId11" w:history="1">
        <w:r w:rsidRPr="00375CD6">
          <w:rPr>
            <w:rStyle w:val="Hyperlink"/>
            <w:rFonts w:eastAsiaTheme="majorEastAsia"/>
            <w:b/>
            <w:bCs/>
            <w:sz w:val="32"/>
            <w:szCs w:val="32"/>
          </w:rPr>
          <w:t>drbashar69@yahoo.com</w:t>
        </w:r>
      </w:hyperlink>
      <w:r>
        <w:rPr>
          <w:b/>
          <w:bCs/>
          <w:color w:val="auto"/>
          <w:sz w:val="32"/>
          <w:szCs w:val="32"/>
          <w:u w:val="single"/>
        </w:rPr>
        <w:t xml:space="preserve">, </w:t>
      </w:r>
      <w:hyperlink r:id="rId12" w:history="1">
        <w:r>
          <w:rPr>
            <w:rStyle w:val="Hyperlink"/>
            <w:rFonts w:eastAsiaTheme="majorEastAsia"/>
            <w:b/>
            <w:bCs/>
          </w:rPr>
          <w:t>drbasharhamid@codental.uobaghdad.edu.iq</w:t>
        </w:r>
      </w:hyperlink>
    </w:p>
    <w:p w:rsidR="007C6E24" w:rsidRPr="00BE5051" w:rsidRDefault="007C6E24" w:rsidP="00070ACC">
      <w:pPr>
        <w:bidi w:val="0"/>
        <w:spacing w:line="480" w:lineRule="auto"/>
        <w:ind w:left="720"/>
        <w:rPr>
          <w:b/>
          <w:bCs/>
        </w:rPr>
      </w:pPr>
    </w:p>
    <w:p w:rsidR="007C6E24" w:rsidRDefault="007C6E24" w:rsidP="007C6E24">
      <w:pPr>
        <w:numPr>
          <w:ilvl w:val="0"/>
          <w:numId w:val="12"/>
        </w:numPr>
        <w:bidi w:val="0"/>
        <w:spacing w:line="48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Pr="00070ACC">
        <w:rPr>
          <w:b/>
          <w:bCs/>
          <w:sz w:val="32"/>
          <w:szCs w:val="32"/>
        </w:rPr>
        <w:t>First</w:t>
      </w:r>
      <w:r>
        <w:rPr>
          <w:b/>
          <w:bCs/>
          <w:sz w:val="32"/>
          <w:szCs w:val="32"/>
        </w:rPr>
        <w:t xml:space="preserve">,    </w:t>
      </w:r>
      <w:r w:rsidRPr="008D086C">
        <w:rPr>
          <w:rStyle w:val="shorttext"/>
          <w:b/>
          <w:bCs/>
          <w:sz w:val="32"/>
          <w:szCs w:val="32"/>
          <w:u w:val="single"/>
          <w:shd w:val="clear" w:color="auto" w:fill="FFFFFF"/>
        </w:rPr>
        <w:t>Scientific</w:t>
      </w:r>
      <w:r w:rsidRPr="008D086C">
        <w:rPr>
          <w:b/>
          <w:bCs/>
          <w:sz w:val="32"/>
          <w:szCs w:val="32"/>
          <w:u w:val="single"/>
          <w:shd w:val="clear" w:color="auto" w:fill="FFFFFF"/>
        </w:rPr>
        <w:t xml:space="preserve"> Certification</w:t>
      </w:r>
      <w:r>
        <w:rPr>
          <w:b/>
          <w:bCs/>
          <w:sz w:val="32"/>
          <w:szCs w:val="32"/>
        </w:rPr>
        <w:t>:</w:t>
      </w:r>
    </w:p>
    <w:p w:rsidR="007C6E24" w:rsidRPr="008B317A" w:rsidRDefault="007C6E24" w:rsidP="00070ACC">
      <w:pPr>
        <w:bidi w:val="0"/>
        <w:spacing w:line="480" w:lineRule="auto"/>
        <w:ind w:left="1530"/>
        <w:rPr>
          <w:sz w:val="14"/>
          <w:szCs w:val="14"/>
          <w:lang w:bidi="ar-IQ"/>
        </w:rPr>
      </w:pPr>
    </w:p>
    <w:tbl>
      <w:tblPr>
        <w:bidiVisual/>
        <w:tblW w:w="999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034"/>
        <w:gridCol w:w="3006"/>
        <w:gridCol w:w="2610"/>
        <w:gridCol w:w="2340"/>
      </w:tblGrid>
      <w:tr w:rsidR="007C6E24" w:rsidRPr="00805197">
        <w:trPr>
          <w:trHeight w:hRule="exact" w:val="504"/>
        </w:trPr>
        <w:tc>
          <w:tcPr>
            <w:tcW w:w="2034" w:type="dxa"/>
            <w:shd w:val="clear" w:color="auto" w:fill="EEECE1"/>
          </w:tcPr>
          <w:p w:rsidR="007C6E24" w:rsidRPr="00CA57BB" w:rsidRDefault="007C6E24" w:rsidP="00620FBC">
            <w:pPr>
              <w:jc w:val="center"/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3006" w:type="dxa"/>
            <w:shd w:val="clear" w:color="auto" w:fill="EEECE1"/>
          </w:tcPr>
          <w:p w:rsidR="007C6E24" w:rsidRPr="00CA57BB" w:rsidRDefault="007C6E24" w:rsidP="00620FBC">
            <w:pPr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College</w:t>
            </w:r>
          </w:p>
        </w:tc>
        <w:tc>
          <w:tcPr>
            <w:tcW w:w="2610" w:type="dxa"/>
            <w:shd w:val="clear" w:color="auto" w:fill="EEECE1"/>
          </w:tcPr>
          <w:p w:rsidR="007C6E24" w:rsidRPr="00CA57BB" w:rsidRDefault="007C6E24" w:rsidP="00620FBC">
            <w:pPr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  <w:lang w:bidi="ar-IQ"/>
              </w:rPr>
              <w:t>University</w:t>
            </w:r>
          </w:p>
        </w:tc>
        <w:tc>
          <w:tcPr>
            <w:tcW w:w="2340" w:type="dxa"/>
            <w:shd w:val="clear" w:color="auto" w:fill="EEECE1"/>
          </w:tcPr>
          <w:p w:rsidR="007C6E24" w:rsidRPr="00CA57BB" w:rsidRDefault="007C6E24" w:rsidP="009F7F00">
            <w:pPr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Degree science</w:t>
            </w:r>
          </w:p>
        </w:tc>
      </w:tr>
      <w:tr w:rsidR="007C6E24" w:rsidRPr="00805197">
        <w:trPr>
          <w:trHeight w:hRule="exact" w:val="576"/>
        </w:trPr>
        <w:tc>
          <w:tcPr>
            <w:tcW w:w="2034" w:type="dxa"/>
          </w:tcPr>
          <w:p w:rsidR="007C6E24" w:rsidRPr="00805197" w:rsidRDefault="007C6E24" w:rsidP="00163C7C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1992</w:t>
            </w:r>
          </w:p>
        </w:tc>
        <w:tc>
          <w:tcPr>
            <w:tcW w:w="3006" w:type="dxa"/>
          </w:tcPr>
          <w:p w:rsidR="007C6E24" w:rsidRPr="00805197" w:rsidRDefault="007C6E24" w:rsidP="003B4890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dentistry</w:t>
            </w:r>
          </w:p>
        </w:tc>
        <w:tc>
          <w:tcPr>
            <w:tcW w:w="2610" w:type="dxa"/>
          </w:tcPr>
          <w:p w:rsidR="007C6E24" w:rsidRPr="00805197" w:rsidRDefault="007C6E24" w:rsidP="001B7D25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Baghdad</w:t>
            </w:r>
          </w:p>
        </w:tc>
        <w:tc>
          <w:tcPr>
            <w:tcW w:w="2340" w:type="dxa"/>
            <w:shd w:val="clear" w:color="auto" w:fill="A6A6A6"/>
          </w:tcPr>
          <w:p w:rsidR="007C6E24" w:rsidRPr="001F7A21" w:rsidRDefault="007C6E24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  <w:lang w:bidi="ar-IQ"/>
              </w:rPr>
            </w:pPr>
            <w:r w:rsidRPr="001F7A21">
              <w:rPr>
                <w:rFonts w:cs="Akhbar MT"/>
                <w:b/>
                <w:bCs/>
                <w:sz w:val="30"/>
                <w:szCs w:val="30"/>
                <w:lang w:bidi="ar-IQ"/>
              </w:rPr>
              <w:t>B.Sc.</w:t>
            </w:r>
          </w:p>
        </w:tc>
      </w:tr>
      <w:tr w:rsidR="007C6E24" w:rsidRPr="00805197">
        <w:trPr>
          <w:trHeight w:hRule="exact" w:val="576"/>
        </w:trPr>
        <w:tc>
          <w:tcPr>
            <w:tcW w:w="2034" w:type="dxa"/>
          </w:tcPr>
          <w:p w:rsidR="007C6E24" w:rsidRPr="00805197" w:rsidRDefault="007C6E24" w:rsidP="003B4890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12-01-1999</w:t>
            </w:r>
          </w:p>
        </w:tc>
        <w:tc>
          <w:tcPr>
            <w:tcW w:w="3006" w:type="dxa"/>
          </w:tcPr>
          <w:p w:rsidR="007C6E24" w:rsidRPr="00805197" w:rsidRDefault="007C6E24" w:rsidP="003B4890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dentistry</w:t>
            </w:r>
          </w:p>
        </w:tc>
        <w:tc>
          <w:tcPr>
            <w:tcW w:w="2610" w:type="dxa"/>
          </w:tcPr>
          <w:p w:rsidR="007C6E24" w:rsidRPr="00805197" w:rsidRDefault="007C6E24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Baghdad</w:t>
            </w:r>
          </w:p>
        </w:tc>
        <w:tc>
          <w:tcPr>
            <w:tcW w:w="2340" w:type="dxa"/>
            <w:shd w:val="clear" w:color="auto" w:fill="A6A6A6"/>
          </w:tcPr>
          <w:p w:rsidR="007C6E24" w:rsidRPr="001F7A21" w:rsidRDefault="007C6E24" w:rsidP="009F7F00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1F7A21">
              <w:rPr>
                <w:rFonts w:cs="Akhbar MT"/>
                <w:b/>
                <w:bCs/>
                <w:sz w:val="30"/>
                <w:szCs w:val="30"/>
                <w:lang w:bidi="ar-IQ"/>
              </w:rPr>
              <w:t>M.Sc.</w:t>
            </w:r>
          </w:p>
        </w:tc>
      </w:tr>
      <w:tr w:rsidR="007C6E24" w:rsidRPr="00805197">
        <w:trPr>
          <w:trHeight w:hRule="exact" w:val="576"/>
        </w:trPr>
        <w:tc>
          <w:tcPr>
            <w:tcW w:w="2034" w:type="dxa"/>
          </w:tcPr>
          <w:p w:rsidR="007C6E24" w:rsidRPr="00805197" w:rsidRDefault="007C6E24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29-01-2003</w:t>
            </w:r>
          </w:p>
        </w:tc>
        <w:tc>
          <w:tcPr>
            <w:tcW w:w="3006" w:type="dxa"/>
          </w:tcPr>
          <w:p w:rsidR="007C6E24" w:rsidRPr="00805197" w:rsidRDefault="007C6E24" w:rsidP="003B4890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dentistry</w:t>
            </w:r>
          </w:p>
        </w:tc>
        <w:tc>
          <w:tcPr>
            <w:tcW w:w="2610" w:type="dxa"/>
          </w:tcPr>
          <w:p w:rsidR="007C6E24" w:rsidRPr="00805197" w:rsidRDefault="007C6E24" w:rsidP="001B7D25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Baghdad</w:t>
            </w:r>
          </w:p>
        </w:tc>
        <w:tc>
          <w:tcPr>
            <w:tcW w:w="2340" w:type="dxa"/>
            <w:shd w:val="clear" w:color="auto" w:fill="A6A6A6"/>
          </w:tcPr>
          <w:p w:rsidR="007C6E24" w:rsidRPr="001F7A21" w:rsidRDefault="007C6E24" w:rsidP="009F7F00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1F7A21">
              <w:rPr>
                <w:rFonts w:cs="Akhbar MT"/>
                <w:b/>
                <w:bCs/>
                <w:sz w:val="30"/>
                <w:szCs w:val="30"/>
              </w:rPr>
              <w:t>Ph.D.</w:t>
            </w:r>
          </w:p>
        </w:tc>
      </w:tr>
      <w:tr w:rsidR="007C6E24" w:rsidRPr="00805197">
        <w:trPr>
          <w:trHeight w:hRule="exact" w:val="576"/>
        </w:trPr>
        <w:tc>
          <w:tcPr>
            <w:tcW w:w="2034" w:type="dxa"/>
          </w:tcPr>
          <w:p w:rsidR="007C6E24" w:rsidRPr="00805197" w:rsidRDefault="007C6E24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006" w:type="dxa"/>
          </w:tcPr>
          <w:p w:rsidR="007C6E24" w:rsidRPr="00805197" w:rsidRDefault="007C6E24" w:rsidP="003B4890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</w:p>
        </w:tc>
        <w:tc>
          <w:tcPr>
            <w:tcW w:w="2610" w:type="dxa"/>
          </w:tcPr>
          <w:p w:rsidR="007C6E24" w:rsidRPr="00805197" w:rsidRDefault="007C6E24" w:rsidP="001B7D25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</w:p>
        </w:tc>
        <w:tc>
          <w:tcPr>
            <w:tcW w:w="2340" w:type="dxa"/>
            <w:shd w:val="clear" w:color="auto" w:fill="A6A6A6"/>
          </w:tcPr>
          <w:p w:rsidR="007C6E24" w:rsidRPr="001F7A21" w:rsidRDefault="007C6E24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</w:rPr>
            </w:pPr>
            <w:r>
              <w:rPr>
                <w:rFonts w:cs="Akhbar MT"/>
                <w:b/>
                <w:bCs/>
                <w:sz w:val="30"/>
                <w:szCs w:val="30"/>
              </w:rPr>
              <w:t>Any other</w:t>
            </w:r>
          </w:p>
        </w:tc>
      </w:tr>
    </w:tbl>
    <w:p w:rsidR="007C6E24" w:rsidRPr="00681548" w:rsidRDefault="007C6E24" w:rsidP="00681548">
      <w:pPr>
        <w:rPr>
          <w:vanish/>
        </w:rPr>
      </w:pPr>
    </w:p>
    <w:tbl>
      <w:tblPr>
        <w:tblpPr w:leftFromText="180" w:rightFromText="180" w:vertAnchor="text" w:horzAnchor="margin" w:tblpXSpec="right" w:tblpY="1040"/>
        <w:bidiVisual/>
        <w:tblW w:w="99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1"/>
        <w:gridCol w:w="4067"/>
        <w:gridCol w:w="3233"/>
        <w:gridCol w:w="726"/>
      </w:tblGrid>
      <w:tr w:rsidR="007C6E24" w:rsidRPr="006778A9">
        <w:trPr>
          <w:trHeight w:hRule="exact" w:val="504"/>
        </w:trPr>
        <w:tc>
          <w:tcPr>
            <w:tcW w:w="986" w:type="pct"/>
            <w:shd w:val="clear" w:color="auto" w:fill="EEECE1"/>
          </w:tcPr>
          <w:p w:rsidR="007C6E24" w:rsidRPr="00CA57BB" w:rsidRDefault="007C6E24" w:rsidP="008D086C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CA57BB">
              <w:rPr>
                <w:b/>
                <w:bCs/>
                <w:sz w:val="32"/>
                <w:szCs w:val="32"/>
              </w:rPr>
              <w:t>From -To</w:t>
            </w:r>
          </w:p>
        </w:tc>
        <w:tc>
          <w:tcPr>
            <w:tcW w:w="2034" w:type="pct"/>
            <w:shd w:val="clear" w:color="auto" w:fill="EEECE1"/>
          </w:tcPr>
          <w:p w:rsidR="007C6E24" w:rsidRPr="00CA57BB" w:rsidRDefault="007C6E24" w:rsidP="008D086C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  <w:lang w:bidi="ar-IQ"/>
              </w:rPr>
              <w:t>Workplace</w:t>
            </w:r>
          </w:p>
        </w:tc>
        <w:tc>
          <w:tcPr>
            <w:tcW w:w="1617" w:type="pct"/>
            <w:shd w:val="clear" w:color="auto" w:fill="EEECE1"/>
          </w:tcPr>
          <w:p w:rsidR="007C6E24" w:rsidRPr="00CA57BB" w:rsidRDefault="007C6E24" w:rsidP="008D086C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  <w:lang w:bidi="ar-IQ"/>
              </w:rPr>
              <w:t>Career</w:t>
            </w:r>
          </w:p>
        </w:tc>
        <w:tc>
          <w:tcPr>
            <w:tcW w:w="363" w:type="pct"/>
            <w:shd w:val="clear" w:color="auto" w:fill="EEECE1"/>
          </w:tcPr>
          <w:p w:rsidR="007C6E24" w:rsidRPr="00CA57BB" w:rsidRDefault="007C6E24" w:rsidP="008D086C">
            <w:pPr>
              <w:bidi w:val="0"/>
              <w:spacing w:line="480" w:lineRule="auto"/>
              <w:jc w:val="center"/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  <w:lang w:bidi="ar-IQ"/>
              </w:rPr>
              <w:t>No.</w:t>
            </w:r>
          </w:p>
        </w:tc>
      </w:tr>
      <w:tr w:rsidR="007C6E24" w:rsidRPr="006778A9">
        <w:trPr>
          <w:trHeight w:hRule="exact" w:val="576"/>
        </w:trPr>
        <w:tc>
          <w:tcPr>
            <w:tcW w:w="986" w:type="pct"/>
          </w:tcPr>
          <w:p w:rsidR="007C6E24" w:rsidRPr="00D539BD" w:rsidRDefault="007C6E24" w:rsidP="00D539BD">
            <w:pPr>
              <w:bidi w:val="0"/>
              <w:spacing w:line="480" w:lineRule="auto"/>
              <w:rPr>
                <w:sz w:val="22"/>
                <w:szCs w:val="22"/>
                <w:rtl/>
              </w:rPr>
            </w:pPr>
            <w:r w:rsidRPr="00D539BD">
              <w:rPr>
                <w:sz w:val="22"/>
                <w:szCs w:val="22"/>
              </w:rPr>
              <w:t>1/9/1992-16/9/1995</w:t>
            </w:r>
          </w:p>
        </w:tc>
        <w:tc>
          <w:tcPr>
            <w:tcW w:w="2034" w:type="pct"/>
          </w:tcPr>
          <w:p w:rsidR="007C6E24" w:rsidRPr="00D539BD" w:rsidRDefault="007C6E24" w:rsidP="00D539BD">
            <w:pPr>
              <w:bidi w:val="0"/>
              <w:spacing w:line="480" w:lineRule="auto"/>
              <w:rPr>
                <w:rFonts w:hint="cs"/>
                <w:rtl/>
                <w:lang w:bidi="ar-IQ"/>
              </w:rPr>
            </w:pPr>
            <w:r w:rsidRPr="00D539BD">
              <w:rPr>
                <w:sz w:val="22"/>
                <w:szCs w:val="22"/>
                <w:lang w:bidi="ar-IQ"/>
              </w:rPr>
              <w:t>Al-Mamoon Specialized Dental</w:t>
            </w:r>
            <w:r>
              <w:rPr>
                <w:sz w:val="22"/>
                <w:szCs w:val="22"/>
                <w:lang w:bidi="ar-IQ"/>
              </w:rPr>
              <w:t xml:space="preserve"> </w:t>
            </w:r>
            <w:r w:rsidRPr="00D539BD">
              <w:rPr>
                <w:sz w:val="22"/>
                <w:szCs w:val="22"/>
                <w:lang w:bidi="ar-IQ"/>
              </w:rPr>
              <w:t>Center</w:t>
            </w:r>
          </w:p>
        </w:tc>
        <w:tc>
          <w:tcPr>
            <w:tcW w:w="1617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Trainee Dentist</w:t>
            </w:r>
          </w:p>
        </w:tc>
        <w:tc>
          <w:tcPr>
            <w:tcW w:w="363" w:type="pct"/>
          </w:tcPr>
          <w:p w:rsidR="007C6E24" w:rsidRPr="006778A9" w:rsidRDefault="007C6E24" w:rsidP="008D086C">
            <w:pPr>
              <w:bidi w:val="0"/>
              <w:spacing w:line="480" w:lineRule="auto"/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1</w:t>
            </w:r>
          </w:p>
        </w:tc>
      </w:tr>
      <w:tr w:rsidR="007C6E24" w:rsidRPr="006778A9">
        <w:trPr>
          <w:trHeight w:hRule="exact" w:val="576"/>
        </w:trPr>
        <w:tc>
          <w:tcPr>
            <w:tcW w:w="986" w:type="pct"/>
          </w:tcPr>
          <w:p w:rsidR="007C6E24" w:rsidRPr="00C04099" w:rsidRDefault="007C6E24" w:rsidP="008D086C">
            <w:pPr>
              <w:bidi w:val="0"/>
              <w:spacing w:line="480" w:lineRule="auto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17/9/1995-15/2/1999</w:t>
            </w:r>
          </w:p>
        </w:tc>
        <w:tc>
          <w:tcPr>
            <w:tcW w:w="2034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C04099">
              <w:rPr>
                <w:sz w:val="16"/>
                <w:szCs w:val="16"/>
              </w:rPr>
              <w:t>Baghdad College of Dentistry- Department of Oral Diagnosis</w:t>
            </w:r>
          </w:p>
        </w:tc>
        <w:tc>
          <w:tcPr>
            <w:tcW w:w="1617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Dentist</w:t>
            </w:r>
          </w:p>
        </w:tc>
        <w:tc>
          <w:tcPr>
            <w:tcW w:w="363" w:type="pct"/>
          </w:tcPr>
          <w:p w:rsidR="007C6E24" w:rsidRPr="006778A9" w:rsidRDefault="007C6E24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</w:tr>
      <w:tr w:rsidR="007C6E24" w:rsidRPr="006778A9">
        <w:trPr>
          <w:trHeight w:hRule="exact" w:val="576"/>
        </w:trPr>
        <w:tc>
          <w:tcPr>
            <w:tcW w:w="986" w:type="pct"/>
          </w:tcPr>
          <w:p w:rsidR="007C6E24" w:rsidRPr="00963BEC" w:rsidRDefault="007C6E24" w:rsidP="008D086C">
            <w:pPr>
              <w:bidi w:val="0"/>
              <w:spacing w:line="480" w:lineRule="auto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16/2/1999-</w:t>
            </w:r>
            <w:r w:rsidRPr="00963BEC">
              <w:rPr>
                <w:sz w:val="20"/>
                <w:szCs w:val="20"/>
              </w:rPr>
              <w:t>12/1/2002</w:t>
            </w:r>
          </w:p>
        </w:tc>
        <w:tc>
          <w:tcPr>
            <w:tcW w:w="2034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C04099">
              <w:rPr>
                <w:sz w:val="16"/>
                <w:szCs w:val="16"/>
              </w:rPr>
              <w:t>Baghdad College of Dentistry- Department of Oral Diagnosis</w:t>
            </w:r>
          </w:p>
        </w:tc>
        <w:tc>
          <w:tcPr>
            <w:tcW w:w="1617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Assistant Lecturer</w:t>
            </w:r>
          </w:p>
        </w:tc>
        <w:tc>
          <w:tcPr>
            <w:tcW w:w="363" w:type="pct"/>
          </w:tcPr>
          <w:p w:rsidR="007C6E24" w:rsidRPr="006778A9" w:rsidRDefault="007C6E24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</w:tr>
      <w:tr w:rsidR="007C6E24" w:rsidRPr="006778A9">
        <w:trPr>
          <w:trHeight w:hRule="exact" w:val="576"/>
        </w:trPr>
        <w:tc>
          <w:tcPr>
            <w:tcW w:w="986" w:type="pct"/>
          </w:tcPr>
          <w:p w:rsidR="007C6E24" w:rsidRPr="00963BEC" w:rsidRDefault="007C6E24" w:rsidP="008D086C">
            <w:pPr>
              <w:bidi w:val="0"/>
              <w:spacing w:line="480" w:lineRule="auto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13/1/2002-3/1/2005</w:t>
            </w:r>
          </w:p>
        </w:tc>
        <w:tc>
          <w:tcPr>
            <w:tcW w:w="2034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C04099">
              <w:rPr>
                <w:sz w:val="16"/>
                <w:szCs w:val="16"/>
              </w:rPr>
              <w:t>Baghdad College of Dentistry- Department of Oral Diagnosis</w:t>
            </w:r>
          </w:p>
        </w:tc>
        <w:tc>
          <w:tcPr>
            <w:tcW w:w="1617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Lecturer</w:t>
            </w:r>
          </w:p>
        </w:tc>
        <w:tc>
          <w:tcPr>
            <w:tcW w:w="363" w:type="pct"/>
          </w:tcPr>
          <w:p w:rsidR="007C6E24" w:rsidRPr="006778A9" w:rsidRDefault="007C6E24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</w:tr>
      <w:tr w:rsidR="007C6E24" w:rsidRPr="006778A9">
        <w:trPr>
          <w:trHeight w:hRule="exact" w:val="576"/>
        </w:trPr>
        <w:tc>
          <w:tcPr>
            <w:tcW w:w="986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963BEC">
              <w:rPr>
                <w:sz w:val="20"/>
                <w:szCs w:val="20"/>
              </w:rPr>
              <w:t>3/1/2005</w:t>
            </w:r>
            <w:r>
              <w:rPr>
                <w:sz w:val="20"/>
                <w:szCs w:val="20"/>
              </w:rPr>
              <w:t>-17/4/2012</w:t>
            </w:r>
          </w:p>
        </w:tc>
        <w:tc>
          <w:tcPr>
            <w:tcW w:w="2034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C04099">
              <w:rPr>
                <w:sz w:val="16"/>
                <w:szCs w:val="16"/>
              </w:rPr>
              <w:t>Baghdad College of Dentistry- Department of Oral Diagnosis</w:t>
            </w:r>
          </w:p>
        </w:tc>
        <w:tc>
          <w:tcPr>
            <w:tcW w:w="1617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Assistant Professor</w:t>
            </w:r>
          </w:p>
        </w:tc>
        <w:tc>
          <w:tcPr>
            <w:tcW w:w="363" w:type="pct"/>
          </w:tcPr>
          <w:p w:rsidR="007C6E24" w:rsidRPr="006778A9" w:rsidRDefault="007C6E24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</w:tr>
      <w:tr w:rsidR="007C6E24" w:rsidRPr="006778A9">
        <w:trPr>
          <w:trHeight w:hRule="exact" w:val="576"/>
        </w:trPr>
        <w:tc>
          <w:tcPr>
            <w:tcW w:w="986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942C87">
              <w:rPr>
                <w:sz w:val="18"/>
                <w:szCs w:val="18"/>
              </w:rPr>
              <w:t>17/4/2012</w:t>
            </w:r>
            <w:r>
              <w:rPr>
                <w:sz w:val="18"/>
                <w:szCs w:val="18"/>
              </w:rPr>
              <w:t>- now</w:t>
            </w:r>
          </w:p>
        </w:tc>
        <w:tc>
          <w:tcPr>
            <w:tcW w:w="2034" w:type="pct"/>
          </w:tcPr>
          <w:p w:rsidR="007C6E24" w:rsidRPr="006778A9" w:rsidRDefault="007C6E24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C04099">
              <w:rPr>
                <w:sz w:val="16"/>
                <w:szCs w:val="16"/>
              </w:rPr>
              <w:t>Baghdad College of Dentistry- Department of Oral Diagnosis</w:t>
            </w:r>
          </w:p>
        </w:tc>
        <w:tc>
          <w:tcPr>
            <w:tcW w:w="1617" w:type="pct"/>
          </w:tcPr>
          <w:p w:rsidR="007C6E24" w:rsidRPr="006778A9" w:rsidRDefault="007C6E24" w:rsidP="00D539BD">
            <w:pPr>
              <w:tabs>
                <w:tab w:val="left" w:pos="2128"/>
              </w:tabs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Professor</w:t>
            </w:r>
          </w:p>
        </w:tc>
        <w:tc>
          <w:tcPr>
            <w:tcW w:w="363" w:type="pct"/>
          </w:tcPr>
          <w:p w:rsidR="007C6E24" w:rsidRPr="006778A9" w:rsidRDefault="007C6E24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</w:tr>
    </w:tbl>
    <w:p w:rsidR="007C6E24" w:rsidRDefault="007C6E24" w:rsidP="007C6E24">
      <w:pPr>
        <w:numPr>
          <w:ilvl w:val="0"/>
          <w:numId w:val="12"/>
        </w:numPr>
        <w:bidi w:val="0"/>
        <w:spacing w:line="48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Pr="00C82AD2">
        <w:rPr>
          <w:b/>
          <w:bCs/>
          <w:sz w:val="32"/>
          <w:szCs w:val="32"/>
        </w:rPr>
        <w:t>Second</w:t>
      </w:r>
      <w:r>
        <w:rPr>
          <w:b/>
          <w:bCs/>
          <w:sz w:val="32"/>
          <w:szCs w:val="32"/>
        </w:rPr>
        <w:t>,</w:t>
      </w:r>
      <w:r w:rsidRPr="00C82AD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 w:rsidRPr="00C82AD2">
        <w:rPr>
          <w:b/>
          <w:bCs/>
          <w:sz w:val="32"/>
          <w:szCs w:val="32"/>
        </w:rPr>
        <w:t xml:space="preserve"> </w:t>
      </w:r>
      <w:r w:rsidRPr="008D086C">
        <w:rPr>
          <w:rStyle w:val="shorttext"/>
          <w:b/>
          <w:bCs/>
          <w:color w:val="000000"/>
          <w:sz w:val="32"/>
          <w:szCs w:val="32"/>
          <w:u w:val="single"/>
          <w:shd w:val="clear" w:color="auto" w:fill="FFFFFF"/>
        </w:rPr>
        <w:t>Career</w:t>
      </w:r>
      <w:r>
        <w:rPr>
          <w:b/>
          <w:bCs/>
          <w:sz w:val="32"/>
          <w:szCs w:val="32"/>
        </w:rPr>
        <w:t>:</w:t>
      </w:r>
    </w:p>
    <w:p w:rsidR="007C6E24" w:rsidRDefault="007C6E24" w:rsidP="00AB4200">
      <w:pPr>
        <w:spacing w:line="480" w:lineRule="auto"/>
        <w:rPr>
          <w:rFonts w:hint="cs"/>
          <w:sz w:val="32"/>
          <w:szCs w:val="32"/>
          <w:rtl/>
          <w:lang w:bidi="ar-IQ"/>
        </w:rPr>
      </w:pPr>
    </w:p>
    <w:p w:rsidR="007C6E24" w:rsidRDefault="007C6E24" w:rsidP="00AB4200">
      <w:pPr>
        <w:spacing w:line="480" w:lineRule="auto"/>
        <w:rPr>
          <w:rFonts w:hint="cs"/>
          <w:sz w:val="32"/>
          <w:szCs w:val="32"/>
          <w:rtl/>
          <w:lang w:bidi="ar-IQ"/>
        </w:rPr>
      </w:pPr>
    </w:p>
    <w:p w:rsidR="007C6E24" w:rsidRPr="00916FE5" w:rsidRDefault="007C6E24" w:rsidP="007C6E24">
      <w:pPr>
        <w:numPr>
          <w:ilvl w:val="0"/>
          <w:numId w:val="12"/>
        </w:numPr>
        <w:bidi w:val="0"/>
        <w:spacing w:line="480" w:lineRule="auto"/>
        <w:rPr>
          <w:b/>
          <w:bCs/>
          <w:sz w:val="48"/>
          <w:szCs w:val="48"/>
        </w:rPr>
      </w:pPr>
      <w:r w:rsidRPr="008D086C">
        <w:rPr>
          <w:rStyle w:val="shorttext"/>
          <w:b/>
          <w:bCs/>
          <w:color w:val="000000"/>
          <w:sz w:val="32"/>
          <w:szCs w:val="32"/>
        </w:rPr>
        <w:t>Third,</w:t>
      </w:r>
      <w:r>
        <w:rPr>
          <w:rStyle w:val="shorttext"/>
          <w:b/>
          <w:bCs/>
          <w:color w:val="000000"/>
          <w:sz w:val="32"/>
          <w:szCs w:val="32"/>
        </w:rPr>
        <w:t xml:space="preserve">    </w:t>
      </w:r>
      <w:r w:rsidRPr="008D086C">
        <w:rPr>
          <w:rStyle w:val="shorttext"/>
          <w:b/>
          <w:bCs/>
          <w:color w:val="000000"/>
          <w:sz w:val="32"/>
          <w:szCs w:val="32"/>
        </w:rPr>
        <w:t xml:space="preserve"> </w:t>
      </w:r>
      <w:r w:rsidRPr="008D086C">
        <w:rPr>
          <w:rStyle w:val="shorttext"/>
          <w:b/>
          <w:bCs/>
          <w:color w:val="000000"/>
          <w:sz w:val="32"/>
          <w:szCs w:val="32"/>
          <w:u w:val="single"/>
        </w:rPr>
        <w:t>University Teaching</w:t>
      </w:r>
      <w:r>
        <w:rPr>
          <w:b/>
          <w:bCs/>
          <w:sz w:val="48"/>
          <w:szCs w:val="48"/>
        </w:rPr>
        <w:t>.</w:t>
      </w:r>
    </w:p>
    <w:tbl>
      <w:tblPr>
        <w:bidiVisual/>
        <w:tblW w:w="999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0"/>
        <w:gridCol w:w="3780"/>
        <w:gridCol w:w="3510"/>
        <w:gridCol w:w="810"/>
      </w:tblGrid>
      <w:tr w:rsidR="007C6E24" w:rsidRPr="00805197">
        <w:trPr>
          <w:trHeight w:hRule="exact" w:val="504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C6E24" w:rsidRPr="00CA57BB" w:rsidRDefault="007C6E24" w:rsidP="001E273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A57BB">
              <w:rPr>
                <w:b/>
                <w:bCs/>
                <w:sz w:val="32"/>
                <w:szCs w:val="32"/>
              </w:rPr>
              <w:t>From -To</w:t>
            </w: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C6E24" w:rsidRPr="00CA57BB" w:rsidRDefault="007C6E24" w:rsidP="008D086C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  <w:lang w:bidi="ar-IQ"/>
              </w:rPr>
              <w:t>The (Institute / College)</w:t>
            </w: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C6E24" w:rsidRPr="00CA57BB" w:rsidRDefault="007C6E24" w:rsidP="001E273F">
            <w:pPr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CA57BB">
              <w:rPr>
                <w:b/>
                <w:bCs/>
                <w:sz w:val="32"/>
                <w:szCs w:val="32"/>
              </w:rPr>
              <w:t>University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C6E24" w:rsidRPr="00CA57BB" w:rsidRDefault="007C6E24" w:rsidP="001E273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</w:rPr>
              <w:t>No.</w:t>
            </w:r>
          </w:p>
        </w:tc>
      </w:tr>
      <w:tr w:rsidR="007C6E24" w:rsidRPr="00805197">
        <w:trPr>
          <w:trHeight w:hRule="exact" w:val="576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6E24" w:rsidRPr="00942C87" w:rsidRDefault="007C6E24" w:rsidP="006778A9">
            <w:pPr>
              <w:spacing w:line="480" w:lineRule="auto"/>
              <w:jc w:val="center"/>
              <w:rPr>
                <w:rFonts w:cs="Akhbar MT" w:hint="cs"/>
                <w:sz w:val="18"/>
                <w:szCs w:val="20"/>
                <w:rtl/>
                <w:lang w:bidi="ar-IQ"/>
              </w:rPr>
            </w:pPr>
            <w:r>
              <w:rPr>
                <w:rFonts w:cs="Akhbar MT"/>
                <w:sz w:val="18"/>
                <w:szCs w:val="20"/>
                <w:lang w:bidi="ar-IQ"/>
              </w:rPr>
              <w:t>16/2/1999- Now</w:t>
            </w: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6E24" w:rsidRPr="00942C87" w:rsidRDefault="007C6E24" w:rsidP="00942C87">
            <w:pPr>
              <w:spacing w:line="480" w:lineRule="auto"/>
              <w:jc w:val="center"/>
              <w:rPr>
                <w:rFonts w:cs="Akhbar MT"/>
                <w:sz w:val="28"/>
                <w:szCs w:val="28"/>
                <w:lang w:bidi="ar-IQ"/>
              </w:rPr>
            </w:pPr>
            <w:r w:rsidRPr="00942C87">
              <w:rPr>
                <w:rFonts w:cs="Akhbar MT"/>
                <w:sz w:val="28"/>
                <w:szCs w:val="28"/>
                <w:lang w:bidi="ar-IQ"/>
              </w:rPr>
              <w:t>Baghdad University</w:t>
            </w: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6E24" w:rsidRPr="00942C87" w:rsidRDefault="007C6E24" w:rsidP="00942C87">
            <w:pPr>
              <w:spacing w:line="480" w:lineRule="auto"/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942C87">
              <w:rPr>
                <w:rFonts w:cs="Akhbar MT"/>
                <w:sz w:val="28"/>
                <w:szCs w:val="28"/>
                <w:lang w:bidi="ar-IQ"/>
              </w:rPr>
              <w:t>College of Dentistry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6E24" w:rsidRPr="00805197" w:rsidRDefault="007C6E24" w:rsidP="00052263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</w:tr>
    </w:tbl>
    <w:p w:rsidR="007C6E24" w:rsidRDefault="007C6E24" w:rsidP="006778A9">
      <w:pPr>
        <w:spacing w:line="480" w:lineRule="auto"/>
        <w:ind w:left="720"/>
        <w:rPr>
          <w:rFonts w:hint="cs"/>
          <w:sz w:val="32"/>
          <w:szCs w:val="32"/>
          <w:rtl/>
        </w:rPr>
      </w:pPr>
    </w:p>
    <w:p w:rsidR="007C6E24" w:rsidRDefault="007C6E24" w:rsidP="00916FE5">
      <w:pPr>
        <w:spacing w:line="480" w:lineRule="auto"/>
        <w:rPr>
          <w:rFonts w:hint="cs"/>
          <w:sz w:val="32"/>
          <w:szCs w:val="32"/>
          <w:lang w:bidi="ar-IQ"/>
        </w:rPr>
      </w:pPr>
    </w:p>
    <w:p w:rsidR="007C6E24" w:rsidRDefault="007C6E24" w:rsidP="007C6E24">
      <w:pPr>
        <w:numPr>
          <w:ilvl w:val="0"/>
          <w:numId w:val="13"/>
        </w:numPr>
        <w:bidi w:val="0"/>
        <w:spacing w:line="480" w:lineRule="auto"/>
        <w:rPr>
          <w:b/>
          <w:bCs/>
          <w:sz w:val="32"/>
          <w:szCs w:val="32"/>
        </w:rPr>
      </w:pPr>
      <w:r>
        <w:rPr>
          <w:rStyle w:val="shorttext"/>
          <w:b/>
          <w:bCs/>
          <w:color w:val="000000"/>
          <w:sz w:val="32"/>
          <w:szCs w:val="32"/>
          <w:shd w:val="clear" w:color="auto" w:fill="FFFFFF"/>
        </w:rPr>
        <w:t xml:space="preserve">      Fourth, </w:t>
      </w:r>
      <w:r w:rsidRPr="008D086C">
        <w:rPr>
          <w:rStyle w:val="shorttext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>
        <w:rPr>
          <w:rStyle w:val="shorttext"/>
          <w:b/>
          <w:bCs/>
          <w:color w:val="000000"/>
          <w:sz w:val="32"/>
          <w:szCs w:val="32"/>
          <w:u w:val="single"/>
          <w:shd w:val="clear" w:color="auto" w:fill="FFFFFF"/>
        </w:rPr>
        <w:t>Courses Which</w:t>
      </w:r>
      <w:r w:rsidRPr="008D086C">
        <w:rPr>
          <w:rStyle w:val="shorttext"/>
          <w:b/>
          <w:bCs/>
          <w:color w:val="000000"/>
          <w:sz w:val="32"/>
          <w:szCs w:val="32"/>
          <w:u w:val="single"/>
          <w:shd w:val="clear" w:color="auto" w:fill="FFFFFF"/>
        </w:rPr>
        <w:t xml:space="preserve"> You Teach</w:t>
      </w:r>
      <w:r>
        <w:rPr>
          <w:b/>
          <w:bCs/>
          <w:sz w:val="32"/>
          <w:szCs w:val="32"/>
        </w:rPr>
        <w:t>:</w:t>
      </w:r>
    </w:p>
    <w:p w:rsidR="007C6E24" w:rsidRPr="00FD3434" w:rsidRDefault="007C6E24" w:rsidP="00916FE5">
      <w:pPr>
        <w:bidi w:val="0"/>
        <w:spacing w:line="480" w:lineRule="auto"/>
        <w:ind w:left="720"/>
        <w:jc w:val="center"/>
        <w:rPr>
          <w:b/>
          <w:bCs/>
          <w:sz w:val="14"/>
          <w:szCs w:val="14"/>
        </w:rPr>
      </w:pPr>
    </w:p>
    <w:tbl>
      <w:tblPr>
        <w:bidiVisual/>
        <w:tblW w:w="99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80"/>
        <w:gridCol w:w="3780"/>
        <w:gridCol w:w="3600"/>
        <w:gridCol w:w="720"/>
      </w:tblGrid>
      <w:tr w:rsidR="007C6E24" w:rsidRPr="008B317A">
        <w:trPr>
          <w:trHeight w:hRule="exact" w:val="504"/>
        </w:trPr>
        <w:tc>
          <w:tcPr>
            <w:tcW w:w="1880" w:type="dxa"/>
            <w:shd w:val="clear" w:color="auto" w:fill="EEECE1"/>
          </w:tcPr>
          <w:p w:rsidR="007C6E24" w:rsidRPr="005B5E3E" w:rsidRDefault="007C6E24" w:rsidP="00916FE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Year</w:t>
            </w:r>
          </w:p>
        </w:tc>
        <w:tc>
          <w:tcPr>
            <w:tcW w:w="3780" w:type="dxa"/>
            <w:shd w:val="clear" w:color="auto" w:fill="EEECE1"/>
          </w:tcPr>
          <w:p w:rsidR="007C6E24" w:rsidRPr="005B5E3E" w:rsidRDefault="007C6E24" w:rsidP="00916FE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Subject</w:t>
            </w:r>
          </w:p>
        </w:tc>
        <w:tc>
          <w:tcPr>
            <w:tcW w:w="3600" w:type="dxa"/>
            <w:shd w:val="clear" w:color="auto" w:fill="EEECE1"/>
          </w:tcPr>
          <w:p w:rsidR="007C6E24" w:rsidRPr="005B5E3E" w:rsidRDefault="007C6E24" w:rsidP="00916FE5">
            <w:pPr>
              <w:spacing w:line="48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  <w:lang w:bidi="ar-IQ"/>
              </w:rPr>
            </w:pPr>
            <w:r>
              <w:rPr>
                <w:b/>
                <w:bCs/>
                <w:sz w:val="30"/>
                <w:szCs w:val="30"/>
                <w:lang w:bidi="ar-IQ"/>
              </w:rPr>
              <w:t xml:space="preserve">Department </w:t>
            </w:r>
          </w:p>
        </w:tc>
        <w:tc>
          <w:tcPr>
            <w:tcW w:w="720" w:type="dxa"/>
            <w:shd w:val="clear" w:color="auto" w:fill="EEECE1"/>
          </w:tcPr>
          <w:p w:rsidR="007C6E24" w:rsidRPr="005B5E3E" w:rsidRDefault="007C6E24" w:rsidP="00916FE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5B5E3E">
              <w:rPr>
                <w:b/>
                <w:bCs/>
                <w:sz w:val="30"/>
                <w:szCs w:val="30"/>
              </w:rPr>
              <w:t>No.</w:t>
            </w:r>
          </w:p>
        </w:tc>
      </w:tr>
      <w:tr w:rsidR="007C6E24" w:rsidRPr="00805197">
        <w:trPr>
          <w:trHeight w:hRule="exact" w:val="576"/>
        </w:trPr>
        <w:tc>
          <w:tcPr>
            <w:tcW w:w="1880" w:type="dxa"/>
          </w:tcPr>
          <w:p w:rsidR="007C6E24" w:rsidRPr="00805197" w:rsidRDefault="007C6E24" w:rsidP="007B704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2006-2004</w:t>
            </w:r>
          </w:p>
        </w:tc>
        <w:tc>
          <w:tcPr>
            <w:tcW w:w="3780" w:type="dxa"/>
          </w:tcPr>
          <w:p w:rsidR="007C6E24" w:rsidRPr="00942C87" w:rsidRDefault="007C6E24" w:rsidP="00942C87">
            <w:pPr>
              <w:spacing w:line="480" w:lineRule="auto"/>
              <w:jc w:val="center"/>
              <w:rPr>
                <w:rFonts w:cs="Akhbar MT" w:hint="cs"/>
                <w:rtl/>
                <w:lang w:bidi="ar-IQ"/>
              </w:rPr>
            </w:pPr>
            <w:r w:rsidRPr="00942C87">
              <w:rPr>
                <w:rFonts w:cs="Akhbar MT"/>
                <w:lang w:bidi="ar-IQ"/>
              </w:rPr>
              <w:t>General Pathology-Undergraduate</w:t>
            </w:r>
          </w:p>
        </w:tc>
        <w:tc>
          <w:tcPr>
            <w:tcW w:w="3600" w:type="dxa"/>
          </w:tcPr>
          <w:p w:rsidR="007C6E24" w:rsidRDefault="007C6E24" w:rsidP="00942C87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Oral Diagnosis</w:t>
            </w:r>
          </w:p>
        </w:tc>
        <w:tc>
          <w:tcPr>
            <w:tcW w:w="720" w:type="dxa"/>
          </w:tcPr>
          <w:p w:rsidR="007C6E24" w:rsidRPr="00805197" w:rsidRDefault="007C6E24" w:rsidP="008D086C">
            <w:pPr>
              <w:spacing w:line="480" w:lineRule="auto"/>
              <w:jc w:val="center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</w:t>
            </w:r>
          </w:p>
        </w:tc>
      </w:tr>
      <w:tr w:rsidR="007C6E24" w:rsidRPr="00805197">
        <w:trPr>
          <w:trHeight w:hRule="exact" w:val="576"/>
        </w:trPr>
        <w:tc>
          <w:tcPr>
            <w:tcW w:w="1880" w:type="dxa"/>
          </w:tcPr>
          <w:p w:rsidR="007C6E24" w:rsidRPr="00805197" w:rsidRDefault="007C6E24" w:rsidP="00942C87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2004-now</w:t>
            </w:r>
          </w:p>
        </w:tc>
        <w:tc>
          <w:tcPr>
            <w:tcW w:w="3780" w:type="dxa"/>
          </w:tcPr>
          <w:p w:rsidR="007C6E24" w:rsidRPr="00942C87" w:rsidRDefault="007C6E24" w:rsidP="00942C87">
            <w:pPr>
              <w:spacing w:line="480" w:lineRule="auto"/>
              <w:jc w:val="center"/>
              <w:rPr>
                <w:rFonts w:cs="Akhbar MT" w:hint="cs"/>
                <w:sz w:val="22"/>
                <w:rtl/>
              </w:rPr>
            </w:pPr>
            <w:r>
              <w:rPr>
                <w:rFonts w:cs="Akhbar MT"/>
                <w:sz w:val="22"/>
              </w:rPr>
              <w:t>Oral Pathology-Undergraduate</w:t>
            </w:r>
          </w:p>
        </w:tc>
        <w:tc>
          <w:tcPr>
            <w:tcW w:w="3600" w:type="dxa"/>
          </w:tcPr>
          <w:p w:rsidR="007C6E24" w:rsidRDefault="007C6E24" w:rsidP="00942C8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Oral Diagnosis</w:t>
            </w:r>
          </w:p>
        </w:tc>
        <w:tc>
          <w:tcPr>
            <w:tcW w:w="720" w:type="dxa"/>
          </w:tcPr>
          <w:p w:rsidR="007C6E24" w:rsidRPr="00805197" w:rsidRDefault="007C6E24" w:rsidP="008D086C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</w:tr>
      <w:tr w:rsidR="007C6E24" w:rsidRPr="00805197">
        <w:trPr>
          <w:trHeight w:hRule="exact" w:val="576"/>
        </w:trPr>
        <w:tc>
          <w:tcPr>
            <w:tcW w:w="1880" w:type="dxa"/>
          </w:tcPr>
          <w:p w:rsidR="007C6E24" w:rsidRPr="00805197" w:rsidRDefault="007C6E24" w:rsidP="00942C87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lastRenderedPageBreak/>
              <w:t>2004-now</w:t>
            </w:r>
          </w:p>
        </w:tc>
        <w:tc>
          <w:tcPr>
            <w:tcW w:w="3780" w:type="dxa"/>
          </w:tcPr>
          <w:p w:rsidR="007C6E24" w:rsidRPr="00805197" w:rsidRDefault="007C6E24" w:rsidP="00942C87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 w:rsidRPr="00942C87">
              <w:rPr>
                <w:rFonts w:cs="Akhbar MT"/>
                <w:sz w:val="18"/>
                <w:szCs w:val="20"/>
              </w:rPr>
              <w:t>General Pathology (Hematology)-Postgraduate</w:t>
            </w:r>
          </w:p>
        </w:tc>
        <w:tc>
          <w:tcPr>
            <w:tcW w:w="3600" w:type="dxa"/>
          </w:tcPr>
          <w:p w:rsidR="007C6E24" w:rsidRDefault="007C6E24" w:rsidP="00942C8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Oral Diagnosis</w:t>
            </w:r>
          </w:p>
        </w:tc>
        <w:tc>
          <w:tcPr>
            <w:tcW w:w="720" w:type="dxa"/>
          </w:tcPr>
          <w:p w:rsidR="007C6E24" w:rsidRPr="00805197" w:rsidRDefault="007C6E24" w:rsidP="008D086C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</w:tr>
      <w:tr w:rsidR="007C6E24" w:rsidRPr="00805197">
        <w:trPr>
          <w:trHeight w:hRule="exact" w:val="576"/>
        </w:trPr>
        <w:tc>
          <w:tcPr>
            <w:tcW w:w="1880" w:type="dxa"/>
          </w:tcPr>
          <w:p w:rsidR="007C6E24" w:rsidRPr="00805197" w:rsidRDefault="007C6E24" w:rsidP="00942C87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2004-now</w:t>
            </w:r>
          </w:p>
        </w:tc>
        <w:tc>
          <w:tcPr>
            <w:tcW w:w="3780" w:type="dxa"/>
          </w:tcPr>
          <w:p w:rsidR="007C6E24" w:rsidRPr="007B704B" w:rsidRDefault="007C6E24" w:rsidP="00942C87">
            <w:pPr>
              <w:spacing w:line="480" w:lineRule="auto"/>
              <w:jc w:val="center"/>
              <w:rPr>
                <w:rFonts w:cs="Akhbar MT" w:hint="cs"/>
                <w:sz w:val="20"/>
                <w:szCs w:val="22"/>
                <w:rtl/>
              </w:rPr>
            </w:pPr>
            <w:r>
              <w:rPr>
                <w:rFonts w:cs="Akhbar MT"/>
                <w:sz w:val="20"/>
                <w:szCs w:val="22"/>
              </w:rPr>
              <w:t>Oral Pathology-Postgraduate</w:t>
            </w:r>
          </w:p>
        </w:tc>
        <w:tc>
          <w:tcPr>
            <w:tcW w:w="3600" w:type="dxa"/>
          </w:tcPr>
          <w:p w:rsidR="007C6E24" w:rsidRDefault="007C6E24" w:rsidP="00942C8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Oral Diagnosis</w:t>
            </w:r>
          </w:p>
        </w:tc>
        <w:tc>
          <w:tcPr>
            <w:tcW w:w="720" w:type="dxa"/>
          </w:tcPr>
          <w:p w:rsidR="007C6E24" w:rsidRPr="00805197" w:rsidRDefault="007C6E24" w:rsidP="008D086C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</w:tr>
      <w:tr w:rsidR="007C6E24" w:rsidRPr="00805197">
        <w:trPr>
          <w:trHeight w:hRule="exact" w:val="576"/>
        </w:trPr>
        <w:tc>
          <w:tcPr>
            <w:tcW w:w="1880" w:type="dxa"/>
          </w:tcPr>
          <w:p w:rsidR="007C6E24" w:rsidRPr="00805197" w:rsidRDefault="007C6E24" w:rsidP="00942C87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2005-now</w:t>
            </w:r>
          </w:p>
        </w:tc>
        <w:tc>
          <w:tcPr>
            <w:tcW w:w="3780" w:type="dxa"/>
          </w:tcPr>
          <w:p w:rsidR="007C6E24" w:rsidRPr="007B704B" w:rsidRDefault="007C6E24" w:rsidP="00942C87">
            <w:pPr>
              <w:spacing w:line="480" w:lineRule="auto"/>
              <w:jc w:val="center"/>
              <w:rPr>
                <w:rFonts w:cs="Akhbar MT" w:hint="cs"/>
                <w:sz w:val="20"/>
                <w:szCs w:val="22"/>
                <w:rtl/>
              </w:rPr>
            </w:pPr>
            <w:r>
              <w:rPr>
                <w:rFonts w:cs="Akhbar MT"/>
                <w:sz w:val="20"/>
                <w:szCs w:val="22"/>
              </w:rPr>
              <w:t>Cytopathology-Postgraduate</w:t>
            </w:r>
          </w:p>
        </w:tc>
        <w:tc>
          <w:tcPr>
            <w:tcW w:w="3600" w:type="dxa"/>
          </w:tcPr>
          <w:p w:rsidR="007C6E24" w:rsidRDefault="007C6E24" w:rsidP="00942C8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Oral Diagnosis</w:t>
            </w:r>
          </w:p>
        </w:tc>
        <w:tc>
          <w:tcPr>
            <w:tcW w:w="720" w:type="dxa"/>
          </w:tcPr>
          <w:p w:rsidR="007C6E24" w:rsidRPr="00805197" w:rsidRDefault="007C6E24" w:rsidP="008D086C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</w:tr>
      <w:tr w:rsidR="007C6E24" w:rsidRPr="00805197">
        <w:trPr>
          <w:trHeight w:hRule="exact" w:val="576"/>
        </w:trPr>
        <w:tc>
          <w:tcPr>
            <w:tcW w:w="1880" w:type="dxa"/>
          </w:tcPr>
          <w:p w:rsidR="007C6E24" w:rsidRPr="00805197" w:rsidRDefault="007C6E24" w:rsidP="00942C87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2013</w:t>
            </w:r>
          </w:p>
        </w:tc>
        <w:tc>
          <w:tcPr>
            <w:tcW w:w="3780" w:type="dxa"/>
          </w:tcPr>
          <w:p w:rsidR="007C6E24" w:rsidRPr="007B704B" w:rsidRDefault="007C6E24" w:rsidP="00942C87">
            <w:pPr>
              <w:spacing w:line="480" w:lineRule="auto"/>
              <w:jc w:val="center"/>
              <w:rPr>
                <w:rFonts w:cs="Akhbar MT" w:hint="cs"/>
                <w:sz w:val="20"/>
                <w:szCs w:val="20"/>
                <w:rtl/>
              </w:rPr>
            </w:pPr>
            <w:r>
              <w:rPr>
                <w:rFonts w:cs="Akhbar MT"/>
                <w:sz w:val="20"/>
                <w:szCs w:val="20"/>
              </w:rPr>
              <w:t>Surgical Pathology-Board students</w:t>
            </w:r>
          </w:p>
        </w:tc>
        <w:tc>
          <w:tcPr>
            <w:tcW w:w="3600" w:type="dxa"/>
          </w:tcPr>
          <w:p w:rsidR="007C6E24" w:rsidRPr="00942C87" w:rsidRDefault="007C6E24" w:rsidP="00942C87">
            <w:pPr>
              <w:spacing w:line="480" w:lineRule="auto"/>
              <w:jc w:val="center"/>
              <w:rPr>
                <w:rFonts w:cs="Akhbar MT"/>
                <w:sz w:val="22"/>
                <w:szCs w:val="22"/>
              </w:rPr>
            </w:pPr>
            <w:r w:rsidRPr="00942C87">
              <w:rPr>
                <w:rFonts w:cs="Akhbar MT"/>
                <w:sz w:val="20"/>
                <w:szCs w:val="20"/>
              </w:rPr>
              <w:t>Board of Oral and Maxillofacial Surge</w:t>
            </w:r>
            <w:r>
              <w:rPr>
                <w:rFonts w:cs="Akhbar MT"/>
                <w:sz w:val="22"/>
                <w:szCs w:val="22"/>
              </w:rPr>
              <w:t>ry</w:t>
            </w:r>
          </w:p>
        </w:tc>
        <w:tc>
          <w:tcPr>
            <w:tcW w:w="720" w:type="dxa"/>
          </w:tcPr>
          <w:p w:rsidR="007C6E24" w:rsidRPr="00805197" w:rsidRDefault="007C6E24" w:rsidP="008D086C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</w:tr>
      <w:tr w:rsidR="007C6E24" w:rsidRPr="00805197">
        <w:trPr>
          <w:trHeight w:hRule="exact" w:val="576"/>
        </w:trPr>
        <w:tc>
          <w:tcPr>
            <w:tcW w:w="1880" w:type="dxa"/>
          </w:tcPr>
          <w:p w:rsidR="007C6E24" w:rsidRPr="00805197" w:rsidRDefault="007C6E24" w:rsidP="00942C87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2015</w:t>
            </w:r>
          </w:p>
        </w:tc>
        <w:tc>
          <w:tcPr>
            <w:tcW w:w="3780" w:type="dxa"/>
          </w:tcPr>
          <w:p w:rsidR="007C6E24" w:rsidRPr="007B704B" w:rsidRDefault="007C6E24" w:rsidP="00942C87">
            <w:pPr>
              <w:spacing w:line="480" w:lineRule="auto"/>
              <w:jc w:val="center"/>
              <w:rPr>
                <w:rFonts w:cs="Akhbar MT" w:hint="cs"/>
                <w:sz w:val="16"/>
                <w:szCs w:val="18"/>
                <w:rtl/>
              </w:rPr>
            </w:pPr>
            <w:r>
              <w:rPr>
                <w:rFonts w:cs="Akhbar MT"/>
                <w:sz w:val="16"/>
                <w:szCs w:val="18"/>
              </w:rPr>
              <w:t>Surgical oral and maxillofacial pathology</w:t>
            </w:r>
          </w:p>
        </w:tc>
        <w:tc>
          <w:tcPr>
            <w:tcW w:w="3600" w:type="dxa"/>
          </w:tcPr>
          <w:p w:rsidR="007C6E24" w:rsidRDefault="007C6E24" w:rsidP="00942C8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Oral Diagnosis</w:t>
            </w:r>
          </w:p>
        </w:tc>
        <w:tc>
          <w:tcPr>
            <w:tcW w:w="720" w:type="dxa"/>
          </w:tcPr>
          <w:p w:rsidR="007C6E24" w:rsidRPr="00805197" w:rsidRDefault="007C6E24" w:rsidP="008D086C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</w:tr>
    </w:tbl>
    <w:p w:rsidR="007C6E24" w:rsidRPr="007F258A" w:rsidRDefault="007C6E24" w:rsidP="001B7D25">
      <w:pPr>
        <w:spacing w:line="480" w:lineRule="auto"/>
        <w:ind w:left="720"/>
        <w:rPr>
          <w:rFonts w:hint="cs"/>
          <w:b/>
          <w:bCs/>
          <w:sz w:val="32"/>
          <w:szCs w:val="32"/>
          <w:u w:val="single"/>
          <w:lang w:bidi="ar-IQ"/>
        </w:rPr>
      </w:pPr>
    </w:p>
    <w:p w:rsidR="007C6E24" w:rsidRPr="007F258A" w:rsidRDefault="007C6E24" w:rsidP="007C6E24">
      <w:pPr>
        <w:numPr>
          <w:ilvl w:val="0"/>
          <w:numId w:val="13"/>
        </w:numPr>
        <w:bidi w:val="0"/>
        <w:textAlignment w:val="top"/>
        <w:rPr>
          <w:b/>
          <w:bCs/>
          <w:color w:val="888888"/>
          <w:sz w:val="32"/>
          <w:szCs w:val="32"/>
          <w:u w:val="single"/>
          <w:lang w:bidi="ar-SA"/>
        </w:rPr>
      </w:pPr>
      <w:r w:rsidRPr="007F258A">
        <w:rPr>
          <w:rFonts w:cs="Akhbar MT"/>
          <w:b/>
          <w:bCs/>
          <w:sz w:val="32"/>
          <w:szCs w:val="32"/>
        </w:rPr>
        <w:t xml:space="preserve">   </w:t>
      </w:r>
      <w:r w:rsidRPr="007F258A">
        <w:rPr>
          <w:b/>
          <w:bCs/>
          <w:sz w:val="32"/>
          <w:szCs w:val="32"/>
        </w:rPr>
        <w:t>Fifth,</w:t>
      </w:r>
      <w:r w:rsidRPr="0088297C">
        <w:rPr>
          <w:b/>
          <w:bCs/>
          <w:sz w:val="32"/>
          <w:szCs w:val="32"/>
        </w:rPr>
        <w:t xml:space="preserve">   </w:t>
      </w:r>
      <w:r w:rsidRPr="007F258A">
        <w:rPr>
          <w:b/>
          <w:bCs/>
          <w:sz w:val="32"/>
          <w:szCs w:val="32"/>
          <w:u w:val="single"/>
        </w:rPr>
        <w:t>Thesis</w:t>
      </w:r>
      <w:r w:rsidRPr="007F258A">
        <w:rPr>
          <w:rStyle w:val="Heading2Char"/>
          <w:b w:val="0"/>
          <w:bCs w:val="0"/>
          <w:color w:val="000000"/>
          <w:sz w:val="32"/>
          <w:szCs w:val="32"/>
          <w:u w:val="single"/>
          <w:shd w:val="clear" w:color="auto" w:fill="E6ECF9"/>
        </w:rPr>
        <w:t xml:space="preserve"> </w:t>
      </w:r>
      <w:r w:rsidRPr="007F258A">
        <w:rPr>
          <w:b/>
          <w:bCs/>
          <w:color w:val="000000"/>
          <w:sz w:val="32"/>
          <w:szCs w:val="32"/>
          <w:u w:val="single"/>
          <w:lang w:bidi="ar-SA"/>
        </w:rPr>
        <w:t>which was supervised by</w:t>
      </w:r>
      <w:r w:rsidRPr="007F258A">
        <w:rPr>
          <w:b/>
          <w:bCs/>
          <w:color w:val="888888"/>
          <w:sz w:val="32"/>
          <w:szCs w:val="32"/>
          <w:u w:val="single"/>
          <w:lang w:bidi="ar-SA"/>
        </w:rPr>
        <w:t xml:space="preserve"> </w:t>
      </w:r>
      <w:r w:rsidRPr="007F258A">
        <w:rPr>
          <w:rStyle w:val="shorttext"/>
          <w:b/>
          <w:bCs/>
          <w:color w:val="000000"/>
          <w:sz w:val="32"/>
          <w:szCs w:val="32"/>
          <w:u w:val="single"/>
        </w:rPr>
        <w:t xml:space="preserve"> </w:t>
      </w:r>
      <w:r w:rsidRPr="007F258A">
        <w:rPr>
          <w:b/>
          <w:bCs/>
          <w:sz w:val="32"/>
          <w:szCs w:val="32"/>
          <w:u w:val="single"/>
        </w:rPr>
        <w:t>:</w:t>
      </w:r>
    </w:p>
    <w:p w:rsidR="007C6E24" w:rsidRPr="007F258A" w:rsidRDefault="007C6E24" w:rsidP="007F258A">
      <w:pPr>
        <w:bidi w:val="0"/>
        <w:ind w:left="720"/>
        <w:textAlignment w:val="top"/>
        <w:rPr>
          <w:rFonts w:ascii="Arial" w:hAnsi="Arial" w:cs="Arial"/>
          <w:color w:val="888888"/>
          <w:sz w:val="36"/>
          <w:szCs w:val="36"/>
          <w:u w:val="single"/>
          <w:rtl/>
          <w:lang w:bidi="ar-SA"/>
        </w:rPr>
      </w:pPr>
    </w:p>
    <w:tbl>
      <w:tblPr>
        <w:bidiVisual/>
        <w:tblW w:w="9888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950"/>
        <w:gridCol w:w="5690"/>
        <w:gridCol w:w="688"/>
      </w:tblGrid>
      <w:tr w:rsidR="007C6E24" w:rsidRPr="007F258A" w:rsidTr="006E3B7C">
        <w:trPr>
          <w:trHeight w:hRule="exact" w:val="504"/>
        </w:trPr>
        <w:tc>
          <w:tcPr>
            <w:tcW w:w="1560" w:type="dxa"/>
            <w:shd w:val="clear" w:color="auto" w:fill="EEECE1"/>
          </w:tcPr>
          <w:p w:rsidR="007C6E24" w:rsidRPr="008C4641" w:rsidRDefault="007C6E24" w:rsidP="00BB0992">
            <w:pPr>
              <w:spacing w:line="480" w:lineRule="auto"/>
              <w:jc w:val="center"/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</w:pPr>
            <w:r w:rsidRPr="008C4641">
              <w:rPr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1950" w:type="dxa"/>
            <w:shd w:val="clear" w:color="auto" w:fill="EEECE1"/>
          </w:tcPr>
          <w:p w:rsidR="007C6E24" w:rsidRPr="008C4641" w:rsidRDefault="007C6E24" w:rsidP="00DD394D">
            <w:pPr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8C4641">
              <w:rPr>
                <w:b/>
                <w:bCs/>
                <w:sz w:val="32"/>
                <w:szCs w:val="32"/>
              </w:rPr>
              <w:t>Department</w:t>
            </w:r>
          </w:p>
        </w:tc>
        <w:tc>
          <w:tcPr>
            <w:tcW w:w="5690" w:type="dxa"/>
            <w:shd w:val="clear" w:color="auto" w:fill="EEECE1"/>
          </w:tcPr>
          <w:p w:rsidR="007C6E24" w:rsidRPr="008C4641" w:rsidRDefault="007C6E24" w:rsidP="007F258A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C4641">
              <w:rPr>
                <w:b/>
                <w:bCs/>
                <w:sz w:val="32"/>
                <w:szCs w:val="32"/>
                <w:lang w:bidi="ar-IQ"/>
              </w:rPr>
              <w:t>Thesis</w:t>
            </w:r>
            <w:r w:rsidRPr="008C4641">
              <w:rPr>
                <w:b/>
                <w:bCs/>
                <w:sz w:val="32"/>
                <w:szCs w:val="32"/>
              </w:rPr>
              <w:t xml:space="preserve"> Title</w:t>
            </w:r>
          </w:p>
        </w:tc>
        <w:tc>
          <w:tcPr>
            <w:tcW w:w="688" w:type="dxa"/>
            <w:shd w:val="clear" w:color="auto" w:fill="EEECE1"/>
          </w:tcPr>
          <w:p w:rsidR="007C6E24" w:rsidRPr="008C4641" w:rsidRDefault="007C6E24" w:rsidP="00916FE5">
            <w:pPr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8C4641">
              <w:rPr>
                <w:b/>
                <w:bCs/>
                <w:sz w:val="32"/>
                <w:szCs w:val="32"/>
              </w:rPr>
              <w:t>No.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2007</w:t>
            </w:r>
          </w:p>
        </w:tc>
        <w:tc>
          <w:tcPr>
            <w:tcW w:w="1950" w:type="dxa"/>
          </w:tcPr>
          <w:p w:rsidR="007C6E24" w:rsidRPr="00A85B50" w:rsidRDefault="007C6E24" w:rsidP="006E3B7C">
            <w:pPr>
              <w:spacing w:line="480" w:lineRule="auto"/>
              <w:jc w:val="center"/>
              <w:rPr>
                <w:sz w:val="16"/>
                <w:szCs w:val="18"/>
                <w:rtl/>
              </w:rPr>
            </w:pPr>
            <w:r w:rsidRPr="00A85B50">
              <w:rPr>
                <w:sz w:val="16"/>
                <w:szCs w:val="18"/>
              </w:rPr>
              <w:t>Oral Diagnosis(Oral Pathology)-Msc</w:t>
            </w:r>
          </w:p>
        </w:tc>
        <w:tc>
          <w:tcPr>
            <w:tcW w:w="5690" w:type="dxa"/>
          </w:tcPr>
          <w:p w:rsidR="007C6E24" w:rsidRPr="00A85B50" w:rsidRDefault="007C6E24" w:rsidP="006E3B7C">
            <w:pPr>
              <w:spacing w:line="480" w:lineRule="auto"/>
              <w:jc w:val="center"/>
              <w:rPr>
                <w:sz w:val="14"/>
                <w:szCs w:val="14"/>
                <w:rtl/>
              </w:rPr>
            </w:pPr>
            <w:r w:rsidRPr="00A85B50">
              <w:rPr>
                <w:sz w:val="14"/>
                <w:szCs w:val="14"/>
              </w:rPr>
              <w:t>Histopathological and immunohistochemical study of giant cell granuloma of jaw and giant cell tumor of long bones(comparative study)</w:t>
            </w:r>
          </w:p>
        </w:tc>
        <w:tc>
          <w:tcPr>
            <w:tcW w:w="688" w:type="dxa"/>
          </w:tcPr>
          <w:p w:rsidR="007C6E24" w:rsidRPr="00805197" w:rsidRDefault="007C6E24" w:rsidP="00916FE5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2008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Diagnosis(Oral Pathology)-Msc</w:t>
            </w:r>
          </w:p>
        </w:tc>
        <w:tc>
          <w:tcPr>
            <w:tcW w:w="5690" w:type="dxa"/>
          </w:tcPr>
          <w:p w:rsidR="007C6E24" w:rsidRPr="00A85B50" w:rsidRDefault="007C6E24" w:rsidP="006E3B7C">
            <w:pPr>
              <w:spacing w:line="480" w:lineRule="auto"/>
              <w:jc w:val="center"/>
              <w:rPr>
                <w:sz w:val="14"/>
                <w:szCs w:val="14"/>
                <w:rtl/>
              </w:rPr>
            </w:pPr>
            <w:r w:rsidRPr="006E3B7C">
              <w:rPr>
                <w:sz w:val="14"/>
                <w:szCs w:val="14"/>
              </w:rPr>
              <w:t>The expression of CD34 and podoplanin as biological markers of angiogenesis and lymphangiogenesis in oral and cutenous squamous cell carcinoma ) comparative study</w:t>
            </w:r>
            <w:r w:rsidRPr="006E3B7C">
              <w:rPr>
                <w:sz w:val="14"/>
                <w:szCs w:val="14"/>
                <w:rtl/>
              </w:rPr>
              <w:t>)</w:t>
            </w:r>
          </w:p>
        </w:tc>
        <w:tc>
          <w:tcPr>
            <w:tcW w:w="688" w:type="dxa"/>
          </w:tcPr>
          <w:p w:rsidR="007C6E24" w:rsidRPr="00805197" w:rsidRDefault="007C6E24" w:rsidP="00916FE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2008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Diagnosis(Oral Pathology)-Msc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spacing w:line="480" w:lineRule="auto"/>
              <w:jc w:val="center"/>
              <w:rPr>
                <w:rFonts w:cs="Akhbar MT"/>
                <w:sz w:val="14"/>
                <w:szCs w:val="14"/>
                <w:rtl/>
              </w:rPr>
            </w:pPr>
            <w:r w:rsidRPr="006E3B7C">
              <w:rPr>
                <w:rFonts w:cs="Akhbar MT"/>
                <w:sz w:val="14"/>
                <w:szCs w:val="14"/>
              </w:rPr>
              <w:t>Analysis of lead in blood and its relation to the oral and salivary findings (clinical, biochemical and cytological study)</w:t>
            </w:r>
          </w:p>
        </w:tc>
        <w:tc>
          <w:tcPr>
            <w:tcW w:w="688" w:type="dxa"/>
          </w:tcPr>
          <w:p w:rsidR="007C6E24" w:rsidRPr="00805197" w:rsidRDefault="007C6E24" w:rsidP="00916FE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2008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Diagnosis(Oral Pathology)-Msc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Quantitative determination of essential elements in saliva associated with different severity of periodontal disease and its correlation with histopathological picture</w:t>
            </w:r>
          </w:p>
        </w:tc>
        <w:tc>
          <w:tcPr>
            <w:tcW w:w="688" w:type="dxa"/>
          </w:tcPr>
          <w:p w:rsidR="007C6E24" w:rsidRPr="00805197" w:rsidRDefault="007C6E24" w:rsidP="00916FE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2010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Diagnosis(Oral Pathology)-Msc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Proliferative, apoptotic and angiogenic potentials in jaws and long bones osteosarcoma</w:t>
            </w:r>
          </w:p>
        </w:tc>
        <w:tc>
          <w:tcPr>
            <w:tcW w:w="688" w:type="dxa"/>
          </w:tcPr>
          <w:p w:rsidR="007C6E24" w:rsidRPr="00805197" w:rsidRDefault="007C6E24" w:rsidP="00916FE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2011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Diagnosis(Oral Pathology)-Msc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Immunohistochemical expression of D2-40, CD34 and MMP-2 as biological markers of lymphangiogenesis, angiogenesis and invasion potential in mucoepidermoid carcinoma of the oral and maxillofacial region</w:t>
            </w:r>
          </w:p>
        </w:tc>
        <w:tc>
          <w:tcPr>
            <w:tcW w:w="688" w:type="dxa"/>
          </w:tcPr>
          <w:p w:rsidR="007C6E24" w:rsidRPr="00805197" w:rsidRDefault="007C6E24" w:rsidP="00916FE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2008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Diagnosis(Oral Pathology)-</w:t>
            </w:r>
            <w:r>
              <w:rPr>
                <w:sz w:val="16"/>
                <w:szCs w:val="18"/>
              </w:rPr>
              <w:t>PhD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Immunohistochemical expression of epidermal growth factor  receptor in oral squamous cell carcinoma in relation to proliferation, apoptosis and lymphangiogenesis.</w:t>
            </w:r>
          </w:p>
        </w:tc>
        <w:tc>
          <w:tcPr>
            <w:tcW w:w="688" w:type="dxa"/>
          </w:tcPr>
          <w:p w:rsidR="007C6E24" w:rsidRPr="00805197" w:rsidRDefault="007C6E24" w:rsidP="00916FE5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2009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</w:t>
            </w:r>
            <w:r>
              <w:rPr>
                <w:sz w:val="16"/>
                <w:szCs w:val="18"/>
              </w:rPr>
              <w:t>ral Pathology)-PhD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LDH, ALP and immunoglobulin in serum and saliva of acute leukemia and oral squamous cell carcinoma patients</w:t>
            </w:r>
          </w:p>
        </w:tc>
        <w:tc>
          <w:tcPr>
            <w:tcW w:w="688" w:type="dxa"/>
          </w:tcPr>
          <w:p w:rsidR="007C6E24" w:rsidRDefault="007C6E24" w:rsidP="00916FE5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8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2013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</w:t>
            </w:r>
            <w:r>
              <w:rPr>
                <w:sz w:val="16"/>
                <w:szCs w:val="18"/>
              </w:rPr>
              <w:t>ral Pathology)-PhD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Immunohistochemical evaluation of the effect of 790-805nm diod laser and interlukin-IB, epidermal, fibroblast, vascular endothelial and platelets derived growth factors in wound healing</w:t>
            </w:r>
          </w:p>
        </w:tc>
        <w:tc>
          <w:tcPr>
            <w:tcW w:w="688" w:type="dxa"/>
          </w:tcPr>
          <w:p w:rsidR="007C6E24" w:rsidRDefault="007C6E24" w:rsidP="00916FE5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9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2013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Diagnosis(Oral Pathology)-Msc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Immunohistochemical expression of MMP2, VEGF and D2-40 as biological markers of local invasion, potential, angiogenesis and lymphangiogenesis in oral squamous cell carcinoma and verrucous carcinoma</w:t>
            </w:r>
          </w:p>
        </w:tc>
        <w:tc>
          <w:tcPr>
            <w:tcW w:w="688" w:type="dxa"/>
          </w:tcPr>
          <w:p w:rsidR="007C6E24" w:rsidRDefault="007C6E24" w:rsidP="00916FE5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10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2013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Diagnosis(Oral Pathology)-Msc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Evaluation of EPGFR, proliferation (Ki67) and apoptosis P53 in salivary mucoepidermiod carcinoma in relation to tumor grade.</w:t>
            </w:r>
          </w:p>
        </w:tc>
        <w:tc>
          <w:tcPr>
            <w:tcW w:w="688" w:type="dxa"/>
          </w:tcPr>
          <w:p w:rsidR="007C6E24" w:rsidRDefault="007C6E24" w:rsidP="00916FE5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11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2014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</w:t>
            </w:r>
            <w:r>
              <w:rPr>
                <w:sz w:val="16"/>
                <w:szCs w:val="18"/>
              </w:rPr>
              <w:t>ral Pathology)-PhD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Immunohistochemical expression of D2 40,Endocan,Ki67,p53 and MMP 9 as markers of lymphangiogenesis, angiogenesis, proliferation, apoptosis, and local invasion potential in Hodgkin’s and Non  Hodgkin’s lymphoma of the head and neck region (A comparative study)</w:t>
            </w:r>
          </w:p>
        </w:tc>
        <w:tc>
          <w:tcPr>
            <w:tcW w:w="688" w:type="dxa"/>
          </w:tcPr>
          <w:p w:rsidR="007C6E24" w:rsidRDefault="007C6E24" w:rsidP="00916FE5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12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2014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Diagnosis(Oral Pathology)-Msc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Immunohistochemical expression of CD1a (RANK) and (RANKL) in Langerhan’s cell histeocytosis (A comparative study between jaw and skull lesion)</w:t>
            </w:r>
          </w:p>
        </w:tc>
        <w:tc>
          <w:tcPr>
            <w:tcW w:w="688" w:type="dxa"/>
          </w:tcPr>
          <w:p w:rsidR="007C6E24" w:rsidRDefault="007C6E24" w:rsidP="00916FE5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13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Pr="002A502D" w:rsidRDefault="007C6E24" w:rsidP="00BB0992">
            <w:pPr>
              <w:jc w:val="center"/>
            </w:pPr>
            <w:r w:rsidRPr="002A502D">
              <w:t>2016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</w:t>
            </w:r>
            <w:r>
              <w:rPr>
                <w:sz w:val="16"/>
                <w:szCs w:val="18"/>
              </w:rPr>
              <w:t>ral Pathology)-PhD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The expression of ki67,Bcl-2,mmp2,mmp9,CD31,D2-40 and Endocan corresponding to proliferation, Apoptosis, Local invasion and metastatic potential in ameloblastoma and basal cell carcinoma</w:t>
            </w:r>
          </w:p>
        </w:tc>
        <w:tc>
          <w:tcPr>
            <w:tcW w:w="688" w:type="dxa"/>
          </w:tcPr>
          <w:p w:rsidR="007C6E24" w:rsidRDefault="007C6E24" w:rsidP="006E3B7C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14</w:t>
            </w:r>
          </w:p>
        </w:tc>
      </w:tr>
      <w:tr w:rsidR="007C6E24" w:rsidRPr="00805197" w:rsidTr="006E3B7C">
        <w:trPr>
          <w:trHeight w:hRule="exact" w:val="576"/>
        </w:trPr>
        <w:tc>
          <w:tcPr>
            <w:tcW w:w="1560" w:type="dxa"/>
          </w:tcPr>
          <w:p w:rsidR="007C6E24" w:rsidRDefault="007C6E24" w:rsidP="00BB0992">
            <w:pPr>
              <w:jc w:val="center"/>
            </w:pPr>
            <w:r w:rsidRPr="002A502D">
              <w:t>2016</w:t>
            </w:r>
          </w:p>
        </w:tc>
        <w:tc>
          <w:tcPr>
            <w:tcW w:w="1950" w:type="dxa"/>
          </w:tcPr>
          <w:p w:rsidR="007C6E24" w:rsidRPr="00805197" w:rsidRDefault="007C6E24" w:rsidP="006E3B7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6E3B7C">
              <w:rPr>
                <w:sz w:val="16"/>
                <w:szCs w:val="18"/>
              </w:rPr>
              <w:t>Oral Diagnosis(Oral Pathology)-Msc</w:t>
            </w:r>
          </w:p>
        </w:tc>
        <w:tc>
          <w:tcPr>
            <w:tcW w:w="5690" w:type="dxa"/>
          </w:tcPr>
          <w:p w:rsidR="007C6E24" w:rsidRPr="006E3B7C" w:rsidRDefault="007C6E24" w:rsidP="006E3B7C">
            <w:pPr>
              <w:jc w:val="center"/>
              <w:rPr>
                <w:sz w:val="14"/>
                <w:szCs w:val="14"/>
              </w:rPr>
            </w:pPr>
            <w:r w:rsidRPr="006E3B7C">
              <w:rPr>
                <w:sz w:val="14"/>
                <w:szCs w:val="14"/>
              </w:rPr>
              <w:t>Assessment of microvessels and lymphatic vessels density in vascular tumors using immunohistochemical analysis of D2-40,CD43,ENDOCAN.</w:t>
            </w:r>
          </w:p>
        </w:tc>
        <w:tc>
          <w:tcPr>
            <w:tcW w:w="688" w:type="dxa"/>
          </w:tcPr>
          <w:p w:rsidR="007C6E24" w:rsidRDefault="007C6E24" w:rsidP="00916FE5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15</w:t>
            </w:r>
          </w:p>
        </w:tc>
      </w:tr>
    </w:tbl>
    <w:p w:rsidR="007C6E24" w:rsidRDefault="007C6E24" w:rsidP="00916FE5">
      <w:pPr>
        <w:spacing w:line="480" w:lineRule="auto"/>
        <w:rPr>
          <w:rFonts w:hint="cs"/>
          <w:sz w:val="32"/>
          <w:szCs w:val="32"/>
          <w:lang w:bidi="ar-IQ"/>
        </w:rPr>
      </w:pPr>
    </w:p>
    <w:p w:rsidR="007C6E24" w:rsidRPr="00916FE5" w:rsidRDefault="007C6E24" w:rsidP="007C6E24">
      <w:pPr>
        <w:numPr>
          <w:ilvl w:val="0"/>
          <w:numId w:val="13"/>
        </w:numPr>
        <w:bidi w:val="0"/>
        <w:spacing w:line="48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 w:rsidRPr="00916FE5">
        <w:rPr>
          <w:b/>
          <w:bCs/>
          <w:sz w:val="32"/>
          <w:szCs w:val="32"/>
        </w:rPr>
        <w:t>Sixth</w:t>
      </w:r>
      <w:r>
        <w:rPr>
          <w:b/>
          <w:bCs/>
          <w:sz w:val="32"/>
          <w:szCs w:val="32"/>
        </w:rPr>
        <w:t>,</w:t>
      </w:r>
      <w:r w:rsidRPr="00916FE5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</w:t>
      </w:r>
      <w:r w:rsidRPr="00916FE5">
        <w:rPr>
          <w:b/>
          <w:bCs/>
          <w:sz w:val="32"/>
          <w:szCs w:val="32"/>
        </w:rPr>
        <w:t xml:space="preserve"> </w:t>
      </w:r>
      <w:r w:rsidRPr="00424752">
        <w:rPr>
          <w:rStyle w:val="shorttext"/>
          <w:b/>
          <w:bCs/>
          <w:color w:val="000000"/>
          <w:sz w:val="32"/>
          <w:szCs w:val="32"/>
          <w:u w:val="single"/>
        </w:rPr>
        <w:t xml:space="preserve">Conferences which </w:t>
      </w:r>
      <w:r>
        <w:rPr>
          <w:rStyle w:val="shorttext"/>
          <w:b/>
          <w:bCs/>
          <w:color w:val="000000"/>
          <w:sz w:val="32"/>
          <w:szCs w:val="32"/>
          <w:u w:val="single"/>
        </w:rPr>
        <w:t xml:space="preserve">you </w:t>
      </w:r>
      <w:r w:rsidRPr="00424752">
        <w:rPr>
          <w:rStyle w:val="shorttext"/>
          <w:b/>
          <w:bCs/>
          <w:color w:val="000000"/>
          <w:sz w:val="32"/>
          <w:szCs w:val="32"/>
          <w:u w:val="single"/>
        </w:rPr>
        <w:t xml:space="preserve"> participated</w:t>
      </w:r>
      <w:r>
        <w:rPr>
          <w:b/>
          <w:bCs/>
          <w:sz w:val="32"/>
          <w:szCs w:val="32"/>
        </w:rPr>
        <w:t>:</w:t>
      </w:r>
    </w:p>
    <w:tbl>
      <w:tblPr>
        <w:bidiVisual/>
        <w:tblW w:w="1008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1800"/>
        <w:gridCol w:w="1170"/>
        <w:gridCol w:w="3150"/>
        <w:gridCol w:w="810"/>
      </w:tblGrid>
      <w:tr w:rsidR="007C6E24" w:rsidRPr="00805197">
        <w:trPr>
          <w:trHeight w:hRule="exact" w:val="504"/>
        </w:trPr>
        <w:tc>
          <w:tcPr>
            <w:tcW w:w="3150" w:type="dxa"/>
            <w:shd w:val="clear" w:color="auto" w:fill="EEECE1"/>
          </w:tcPr>
          <w:p w:rsidR="007C6E24" w:rsidRPr="005B5E3E" w:rsidRDefault="007C6E24" w:rsidP="00BB0992">
            <w:pPr>
              <w:spacing w:line="48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  <w:lang w:bidi="ar-IQ"/>
              </w:rPr>
            </w:pPr>
            <w:r w:rsidRPr="005B5E3E">
              <w:rPr>
                <w:rFonts w:cs="Akhbar MT"/>
                <w:b/>
                <w:bCs/>
                <w:sz w:val="30"/>
                <w:szCs w:val="30"/>
                <w:lang w:bidi="ar-IQ"/>
              </w:rPr>
              <w:t xml:space="preserve">Type of </w:t>
            </w:r>
            <w:r>
              <w:rPr>
                <w:rFonts w:cs="Akhbar MT"/>
                <w:b/>
                <w:bCs/>
                <w:sz w:val="30"/>
                <w:szCs w:val="30"/>
                <w:lang w:bidi="ar-IQ"/>
              </w:rPr>
              <w:t>P</w:t>
            </w:r>
            <w:r w:rsidRPr="005B5E3E">
              <w:rPr>
                <w:rFonts w:cs="Akhbar MT"/>
                <w:b/>
                <w:bCs/>
                <w:sz w:val="30"/>
                <w:szCs w:val="30"/>
                <w:lang w:bidi="ar-IQ"/>
              </w:rPr>
              <w:t>articipation</w:t>
            </w:r>
          </w:p>
        </w:tc>
        <w:tc>
          <w:tcPr>
            <w:tcW w:w="1800" w:type="dxa"/>
            <w:shd w:val="clear" w:color="auto" w:fill="EEECE1"/>
          </w:tcPr>
          <w:p w:rsidR="007C6E24" w:rsidRPr="00FF6E33" w:rsidRDefault="007C6E24" w:rsidP="00BB0992">
            <w:pPr>
              <w:jc w:val="center"/>
              <w:rPr>
                <w:b/>
                <w:bCs/>
              </w:rPr>
            </w:pPr>
            <w:r w:rsidRPr="00FF6E33">
              <w:rPr>
                <w:b/>
                <w:bCs/>
                <w:sz w:val="32"/>
                <w:szCs w:val="32"/>
              </w:rPr>
              <w:t>Place</w:t>
            </w:r>
          </w:p>
        </w:tc>
        <w:tc>
          <w:tcPr>
            <w:tcW w:w="1170" w:type="dxa"/>
            <w:shd w:val="clear" w:color="auto" w:fill="EEECE1"/>
          </w:tcPr>
          <w:p w:rsidR="007C6E24" w:rsidRPr="00D90929" w:rsidRDefault="007C6E24" w:rsidP="00D90929">
            <w:pPr>
              <w:jc w:val="center"/>
              <w:rPr>
                <w:b/>
                <w:bCs/>
              </w:rPr>
            </w:pPr>
            <w:r w:rsidRPr="00D90929">
              <w:rPr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3150" w:type="dxa"/>
            <w:shd w:val="clear" w:color="auto" w:fill="EEECE1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 w:rsidRPr="00D90929">
              <w:rPr>
                <w:b/>
                <w:bCs/>
                <w:sz w:val="28"/>
                <w:szCs w:val="28"/>
              </w:rPr>
              <w:t>Conference Title</w:t>
            </w:r>
          </w:p>
        </w:tc>
        <w:tc>
          <w:tcPr>
            <w:tcW w:w="810" w:type="dxa"/>
            <w:shd w:val="clear" w:color="auto" w:fill="EEECE1"/>
          </w:tcPr>
          <w:p w:rsidR="007C6E24" w:rsidRPr="005B5E3E" w:rsidRDefault="007C6E24" w:rsidP="00424752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5B5E3E">
              <w:rPr>
                <w:b/>
                <w:bCs/>
                <w:sz w:val="30"/>
                <w:szCs w:val="30"/>
              </w:rPr>
              <w:t>No.</w:t>
            </w:r>
            <w:r w:rsidRPr="005B5E3E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Pr="005B5E3E">
              <w:rPr>
                <w:b/>
                <w:bCs/>
                <w:sz w:val="30"/>
                <w:szCs w:val="30"/>
                <w:rtl/>
              </w:rPr>
              <w:br/>
              <w:t>( بحث / بوستر حضور)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Research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Baghdad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1998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 w:rsidRPr="00D90929">
              <w:rPr>
                <w:b/>
                <w:bCs/>
                <w:sz w:val="18"/>
                <w:szCs w:val="18"/>
              </w:rPr>
              <w:t>Scientific Conference of Postgraduate studies-College of Dentistry</w:t>
            </w:r>
          </w:p>
        </w:tc>
        <w:tc>
          <w:tcPr>
            <w:tcW w:w="810" w:type="dxa"/>
          </w:tcPr>
          <w:p w:rsidR="007C6E24" w:rsidRPr="00805197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Research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Baghdad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1999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Scientific Conference of College of Dentistry</w:t>
            </w:r>
          </w:p>
        </w:tc>
        <w:tc>
          <w:tcPr>
            <w:tcW w:w="810" w:type="dxa"/>
          </w:tcPr>
          <w:p w:rsidR="007C6E24" w:rsidRPr="00805197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Research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Baghdad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1999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</w:t>
            </w:r>
            <w:r w:rsidRPr="00D90929">
              <w:rPr>
                <w:b/>
                <w:bCs/>
                <w:sz w:val="18"/>
                <w:szCs w:val="18"/>
                <w:vertAlign w:val="superscript"/>
              </w:rPr>
              <w:t>st</w:t>
            </w:r>
            <w:r>
              <w:rPr>
                <w:b/>
                <w:bCs/>
                <w:sz w:val="18"/>
                <w:szCs w:val="18"/>
              </w:rPr>
              <w:t xml:space="preserve"> Conference of Iraqi Dental Association</w:t>
            </w:r>
          </w:p>
        </w:tc>
        <w:tc>
          <w:tcPr>
            <w:tcW w:w="810" w:type="dxa"/>
          </w:tcPr>
          <w:p w:rsidR="007C6E24" w:rsidRPr="00805197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Research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Baghdad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2000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</w:t>
            </w:r>
            <w:r w:rsidRPr="00982491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Conference of Cancer</w:t>
            </w:r>
          </w:p>
        </w:tc>
        <w:tc>
          <w:tcPr>
            <w:tcW w:w="810" w:type="dxa"/>
          </w:tcPr>
          <w:p w:rsidR="007C6E24" w:rsidRPr="00805197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Research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Baghdad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2000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  <w:r w:rsidRPr="002D0484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Scientific Conference of College of Dentistry</w:t>
            </w:r>
          </w:p>
        </w:tc>
        <w:tc>
          <w:tcPr>
            <w:tcW w:w="810" w:type="dxa"/>
          </w:tcPr>
          <w:p w:rsidR="007C6E24" w:rsidRPr="00805197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5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Research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Baghdad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2002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Pr="002D0484">
              <w:rPr>
                <w:b/>
                <w:bCs/>
                <w:sz w:val="18"/>
                <w:szCs w:val="18"/>
                <w:vertAlign w:val="superscript"/>
              </w:rPr>
              <w:t>st</w:t>
            </w:r>
            <w:r>
              <w:rPr>
                <w:b/>
                <w:bCs/>
                <w:sz w:val="18"/>
                <w:szCs w:val="18"/>
              </w:rPr>
              <w:t xml:space="preserve"> Scientific Conference of Hematological Diseases</w:t>
            </w:r>
          </w:p>
        </w:tc>
        <w:tc>
          <w:tcPr>
            <w:tcW w:w="810" w:type="dxa"/>
          </w:tcPr>
          <w:p w:rsidR="007C6E24" w:rsidRPr="00805197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6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Research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Baghdad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2002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  <w:r w:rsidRPr="002D0484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National Conference of Dental Colleges in Iraq</w:t>
            </w:r>
          </w:p>
        </w:tc>
        <w:tc>
          <w:tcPr>
            <w:tcW w:w="810" w:type="dxa"/>
          </w:tcPr>
          <w:p w:rsidR="007C6E24" w:rsidRPr="00805197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7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Research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Baghdad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2003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  <w:r w:rsidRPr="002D0484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Scientific Conference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8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Research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Baghdad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2004</w:t>
            </w:r>
          </w:p>
        </w:tc>
        <w:tc>
          <w:tcPr>
            <w:tcW w:w="3150" w:type="dxa"/>
          </w:tcPr>
          <w:p w:rsidR="007C6E24" w:rsidRPr="00D90929" w:rsidRDefault="007C6E24" w:rsidP="002D048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</w:t>
            </w:r>
            <w:r w:rsidRPr="002D0484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Scientific Conference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9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Research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Egypt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2009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  <w:r w:rsidRPr="002D0484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International Conference of Egyptian Association of Dental Surgeons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10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Lecturer</w:t>
            </w:r>
          </w:p>
        </w:tc>
        <w:tc>
          <w:tcPr>
            <w:tcW w:w="1800" w:type="dxa"/>
          </w:tcPr>
          <w:p w:rsidR="007C6E24" w:rsidRPr="00FF6E33" w:rsidRDefault="007C6E24" w:rsidP="00BB0992">
            <w:pPr>
              <w:jc w:val="center"/>
              <w:rPr>
                <w:sz w:val="22"/>
                <w:szCs w:val="22"/>
              </w:rPr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7A4216" w:rsidRDefault="007C6E24" w:rsidP="00D90929">
            <w:pPr>
              <w:jc w:val="center"/>
              <w:rPr>
                <w:sz w:val="20"/>
                <w:szCs w:val="20"/>
              </w:rPr>
            </w:pPr>
            <w:r w:rsidRPr="007A4216">
              <w:rPr>
                <w:sz w:val="20"/>
                <w:szCs w:val="20"/>
              </w:rPr>
              <w:t>14-15\4\2009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Annual Scientific Conference of Undergraduate and Postgraduate studies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11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Lecturer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7A4216" w:rsidRDefault="007C6E24" w:rsidP="00D90929">
            <w:pPr>
              <w:jc w:val="center"/>
              <w:rPr>
                <w:sz w:val="20"/>
                <w:szCs w:val="20"/>
              </w:rPr>
            </w:pPr>
            <w:r w:rsidRPr="007A4216">
              <w:rPr>
                <w:sz w:val="20"/>
                <w:szCs w:val="20"/>
              </w:rPr>
              <w:t>13-14\12\2009</w:t>
            </w:r>
          </w:p>
        </w:tc>
        <w:tc>
          <w:tcPr>
            <w:tcW w:w="3150" w:type="dxa"/>
          </w:tcPr>
          <w:p w:rsidR="007C6E24" w:rsidRPr="00D90929" w:rsidRDefault="007C6E24" w:rsidP="002D048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</w:t>
            </w:r>
            <w:r w:rsidRPr="002D0484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Scientific Conference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12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2011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Scientific Conference about the uses of Waterlase iPlus by Biolase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13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Baghdad</w:t>
            </w:r>
          </w:p>
        </w:tc>
        <w:tc>
          <w:tcPr>
            <w:tcW w:w="1170" w:type="dxa"/>
          </w:tcPr>
          <w:p w:rsidR="007C6E24" w:rsidRPr="00ED16E8" w:rsidRDefault="007C6E24" w:rsidP="007A4216">
            <w:pPr>
              <w:jc w:val="center"/>
            </w:pPr>
            <w:r w:rsidRPr="007A4216">
              <w:rPr>
                <w:sz w:val="22"/>
                <w:szCs w:val="22"/>
              </w:rPr>
              <w:t>30/3/2011</w:t>
            </w:r>
          </w:p>
        </w:tc>
        <w:tc>
          <w:tcPr>
            <w:tcW w:w="3150" w:type="dxa"/>
          </w:tcPr>
          <w:p w:rsidR="007C6E24" w:rsidRPr="00D90929" w:rsidRDefault="007C6E24" w:rsidP="00B0371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Pr="00B0371C">
              <w:rPr>
                <w:b/>
                <w:bCs/>
                <w:sz w:val="18"/>
                <w:szCs w:val="18"/>
                <w:vertAlign w:val="superscript"/>
              </w:rPr>
              <w:t>nd</w:t>
            </w:r>
            <w:r>
              <w:rPr>
                <w:b/>
                <w:bCs/>
                <w:sz w:val="18"/>
                <w:szCs w:val="18"/>
              </w:rPr>
              <w:t xml:space="preserve">  Scientific Conference of Undergraduate Studies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14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Lecturer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7A4216">
              <w:rPr>
                <w:sz w:val="22"/>
                <w:szCs w:val="22"/>
              </w:rPr>
              <w:t>9\11\2011</w:t>
            </w:r>
          </w:p>
        </w:tc>
        <w:tc>
          <w:tcPr>
            <w:tcW w:w="3150" w:type="dxa"/>
          </w:tcPr>
          <w:p w:rsidR="007C6E24" w:rsidRPr="00D90929" w:rsidRDefault="007C6E24" w:rsidP="005551CF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Continuous Education Program-Department of Oral Diagnosis 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15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the national center of early detection of cancer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7A4216">
              <w:rPr>
                <w:sz w:val="22"/>
                <w:szCs w:val="22"/>
              </w:rPr>
              <w:t>28\2\2011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National strategy of early detection of breast cancer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16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FF6E33" w:rsidRDefault="007C6E24" w:rsidP="00BB0992">
            <w:pPr>
              <w:jc w:val="center"/>
              <w:rPr>
                <w:sz w:val="20"/>
                <w:szCs w:val="20"/>
              </w:rPr>
            </w:pPr>
            <w:r w:rsidRPr="00FF6E33">
              <w:rPr>
                <w:sz w:val="20"/>
                <w:szCs w:val="20"/>
              </w:rPr>
              <w:t>Dhok College of medical sciences</w:t>
            </w:r>
          </w:p>
          <w:p w:rsidR="007C6E24" w:rsidRDefault="007C6E24" w:rsidP="00BB0992">
            <w:pPr>
              <w:jc w:val="center"/>
            </w:pPr>
          </w:p>
          <w:p w:rsidR="007C6E24" w:rsidRDefault="007C6E24" w:rsidP="00BB0992">
            <w:pPr>
              <w:jc w:val="center"/>
            </w:pPr>
          </w:p>
          <w:p w:rsidR="007C6E24" w:rsidRDefault="007C6E24" w:rsidP="00BB0992">
            <w:pPr>
              <w:jc w:val="center"/>
            </w:pPr>
          </w:p>
          <w:p w:rsidR="007C6E24" w:rsidRPr="003978A9" w:rsidRDefault="007C6E24" w:rsidP="00BB0992">
            <w:pPr>
              <w:jc w:val="center"/>
            </w:pP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2012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Pr="00085DC1">
              <w:rPr>
                <w:b/>
                <w:bCs/>
                <w:sz w:val="18"/>
                <w:szCs w:val="18"/>
                <w:vertAlign w:val="superscript"/>
              </w:rPr>
              <w:t>nd</w:t>
            </w:r>
            <w:r>
              <w:rPr>
                <w:b/>
                <w:bCs/>
                <w:sz w:val="18"/>
                <w:szCs w:val="18"/>
              </w:rPr>
              <w:t xml:space="preserve"> scientific conference of the college of medical sciences-Duhok University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17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Lecturer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4\4\2012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Continuous Education Program-Department of Oral Diagnosis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18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Lecturer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7A4216">
              <w:rPr>
                <w:sz w:val="22"/>
                <w:szCs w:val="22"/>
              </w:rPr>
              <w:t>17\4\2012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Continuous Education Program-Department of Oral Diagnosis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19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the national center of early detection of cancer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5\3\2012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Annual Conference by the national center of early detection of cancer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20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lastRenderedPageBreak/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Mosul college of medicine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>
              <w:t>April</w:t>
            </w:r>
            <w:r w:rsidRPr="00ED16E8">
              <w:rPr>
                <w:rtl/>
              </w:rPr>
              <w:t xml:space="preserve"> 2012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Pr="00085DC1">
              <w:rPr>
                <w:b/>
                <w:bCs/>
                <w:sz w:val="18"/>
                <w:szCs w:val="18"/>
                <w:vertAlign w:val="superscript"/>
              </w:rPr>
              <w:t>st</w:t>
            </w:r>
            <w:r>
              <w:rPr>
                <w:b/>
                <w:bCs/>
                <w:sz w:val="18"/>
                <w:szCs w:val="18"/>
              </w:rPr>
              <w:t xml:space="preserve"> scientific conference of College of Medicine in Nineveh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21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6\3\2012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Pr="00085DC1">
              <w:rPr>
                <w:b/>
                <w:bCs/>
                <w:sz w:val="18"/>
                <w:szCs w:val="18"/>
                <w:vertAlign w:val="superscript"/>
              </w:rPr>
              <w:t>st</w:t>
            </w:r>
            <w:r>
              <w:rPr>
                <w:b/>
                <w:bCs/>
                <w:sz w:val="18"/>
                <w:szCs w:val="18"/>
              </w:rPr>
              <w:t xml:space="preserve"> scientific conference of the department of pediatric dentistry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22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FF6E33" w:rsidRDefault="007C6E24" w:rsidP="00BB0992">
            <w:pPr>
              <w:jc w:val="center"/>
              <w:rPr>
                <w:sz w:val="18"/>
                <w:szCs w:val="18"/>
              </w:rPr>
            </w:pPr>
            <w:r w:rsidRPr="00FF6E33">
              <w:rPr>
                <w:sz w:val="18"/>
                <w:szCs w:val="18"/>
              </w:rPr>
              <w:t>Medical city/College of medicine</w:t>
            </w:r>
          </w:p>
        </w:tc>
        <w:tc>
          <w:tcPr>
            <w:tcW w:w="1170" w:type="dxa"/>
          </w:tcPr>
          <w:p w:rsidR="007C6E24" w:rsidRPr="007A4216" w:rsidRDefault="007C6E24" w:rsidP="00D90929">
            <w:pPr>
              <w:jc w:val="center"/>
              <w:rPr>
                <w:sz w:val="20"/>
                <w:szCs w:val="20"/>
              </w:rPr>
            </w:pPr>
            <w:r w:rsidRPr="007A4216">
              <w:rPr>
                <w:sz w:val="20"/>
                <w:szCs w:val="20"/>
              </w:rPr>
              <w:t>28-29\11\2012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</w:t>
            </w:r>
            <w:r w:rsidRPr="00085DC1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national conference of medical city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23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rPr>
                <w:sz w:val="22"/>
                <w:szCs w:val="22"/>
              </w:rPr>
              <w:t>Anbar</w:t>
            </w:r>
            <w:r w:rsidRPr="00FF6E33">
              <w:rPr>
                <w:sz w:val="22"/>
                <w:szCs w:val="22"/>
              </w:rPr>
              <w:t xml:space="preserve">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9\1\2012</w:t>
            </w:r>
          </w:p>
        </w:tc>
        <w:tc>
          <w:tcPr>
            <w:tcW w:w="3150" w:type="dxa"/>
          </w:tcPr>
          <w:p w:rsidR="007C6E24" w:rsidRPr="00D90929" w:rsidRDefault="007C6E24" w:rsidP="00085DC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Scientific symposium titled ‘oral health is a mirror of general health’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24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Baghdad</w:t>
            </w:r>
          </w:p>
        </w:tc>
        <w:tc>
          <w:tcPr>
            <w:tcW w:w="1170" w:type="dxa"/>
          </w:tcPr>
          <w:p w:rsidR="007C6E24" w:rsidRPr="007A4216" w:rsidRDefault="007C6E24" w:rsidP="007A4216">
            <w:pPr>
              <w:jc w:val="center"/>
              <w:rPr>
                <w:sz w:val="20"/>
                <w:szCs w:val="20"/>
              </w:rPr>
            </w:pPr>
            <w:r w:rsidRPr="007A4216">
              <w:rPr>
                <w:sz w:val="20"/>
                <w:szCs w:val="20"/>
              </w:rPr>
              <w:t>24-26/4/</w:t>
            </w:r>
          </w:p>
          <w:p w:rsidR="007C6E24" w:rsidRPr="007A4216" w:rsidRDefault="007C6E24" w:rsidP="007A4216">
            <w:pPr>
              <w:jc w:val="center"/>
              <w:rPr>
                <w:sz w:val="18"/>
                <w:szCs w:val="18"/>
              </w:rPr>
            </w:pPr>
            <w:r w:rsidRPr="007A4216">
              <w:rPr>
                <w:sz w:val="20"/>
                <w:szCs w:val="20"/>
              </w:rPr>
              <w:t>2012</w:t>
            </w:r>
          </w:p>
        </w:tc>
        <w:tc>
          <w:tcPr>
            <w:tcW w:w="3150" w:type="dxa"/>
          </w:tcPr>
          <w:p w:rsidR="007C6E24" w:rsidRPr="00D90929" w:rsidRDefault="007C6E24" w:rsidP="00085DC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Pr="00085DC1">
              <w:rPr>
                <w:b/>
                <w:bCs/>
                <w:sz w:val="18"/>
                <w:szCs w:val="18"/>
                <w:vertAlign w:val="superscript"/>
              </w:rPr>
              <w:t>st</w:t>
            </w:r>
            <w:r>
              <w:rPr>
                <w:b/>
                <w:bCs/>
                <w:sz w:val="18"/>
                <w:szCs w:val="18"/>
              </w:rPr>
              <w:t xml:space="preserve"> scientific conference of Iraqi dental colleges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25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Research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Diyalah</w:t>
            </w:r>
          </w:p>
        </w:tc>
        <w:tc>
          <w:tcPr>
            <w:tcW w:w="1170" w:type="dxa"/>
          </w:tcPr>
          <w:p w:rsidR="007C6E24" w:rsidRPr="007A4216" w:rsidRDefault="007C6E24" w:rsidP="007A42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26-27/7/2012</w:t>
            </w:r>
          </w:p>
        </w:tc>
        <w:tc>
          <w:tcPr>
            <w:tcW w:w="3150" w:type="dxa"/>
          </w:tcPr>
          <w:p w:rsidR="007C6E24" w:rsidRPr="00D90929" w:rsidRDefault="007C6E24" w:rsidP="00085DC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Pr="00085DC1">
              <w:rPr>
                <w:b/>
                <w:bCs/>
                <w:sz w:val="18"/>
                <w:szCs w:val="18"/>
                <w:vertAlign w:val="superscript"/>
              </w:rPr>
              <w:t>nd</w:t>
            </w:r>
            <w:r>
              <w:rPr>
                <w:b/>
                <w:bCs/>
                <w:sz w:val="18"/>
                <w:szCs w:val="18"/>
              </w:rPr>
              <w:t xml:space="preserve"> medical conference of Diyala university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26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2013</w:t>
            </w:r>
          </w:p>
        </w:tc>
        <w:tc>
          <w:tcPr>
            <w:tcW w:w="3150" w:type="dxa"/>
          </w:tcPr>
          <w:p w:rsidR="007C6E24" w:rsidRPr="00D90929" w:rsidRDefault="007C6E24" w:rsidP="00DD5DC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Pr="00085DC1">
              <w:rPr>
                <w:b/>
                <w:bCs/>
                <w:sz w:val="18"/>
                <w:szCs w:val="18"/>
                <w:vertAlign w:val="superscript"/>
              </w:rPr>
              <w:t>nd</w:t>
            </w:r>
            <w:r>
              <w:rPr>
                <w:b/>
                <w:bCs/>
                <w:sz w:val="18"/>
                <w:szCs w:val="18"/>
              </w:rPr>
              <w:t xml:space="preserve">  united scientific national conference of Iraqi dental colleges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27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2013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united scientific national conference of Iraqi dental colleges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28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Medical city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2013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 w:rsidRPr="00D90929">
              <w:rPr>
                <w:b/>
                <w:bCs/>
                <w:sz w:val="18"/>
                <w:szCs w:val="18"/>
              </w:rPr>
              <w:t>Real challenges of Surgical Oncology in Iraq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29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Medical city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2014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Continuous education program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30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14/12/2015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Continuous education program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31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Saudi Arabia</w:t>
            </w:r>
          </w:p>
        </w:tc>
        <w:tc>
          <w:tcPr>
            <w:tcW w:w="1170" w:type="dxa"/>
          </w:tcPr>
          <w:p w:rsidR="007C6E24" w:rsidRPr="00ED16E8" w:rsidRDefault="007C6E24" w:rsidP="007A4216">
            <w:pPr>
              <w:jc w:val="center"/>
            </w:pPr>
            <w:r w:rsidRPr="00ED16E8">
              <w:t xml:space="preserve">31/3 </w:t>
            </w:r>
            <w:r>
              <w:t>-</w:t>
            </w:r>
            <w:r w:rsidRPr="00ED16E8">
              <w:rPr>
                <w:rtl/>
              </w:rPr>
              <w:t xml:space="preserve"> 2/4//2015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  <w:r w:rsidRPr="00DD5DCE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dental conference of Mecca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32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Medical city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16-17/12/2015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Conference of medical city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33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16/11/2015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Continuous education program-Department of oral diagnosis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34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Najaf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18-19/12/2015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Pr="00DD5DCE">
              <w:rPr>
                <w:b/>
                <w:bCs/>
                <w:sz w:val="18"/>
                <w:szCs w:val="18"/>
                <w:vertAlign w:val="superscript"/>
              </w:rPr>
              <w:t>st</w:t>
            </w:r>
            <w:r>
              <w:rPr>
                <w:b/>
                <w:bCs/>
                <w:sz w:val="18"/>
                <w:szCs w:val="18"/>
              </w:rPr>
              <w:t xml:space="preserve"> Najaf international conference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35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</w:t>
            </w:r>
            <w:r>
              <w:rPr>
                <w:sz w:val="22"/>
                <w:szCs w:val="22"/>
              </w:rPr>
              <w:t>f Medicine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29-30/11/2016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</w:t>
            </w:r>
            <w:r w:rsidRPr="00DD5DCE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scientific conference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36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7-8/12/2016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  <w:r w:rsidRPr="00DD5DCE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conference of postgraduate studies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37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>
              <w:t>BCCRU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24/5/2016</w:t>
            </w:r>
          </w:p>
        </w:tc>
        <w:tc>
          <w:tcPr>
            <w:tcW w:w="3150" w:type="dxa"/>
          </w:tcPr>
          <w:p w:rsidR="007C6E24" w:rsidRPr="00D90929" w:rsidRDefault="007C6E24" w:rsidP="00545A5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Training program of quality control and laboratory accreditation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38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15-16/3/2016</w:t>
            </w:r>
          </w:p>
        </w:tc>
        <w:tc>
          <w:tcPr>
            <w:tcW w:w="3150" w:type="dxa"/>
          </w:tcPr>
          <w:p w:rsidR="007C6E24" w:rsidRPr="00D90929" w:rsidRDefault="007C6E24" w:rsidP="00545A5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Training program (internal quality check)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39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15/3/2016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Continuous education program-Department of oral diagnosis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40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25/4/2016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Continuous education program-Department of oral diagnosis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41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Pr="003978A9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Pr="00ED16E8" w:rsidRDefault="007C6E24" w:rsidP="00D90929">
            <w:pPr>
              <w:jc w:val="center"/>
            </w:pPr>
            <w:r w:rsidRPr="00ED16E8">
              <w:t>15/12/2016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Continuous education program-Department of oral diagnosis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42</w:t>
            </w:r>
          </w:p>
        </w:tc>
      </w:tr>
      <w:tr w:rsidR="007C6E24" w:rsidRPr="00805197">
        <w:trPr>
          <w:trHeight w:hRule="exact" w:val="576"/>
        </w:trPr>
        <w:tc>
          <w:tcPr>
            <w:tcW w:w="3150" w:type="dxa"/>
          </w:tcPr>
          <w:p w:rsidR="007C6E24" w:rsidRPr="00805197" w:rsidRDefault="007C6E24" w:rsidP="00BB099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Attendant</w:t>
            </w:r>
          </w:p>
        </w:tc>
        <w:tc>
          <w:tcPr>
            <w:tcW w:w="1800" w:type="dxa"/>
          </w:tcPr>
          <w:p w:rsidR="007C6E24" w:rsidRDefault="007C6E24" w:rsidP="00BB0992">
            <w:pPr>
              <w:jc w:val="center"/>
            </w:pPr>
            <w:r w:rsidRPr="00FF6E33">
              <w:rPr>
                <w:sz w:val="22"/>
                <w:szCs w:val="22"/>
              </w:rPr>
              <w:t>Baghdad College of Dentistry</w:t>
            </w:r>
          </w:p>
        </w:tc>
        <w:tc>
          <w:tcPr>
            <w:tcW w:w="1170" w:type="dxa"/>
          </w:tcPr>
          <w:p w:rsidR="007C6E24" w:rsidRDefault="007C6E24" w:rsidP="00D90929">
            <w:pPr>
              <w:jc w:val="center"/>
            </w:pPr>
            <w:r w:rsidRPr="00ED16E8">
              <w:t>7-8/12/2016</w:t>
            </w:r>
          </w:p>
        </w:tc>
        <w:tc>
          <w:tcPr>
            <w:tcW w:w="3150" w:type="dxa"/>
          </w:tcPr>
          <w:p w:rsidR="007C6E24" w:rsidRPr="00D90929" w:rsidRDefault="007C6E24" w:rsidP="00D9092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  <w:r w:rsidRPr="00DD5DCE">
              <w:rPr>
                <w:b/>
                <w:bCs/>
                <w:sz w:val="18"/>
                <w:szCs w:val="18"/>
                <w:vertAlign w:val="superscript"/>
              </w:rPr>
              <w:t>th</w:t>
            </w:r>
            <w:r>
              <w:rPr>
                <w:b/>
                <w:bCs/>
                <w:sz w:val="18"/>
                <w:szCs w:val="18"/>
              </w:rPr>
              <w:t xml:space="preserve"> conference of postgraduate studies</w:t>
            </w:r>
          </w:p>
        </w:tc>
        <w:tc>
          <w:tcPr>
            <w:tcW w:w="810" w:type="dxa"/>
          </w:tcPr>
          <w:p w:rsidR="007C6E24" w:rsidRDefault="007C6E24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43</w:t>
            </w:r>
          </w:p>
        </w:tc>
      </w:tr>
    </w:tbl>
    <w:p w:rsidR="007C6E24" w:rsidRDefault="007C6E24" w:rsidP="002B4202">
      <w:pPr>
        <w:tabs>
          <w:tab w:val="right" w:pos="720"/>
        </w:tabs>
        <w:spacing w:line="480" w:lineRule="auto"/>
        <w:jc w:val="right"/>
        <w:rPr>
          <w:rFonts w:cs="Akhbar MT" w:hint="cs"/>
          <w:sz w:val="30"/>
          <w:szCs w:val="30"/>
          <w:rtl/>
          <w:lang w:bidi="ar-IQ"/>
        </w:rPr>
      </w:pPr>
    </w:p>
    <w:p w:rsidR="007C6E24" w:rsidRPr="00460A76" w:rsidRDefault="007C6E24" w:rsidP="007C6E24">
      <w:pPr>
        <w:numPr>
          <w:ilvl w:val="0"/>
          <w:numId w:val="13"/>
        </w:numPr>
        <w:tabs>
          <w:tab w:val="right" w:pos="720"/>
        </w:tabs>
        <w:bidi w:val="0"/>
        <w:spacing w:line="480" w:lineRule="auto"/>
        <w:rPr>
          <w:rFonts w:cs="Akhbar MT"/>
          <w:b/>
          <w:bCs/>
          <w:sz w:val="32"/>
          <w:szCs w:val="32"/>
          <w:lang w:bidi="ar-IQ"/>
        </w:rPr>
      </w:pPr>
      <w:r>
        <w:rPr>
          <w:rFonts w:cs="Akhbar MT"/>
          <w:b/>
          <w:bCs/>
          <w:sz w:val="32"/>
          <w:szCs w:val="32"/>
          <w:lang w:bidi="ar-IQ"/>
        </w:rPr>
        <w:lastRenderedPageBreak/>
        <w:t xml:space="preserve">  </w:t>
      </w:r>
      <w:r w:rsidRPr="00460A76">
        <w:rPr>
          <w:rFonts w:cs="Akhbar MT"/>
          <w:b/>
          <w:bCs/>
          <w:sz w:val="32"/>
          <w:szCs w:val="32"/>
          <w:lang w:bidi="ar-IQ"/>
        </w:rPr>
        <w:t xml:space="preserve">Seventh,     </w:t>
      </w:r>
      <w:r w:rsidRPr="00460A76">
        <w:rPr>
          <w:rFonts w:cs="Akhbar MT"/>
          <w:b/>
          <w:bCs/>
          <w:sz w:val="32"/>
          <w:szCs w:val="32"/>
          <w:u w:val="single"/>
          <w:lang w:bidi="ar-IQ"/>
        </w:rPr>
        <w:t>Scientific Activities</w:t>
      </w:r>
      <w:r>
        <w:rPr>
          <w:rFonts w:cs="Akhbar MT"/>
          <w:b/>
          <w:bCs/>
          <w:sz w:val="32"/>
          <w:szCs w:val="32"/>
          <w:lang w:bidi="ar-IQ"/>
        </w:rPr>
        <w:t>: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82"/>
        <w:gridCol w:w="4165"/>
      </w:tblGrid>
      <w:tr w:rsidR="007C6E24" w:rsidRPr="00805197" w:rsidTr="00EB42BA">
        <w:trPr>
          <w:trHeight w:hRule="exact" w:val="504"/>
        </w:trPr>
        <w:tc>
          <w:tcPr>
            <w:tcW w:w="4482" w:type="dxa"/>
            <w:shd w:val="clear" w:color="auto" w:fill="DDD9C3"/>
          </w:tcPr>
          <w:p w:rsidR="007C6E24" w:rsidRPr="0088297C" w:rsidRDefault="007C6E24" w:rsidP="00EF286D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88297C">
              <w:rPr>
                <w:rFonts w:cs="Akhbar MT"/>
                <w:b/>
                <w:bCs/>
                <w:sz w:val="32"/>
                <w:szCs w:val="32"/>
                <w:lang w:bidi="ar-IQ"/>
              </w:rPr>
              <w:t>Outside the College</w:t>
            </w:r>
          </w:p>
        </w:tc>
        <w:tc>
          <w:tcPr>
            <w:tcW w:w="4165" w:type="dxa"/>
            <w:shd w:val="clear" w:color="auto" w:fill="DDD9C3"/>
          </w:tcPr>
          <w:p w:rsidR="007C6E24" w:rsidRPr="0088297C" w:rsidRDefault="007C6E24" w:rsidP="00EF286D">
            <w:pPr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88297C">
              <w:rPr>
                <w:rFonts w:cs="Akhbar MT"/>
                <w:b/>
                <w:bCs/>
                <w:sz w:val="32"/>
                <w:szCs w:val="32"/>
              </w:rPr>
              <w:t>Within the College</w:t>
            </w:r>
          </w:p>
        </w:tc>
      </w:tr>
      <w:tr w:rsidR="007C6E24" w:rsidRPr="00805197" w:rsidTr="00EB42BA">
        <w:trPr>
          <w:trHeight w:hRule="exact" w:val="676"/>
        </w:trPr>
        <w:tc>
          <w:tcPr>
            <w:tcW w:w="4482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lang w:bidi="ar-IQ"/>
              </w:rPr>
            </w:pPr>
            <w:r>
              <w:rPr>
                <w:rFonts w:cs="Akhbar MT"/>
                <w:sz w:val="16"/>
                <w:szCs w:val="16"/>
                <w:lang w:bidi="ar-IQ"/>
              </w:rPr>
              <w:t>1day/week in the national center of early detection of cancer</w:t>
            </w:r>
          </w:p>
        </w:tc>
        <w:tc>
          <w:tcPr>
            <w:tcW w:w="4165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  <w:lang w:bidi="ar-IQ"/>
              </w:rPr>
            </w:pPr>
            <w:r w:rsidRPr="007A4216">
              <w:rPr>
                <w:rFonts w:cs="Akhbar MT"/>
                <w:sz w:val="16"/>
                <w:szCs w:val="16"/>
                <w:lang w:bidi="ar-IQ"/>
              </w:rPr>
              <w:t>Diagnosis of</w:t>
            </w:r>
            <w:r>
              <w:rPr>
                <w:rFonts w:cs="Akhbar MT"/>
                <w:sz w:val="16"/>
                <w:szCs w:val="16"/>
                <w:lang w:bidi="ar-IQ"/>
              </w:rPr>
              <w:t xml:space="preserve"> pathological condtions recieved by the oral pathology department, 2007-now.</w:t>
            </w:r>
          </w:p>
        </w:tc>
      </w:tr>
      <w:tr w:rsidR="007C6E24" w:rsidRPr="00805197" w:rsidTr="00644F1B">
        <w:trPr>
          <w:trHeight w:hRule="exact" w:val="901"/>
        </w:trPr>
        <w:tc>
          <w:tcPr>
            <w:tcW w:w="4482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  <w:r>
              <w:rPr>
                <w:rFonts w:cs="Akhbar MT"/>
                <w:sz w:val="16"/>
                <w:szCs w:val="16"/>
              </w:rPr>
              <w:t>Participantt of the educational preparation program in the previous development center of teaching methods</w:t>
            </w:r>
          </w:p>
        </w:tc>
        <w:tc>
          <w:tcPr>
            <w:tcW w:w="4165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  <w:r>
              <w:rPr>
                <w:rFonts w:cs="Akhbar MT"/>
                <w:sz w:val="16"/>
                <w:szCs w:val="16"/>
              </w:rPr>
              <w:t>Head of postgraduate studies in the department of oral diagnosis</w:t>
            </w:r>
          </w:p>
        </w:tc>
      </w:tr>
      <w:tr w:rsidR="007C6E24" w:rsidRPr="00805197" w:rsidTr="00E04DD2">
        <w:trPr>
          <w:trHeight w:hRule="exact" w:val="2332"/>
        </w:trPr>
        <w:tc>
          <w:tcPr>
            <w:tcW w:w="4482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</w:p>
        </w:tc>
        <w:tc>
          <w:tcPr>
            <w:tcW w:w="4165" w:type="dxa"/>
          </w:tcPr>
          <w:p w:rsidR="007C6E24" w:rsidRPr="007A4216" w:rsidRDefault="007C6E24" w:rsidP="00E04DD2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  <w:r>
              <w:rPr>
                <w:rFonts w:cs="Akhbar MT"/>
                <w:sz w:val="16"/>
                <w:szCs w:val="16"/>
              </w:rPr>
              <w:t>Member of 7 comittees: the central scientific comittee in the college an department, supervisor of postgraduate studies in the department, 4</w:t>
            </w:r>
            <w:r w:rsidRPr="00E04DD2">
              <w:rPr>
                <w:rFonts w:cs="Akhbar MT"/>
                <w:sz w:val="16"/>
                <w:szCs w:val="16"/>
                <w:vertAlign w:val="superscript"/>
              </w:rPr>
              <w:t>th</w:t>
            </w:r>
            <w:r>
              <w:rPr>
                <w:rFonts w:cs="Akhbar MT"/>
                <w:sz w:val="16"/>
                <w:szCs w:val="16"/>
              </w:rPr>
              <w:t xml:space="preserve"> grade student grades (chief), final exam question selection (comittee chief), member of speciality matching and scholarship student comittee, postgraduate student interviewing comittee (member 2013-2014)</w:t>
            </w:r>
          </w:p>
        </w:tc>
      </w:tr>
      <w:tr w:rsidR="007C6E24" w:rsidRPr="00805197" w:rsidTr="00E04DD2">
        <w:trPr>
          <w:trHeight w:hRule="exact" w:val="1081"/>
        </w:trPr>
        <w:tc>
          <w:tcPr>
            <w:tcW w:w="4482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</w:p>
        </w:tc>
        <w:tc>
          <w:tcPr>
            <w:tcW w:w="4165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  <w:r>
              <w:rPr>
                <w:rFonts w:cs="Akhbar MT"/>
                <w:sz w:val="16"/>
                <w:szCs w:val="16"/>
              </w:rPr>
              <w:t>Setting up symposiums regarding the special and rare cases received by the deparment</w:t>
            </w:r>
          </w:p>
        </w:tc>
      </w:tr>
      <w:tr w:rsidR="007C6E24" w:rsidRPr="00805197" w:rsidTr="00C72C84">
        <w:trPr>
          <w:trHeight w:hRule="exact" w:val="1081"/>
        </w:trPr>
        <w:tc>
          <w:tcPr>
            <w:tcW w:w="4482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</w:p>
        </w:tc>
        <w:tc>
          <w:tcPr>
            <w:tcW w:w="4165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  <w:r>
              <w:rPr>
                <w:rFonts w:cs="Akhbar MT"/>
                <w:sz w:val="16"/>
                <w:szCs w:val="16"/>
              </w:rPr>
              <w:t>Case documentation using photography, radiography and MRI</w:t>
            </w:r>
          </w:p>
        </w:tc>
      </w:tr>
      <w:tr w:rsidR="007C6E24" w:rsidRPr="00805197" w:rsidTr="00EB42BA">
        <w:trPr>
          <w:trHeight w:hRule="exact" w:val="432"/>
        </w:trPr>
        <w:tc>
          <w:tcPr>
            <w:tcW w:w="4482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</w:p>
        </w:tc>
        <w:tc>
          <w:tcPr>
            <w:tcW w:w="4165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  <w:r>
              <w:rPr>
                <w:rFonts w:cs="Akhbar MT"/>
                <w:sz w:val="16"/>
                <w:szCs w:val="16"/>
              </w:rPr>
              <w:t>Consultant member in the journal of the college of dentistry</w:t>
            </w:r>
          </w:p>
        </w:tc>
      </w:tr>
      <w:tr w:rsidR="007C6E24" w:rsidRPr="00805197" w:rsidTr="00EB42BA">
        <w:trPr>
          <w:trHeight w:hRule="exact" w:val="432"/>
        </w:trPr>
        <w:tc>
          <w:tcPr>
            <w:tcW w:w="4482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</w:p>
        </w:tc>
        <w:tc>
          <w:tcPr>
            <w:tcW w:w="4165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  <w:r>
              <w:rPr>
                <w:rFonts w:cs="Akhbar MT"/>
                <w:sz w:val="16"/>
                <w:szCs w:val="16"/>
              </w:rPr>
              <w:t>Member of the examination comitte 2003-2005</w:t>
            </w:r>
          </w:p>
        </w:tc>
      </w:tr>
      <w:tr w:rsidR="007C6E24" w:rsidRPr="00805197" w:rsidTr="00EB42BA">
        <w:trPr>
          <w:trHeight w:hRule="exact" w:val="432"/>
        </w:trPr>
        <w:tc>
          <w:tcPr>
            <w:tcW w:w="4482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</w:p>
        </w:tc>
        <w:tc>
          <w:tcPr>
            <w:tcW w:w="4165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  <w:r>
              <w:rPr>
                <w:rFonts w:cs="Akhbar MT"/>
                <w:sz w:val="16"/>
                <w:szCs w:val="16"/>
              </w:rPr>
              <w:t>Assistant director of oral diagnosis department 2003</w:t>
            </w:r>
          </w:p>
        </w:tc>
      </w:tr>
      <w:tr w:rsidR="007C6E24" w:rsidRPr="00805197" w:rsidTr="00EB42BA">
        <w:trPr>
          <w:trHeight w:hRule="exact" w:val="432"/>
        </w:trPr>
        <w:tc>
          <w:tcPr>
            <w:tcW w:w="4482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</w:p>
        </w:tc>
        <w:tc>
          <w:tcPr>
            <w:tcW w:w="4165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  <w:r>
              <w:rPr>
                <w:rFonts w:cs="Akhbar MT"/>
                <w:sz w:val="16"/>
                <w:szCs w:val="16"/>
              </w:rPr>
              <w:t>Head of oral diagnosis deparment 2014</w:t>
            </w:r>
          </w:p>
        </w:tc>
      </w:tr>
      <w:tr w:rsidR="007C6E24" w:rsidRPr="00805197" w:rsidTr="00C72C84">
        <w:trPr>
          <w:trHeight w:hRule="exact" w:val="514"/>
        </w:trPr>
        <w:tc>
          <w:tcPr>
            <w:tcW w:w="4482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</w:p>
        </w:tc>
        <w:tc>
          <w:tcPr>
            <w:tcW w:w="4165" w:type="dxa"/>
          </w:tcPr>
          <w:p w:rsidR="007C6E24" w:rsidRPr="007A4216" w:rsidRDefault="007C6E24" w:rsidP="003867D5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  <w:r>
              <w:rPr>
                <w:rFonts w:cs="Akhbar MT"/>
                <w:sz w:val="16"/>
                <w:szCs w:val="16"/>
              </w:rPr>
              <w:t>Vice chief editor for the journal of college of dentistry 2014-2016</w:t>
            </w:r>
          </w:p>
        </w:tc>
      </w:tr>
      <w:tr w:rsidR="007C6E24" w:rsidRPr="00805197" w:rsidTr="003867D5">
        <w:trPr>
          <w:trHeight w:hRule="exact" w:val="712"/>
        </w:trPr>
        <w:tc>
          <w:tcPr>
            <w:tcW w:w="4482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</w:p>
        </w:tc>
        <w:tc>
          <w:tcPr>
            <w:tcW w:w="4165" w:type="dxa"/>
          </w:tcPr>
          <w:p w:rsidR="007C6E24" w:rsidRPr="007A4216" w:rsidRDefault="007C6E24" w:rsidP="007A4216">
            <w:pPr>
              <w:spacing w:line="480" w:lineRule="auto"/>
              <w:jc w:val="center"/>
              <w:rPr>
                <w:rFonts w:cs="Akhbar MT" w:hint="cs"/>
                <w:sz w:val="16"/>
                <w:szCs w:val="16"/>
                <w:rtl/>
              </w:rPr>
            </w:pPr>
            <w:r>
              <w:rPr>
                <w:rFonts w:cs="Akhbar MT"/>
                <w:sz w:val="16"/>
                <w:szCs w:val="16"/>
              </w:rPr>
              <w:t>Chief editor for the journal of college of dentistry 2016-now</w:t>
            </w:r>
          </w:p>
        </w:tc>
      </w:tr>
    </w:tbl>
    <w:p w:rsidR="007C6E24" w:rsidRPr="00FD3434" w:rsidRDefault="007C6E24" w:rsidP="00AB4200">
      <w:pPr>
        <w:spacing w:line="480" w:lineRule="auto"/>
        <w:ind w:left="360"/>
        <w:rPr>
          <w:rFonts w:cs="Akhbar MT" w:hint="cs"/>
          <w:sz w:val="20"/>
          <w:szCs w:val="20"/>
          <w:lang w:bidi="ar-IQ"/>
        </w:rPr>
      </w:pPr>
    </w:p>
    <w:p w:rsidR="007C6E24" w:rsidRPr="008C4641" w:rsidRDefault="007C6E24" w:rsidP="007C6E24">
      <w:pPr>
        <w:numPr>
          <w:ilvl w:val="0"/>
          <w:numId w:val="15"/>
        </w:numPr>
        <w:bidi w:val="0"/>
        <w:spacing w:line="480" w:lineRule="auto"/>
        <w:rPr>
          <w:rFonts w:cs="Akhbar MT" w:hint="cs"/>
          <w:b/>
          <w:bCs/>
          <w:sz w:val="28"/>
          <w:szCs w:val="28"/>
          <w:rtl/>
          <w:lang w:bidi="ar-IQ"/>
        </w:rPr>
      </w:pPr>
      <w:r w:rsidRPr="00CA57BB">
        <w:rPr>
          <w:rStyle w:val="longtext"/>
          <w:rFonts w:ascii="Arial" w:hAnsi="Arial" w:cs="Arial"/>
          <w:b/>
          <w:bCs/>
          <w:color w:val="000000"/>
          <w:sz w:val="32"/>
          <w:szCs w:val="32"/>
        </w:rPr>
        <w:t xml:space="preserve">  </w:t>
      </w:r>
      <w:r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</w:rPr>
        <w:t xml:space="preserve">Eighth,   </w:t>
      </w:r>
      <w:r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Research Projects in The Felid of Specialization to The Environment and Society or the Development of</w:t>
      </w:r>
      <w:r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</w:t>
      </w:r>
      <w:r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Education</w:t>
      </w:r>
      <w:r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:</w:t>
      </w:r>
    </w:p>
    <w:tbl>
      <w:tblPr>
        <w:tblW w:w="0" w:type="auto"/>
        <w:tblInd w:w="-1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690"/>
        <w:gridCol w:w="3109"/>
        <w:gridCol w:w="2191"/>
      </w:tblGrid>
      <w:tr w:rsidR="007C6E24" w:rsidRPr="00056829">
        <w:trPr>
          <w:trHeight w:hRule="exact" w:val="576"/>
        </w:trPr>
        <w:tc>
          <w:tcPr>
            <w:tcW w:w="720" w:type="dxa"/>
            <w:shd w:val="clear" w:color="auto" w:fill="EEECE1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b/>
                <w:bCs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b/>
                <w:bCs/>
                <w:sz w:val="20"/>
                <w:szCs w:val="20"/>
                <w:lang w:bidi="ar-IQ"/>
              </w:rPr>
              <w:t>No.</w:t>
            </w:r>
          </w:p>
        </w:tc>
        <w:tc>
          <w:tcPr>
            <w:tcW w:w="3690" w:type="dxa"/>
            <w:shd w:val="clear" w:color="auto" w:fill="EEECE1"/>
          </w:tcPr>
          <w:p w:rsidR="007C6E24" w:rsidRPr="000D43E6" w:rsidRDefault="007C6E24" w:rsidP="00AA0DBA">
            <w:pPr>
              <w:bidi w:val="0"/>
              <w:spacing w:line="480" w:lineRule="auto"/>
              <w:jc w:val="center"/>
              <w:rPr>
                <w:b/>
                <w:bCs/>
                <w:sz w:val="20"/>
                <w:szCs w:val="20"/>
                <w:lang w:bidi="ar-IQ"/>
              </w:rPr>
            </w:pPr>
            <w:r w:rsidRPr="000D43E6">
              <w:rPr>
                <w:rStyle w:val="longtext"/>
                <w:b/>
                <w:bCs/>
                <w:color w:val="000000"/>
                <w:sz w:val="20"/>
                <w:szCs w:val="20"/>
              </w:rPr>
              <w:t>Research Title</w:t>
            </w:r>
          </w:p>
        </w:tc>
        <w:tc>
          <w:tcPr>
            <w:tcW w:w="3109" w:type="dxa"/>
            <w:shd w:val="clear" w:color="auto" w:fill="EEECE1"/>
          </w:tcPr>
          <w:p w:rsidR="007C6E24" w:rsidRPr="000D43E6" w:rsidRDefault="007C6E24" w:rsidP="00AA0DBA">
            <w:pPr>
              <w:bidi w:val="0"/>
              <w:spacing w:line="480" w:lineRule="auto"/>
              <w:jc w:val="center"/>
              <w:rPr>
                <w:b/>
                <w:bCs/>
                <w:sz w:val="20"/>
                <w:szCs w:val="20"/>
                <w:lang w:bidi="ar-IQ"/>
              </w:rPr>
            </w:pPr>
            <w:r w:rsidRPr="000D43E6">
              <w:rPr>
                <w:b/>
                <w:bCs/>
                <w:color w:val="000000"/>
                <w:sz w:val="20"/>
                <w:szCs w:val="20"/>
                <w:lang w:bidi="ar-SA"/>
              </w:rPr>
              <w:t>Place of  Publication</w:t>
            </w:r>
          </w:p>
        </w:tc>
        <w:tc>
          <w:tcPr>
            <w:tcW w:w="2191" w:type="dxa"/>
            <w:shd w:val="clear" w:color="auto" w:fill="EEECE1"/>
          </w:tcPr>
          <w:p w:rsidR="007C6E24" w:rsidRPr="00056829" w:rsidRDefault="007C6E24" w:rsidP="00056829">
            <w:pPr>
              <w:bidi w:val="0"/>
              <w:spacing w:line="480" w:lineRule="auto"/>
              <w:jc w:val="center"/>
              <w:rPr>
                <w:rFonts w:cs="Akhbar MT"/>
                <w:b/>
                <w:bCs/>
                <w:sz w:val="20"/>
                <w:szCs w:val="20"/>
                <w:lang w:bidi="ar-IQ"/>
              </w:rPr>
            </w:pPr>
            <w:r w:rsidRPr="00056829">
              <w:rPr>
                <w:b/>
                <w:bCs/>
                <w:sz w:val="20"/>
                <w:szCs w:val="20"/>
              </w:rPr>
              <w:t>Year</w:t>
            </w:r>
          </w:p>
        </w:tc>
      </w:tr>
      <w:tr w:rsidR="007C6E24" w:rsidRPr="00056829" w:rsidTr="004C1714">
        <w:trPr>
          <w:trHeight w:hRule="exact" w:val="750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1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Granulocytic sarcoma and lymphoblastomas of the maxillofacial region in leukemic patients (clinical and cytological study</w:t>
            </w:r>
            <w:r w:rsidRPr="000D43E6">
              <w:rPr>
                <w:sz w:val="20"/>
                <w:szCs w:val="20"/>
                <w:rtl/>
              </w:rPr>
              <w:t>)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Letter From The Editor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</w:p>
        </w:tc>
      </w:tr>
      <w:tr w:rsidR="007C6E24" w:rsidRPr="00056829" w:rsidTr="004C1714">
        <w:trPr>
          <w:trHeight w:hRule="exact" w:val="849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lastRenderedPageBreak/>
              <w:t>2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Gingival and cutaneous angiosarcoma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Oral Pathology &amp; Medicine: Case report 29 (8), 410-412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2000</w:t>
            </w:r>
          </w:p>
        </w:tc>
      </w:tr>
      <w:tr w:rsidR="007C6E24" w:rsidRPr="00056829" w:rsidTr="004C1714">
        <w:trPr>
          <w:trHeight w:hRule="exact" w:val="72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3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Gingival enlargement associated with cyclosporine A in the treatment of aplastic anemia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Iraqi Journal of Oral and Dental Sciences, 103-105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2000</w:t>
            </w:r>
          </w:p>
        </w:tc>
      </w:tr>
      <w:tr w:rsidR="007C6E24" w:rsidRPr="00056829" w:rsidTr="004C1714">
        <w:trPr>
          <w:trHeight w:hRule="exact" w:val="54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4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Gingival fine needle aspiration cytology in acute leukemia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oral pathology &amp; medicine 31 (1), 55-58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2002</w:t>
            </w:r>
          </w:p>
        </w:tc>
      </w:tr>
      <w:tr w:rsidR="007C6E24" w:rsidRPr="00056829" w:rsidTr="004C1714">
        <w:trPr>
          <w:trHeight w:hRule="exact" w:val="1074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5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The Usefulness of Voltarene Retard in the Management of Pain and Spasm of Masseter and Temporalis Muscles in Patients with Functional Disorders of Masticatory Disturbances</w:t>
            </w:r>
            <w:r w:rsidRPr="000D43E6">
              <w:rPr>
                <w:sz w:val="20"/>
                <w:szCs w:val="20"/>
                <w:rtl/>
              </w:rPr>
              <w:t xml:space="preserve"> …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Letter From The Editor, 59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2004</w:t>
            </w:r>
          </w:p>
        </w:tc>
      </w:tr>
      <w:tr w:rsidR="007C6E24" w:rsidRPr="00056829" w:rsidTr="004C1714">
        <w:trPr>
          <w:trHeight w:hRule="exact" w:val="714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6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Granulocytic sarcoma and lymphoblastoma of the maxillofacial region in leukemic patients (clinical and cytological study</w:t>
            </w:r>
            <w:r w:rsidRPr="000D43E6">
              <w:rPr>
                <w:sz w:val="20"/>
                <w:szCs w:val="20"/>
                <w:rtl/>
              </w:rPr>
              <w:t>)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 College Dentistry 16 (1), 42-45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2004</w:t>
            </w:r>
          </w:p>
        </w:tc>
      </w:tr>
      <w:tr w:rsidR="007C6E24" w:rsidRPr="00056829" w:rsidTr="004C1714">
        <w:trPr>
          <w:trHeight w:hRule="exact" w:val="759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7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The value of fine needle aspiration cytology in the diagnosis of oral and jaw lesions in patients with plasma cell dyscrasias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 College Dentistry 17 (2), 41-44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2005</w:t>
            </w:r>
          </w:p>
        </w:tc>
      </w:tr>
      <w:tr w:rsidR="007C6E24" w:rsidRPr="00056829" w:rsidTr="004C1714">
        <w:trPr>
          <w:trHeight w:hRule="exact" w:val="687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8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The difference in proliferation assessed by AgNOR between giant cell lesions of the jaw and giant cell tumor of long bones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Mustansiriya Dental Journal 3 (4), 313-317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2006</w:t>
            </w:r>
          </w:p>
        </w:tc>
      </w:tr>
      <w:tr w:rsidR="007C6E24" w:rsidRPr="00056829" w:rsidTr="004C1714">
        <w:trPr>
          <w:trHeight w:hRule="exact" w:val="534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9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The Value of Cytobrush Technique in The Diagnosis of Oral Ulcerative Lesion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Medical Journal of Babylon 6 (3-4), 484-493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2009</w:t>
            </w:r>
          </w:p>
        </w:tc>
      </w:tr>
      <w:tr w:rsidR="007C6E24" w:rsidRPr="00056829" w:rsidTr="001F6E33">
        <w:trPr>
          <w:trHeight w:hRule="exact" w:val="72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10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Age Gender and Site Effect on Immunohistochemical Expression of TGF-β1 and IFN-γ in Hereditary Gingival Fibromatosis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Global Pharma Technology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2009</w:t>
            </w:r>
          </w:p>
        </w:tc>
      </w:tr>
      <w:tr w:rsidR="007C6E24" w:rsidRPr="00056829" w:rsidTr="001F6E33">
        <w:trPr>
          <w:trHeight w:hRule="exact" w:val="90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11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Comparative study on lactate dehydrogenase, alkaline phosphatase and immunoglobulins in serum and saliva of acute leukemia and oral squamous cell carcinoma patients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Iraqi Journal of Science 51 (2), 262-270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2010</w:t>
            </w:r>
          </w:p>
        </w:tc>
      </w:tr>
      <w:tr w:rsidR="007C6E24" w:rsidRPr="00056829" w:rsidTr="001F6E33">
        <w:trPr>
          <w:trHeight w:hRule="exact" w:val="525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12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Saliva as a Diagnostic Fluid in Lead Exposed Subject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Measurement 2 (1)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2010</w:t>
            </w:r>
          </w:p>
        </w:tc>
      </w:tr>
      <w:tr w:rsidR="007C6E24" w:rsidRPr="00056829" w:rsidTr="001F6E33">
        <w:trPr>
          <w:trHeight w:hRule="exact" w:val="90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13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Proliferative, apoptotic and angiogenic potentials in jaws and long bones osteosarcomas: a comparative immunohistochemical study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Oral Pathology &amp; Medicine 39 (9), 681-686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2010</w:t>
            </w:r>
          </w:p>
        </w:tc>
      </w:tr>
      <w:tr w:rsidR="007C6E24" w:rsidRPr="00056829" w:rsidTr="001F6E33">
        <w:trPr>
          <w:trHeight w:hRule="exact" w:val="894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14</w:t>
            </w:r>
          </w:p>
        </w:tc>
        <w:tc>
          <w:tcPr>
            <w:tcW w:w="3690" w:type="dxa"/>
          </w:tcPr>
          <w:p w:rsidR="007C6E24" w:rsidRPr="000D43E6" w:rsidRDefault="007C6E24" w:rsidP="001F6E33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Immunohistochemical expression of epidermal growth factor receptor (EGFR) in oral squamous cell carcinoma in relation to proliferation, apoptosis, angiogenesis and...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Head &amp; neck oncology 2 (1), 13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2010</w:t>
            </w:r>
          </w:p>
        </w:tc>
      </w:tr>
      <w:tr w:rsidR="007C6E24" w:rsidRPr="00056829" w:rsidTr="001F6E33">
        <w:trPr>
          <w:trHeight w:hRule="exact" w:val="714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15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Traumatic ulcertive granuloma with stromal eosinophilia (a clinicopathological study of 18 cases</w:t>
            </w:r>
            <w:r w:rsidRPr="000D43E6">
              <w:rPr>
                <w:sz w:val="20"/>
                <w:szCs w:val="20"/>
                <w:rtl/>
              </w:rPr>
              <w:t>)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baghdad college of dentistry 23 (4), 59-64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2011</w:t>
            </w:r>
          </w:p>
        </w:tc>
      </w:tr>
      <w:tr w:rsidR="007C6E24" w:rsidRPr="00056829" w:rsidTr="001F6E33">
        <w:trPr>
          <w:trHeight w:hRule="exact" w:val="72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16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Immunohistochemical Expression of Matrix Metalloproteinase-9 in Jaws and Long Bones Osteosarcomas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Iraqi Academic Scientific Journal 10 (3), 403-407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2011</w:t>
            </w:r>
          </w:p>
        </w:tc>
      </w:tr>
      <w:tr w:rsidR="007C6E24" w:rsidRPr="00056829">
        <w:trPr>
          <w:trHeight w:hRule="exact" w:val="576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17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Histopathological and immunohistochemical study of giant cell granuloma of the jaw and giant cell tumor of long bones (comparative study</w:t>
            </w:r>
            <w:r w:rsidRPr="000D43E6">
              <w:rPr>
                <w:sz w:val="20"/>
                <w:szCs w:val="20"/>
                <w:rtl/>
              </w:rPr>
              <w:t>)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Iraqi Academic Scientific Journal 10 (1), 33-39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2011</w:t>
            </w:r>
          </w:p>
        </w:tc>
      </w:tr>
      <w:tr w:rsidR="007C6E24" w:rsidRPr="00056829">
        <w:trPr>
          <w:trHeight w:hRule="exact" w:val="576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18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Expression of MMP-2 as biological markers of invasion potential in mucoepidermoid carcinoma of the oral and maxillofacial region (immunohistochemical study</w:t>
            </w:r>
            <w:r w:rsidRPr="000D43E6">
              <w:rPr>
                <w:sz w:val="20"/>
                <w:szCs w:val="20"/>
                <w:rtl/>
              </w:rPr>
              <w:t>)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Diyala J Med 3, 67-72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2012</w:t>
            </w:r>
          </w:p>
        </w:tc>
      </w:tr>
      <w:tr w:rsidR="007C6E24" w:rsidRPr="00056829">
        <w:trPr>
          <w:trHeight w:hRule="exact" w:val="576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19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D2-40 as a potential marker that differentiate verrucous carcinoma from squamous cell papilloma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Iraqi Journal of Medical Sciences 10 (3), 243-248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2012</w:t>
            </w:r>
          </w:p>
        </w:tc>
      </w:tr>
      <w:tr w:rsidR="007C6E24" w:rsidRPr="00056829" w:rsidTr="00056829">
        <w:trPr>
          <w:trHeight w:hRule="exact" w:val="696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20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Evaluation of epidermal growth factor receptor (EGFR), proliferation (Ki-67) and apoptosis (P53) in salivary mucoepidermoid carcinoma in relation to tumor grade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baghdad college of dentistry 24 (special issue 2), 43-47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2012</w:t>
            </w:r>
          </w:p>
        </w:tc>
      </w:tr>
      <w:tr w:rsidR="007C6E24" w:rsidRPr="00056829">
        <w:trPr>
          <w:trHeight w:hRule="exact" w:val="576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lastRenderedPageBreak/>
              <w:t>21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Enhancement of Mandibular Growth by Ultrasound waves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LAP Lambert academic publishing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2012</w:t>
            </w:r>
          </w:p>
        </w:tc>
      </w:tr>
      <w:tr w:rsidR="007C6E24" w:rsidRPr="00056829" w:rsidTr="00056829">
        <w:trPr>
          <w:trHeight w:hRule="exact" w:val="72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22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Immunohistochemical Expression of CD34 as Biological Marker of Angiogenesis and Expression of D2-40 as Marker of Lymphangiogenesis in Mucoepidermoid Carcinoma of Salivary Glands</w:t>
            </w:r>
            <w:r w:rsidRPr="000D43E6">
              <w:rPr>
                <w:sz w:val="20"/>
                <w:szCs w:val="20"/>
                <w:rtl/>
              </w:rPr>
              <w:t>.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Pakistan Medical Students 2 (3</w:t>
            </w:r>
            <w:r w:rsidRPr="000D43E6">
              <w:rPr>
                <w:sz w:val="20"/>
                <w:szCs w:val="20"/>
                <w:rtl/>
              </w:rPr>
              <w:t>)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2012</w:t>
            </w:r>
          </w:p>
        </w:tc>
      </w:tr>
      <w:tr w:rsidR="007C6E24" w:rsidRPr="00056829" w:rsidTr="0005483F">
        <w:trPr>
          <w:trHeight w:hRule="exact" w:val="588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23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 xml:space="preserve">The role of low level laser therapy on the expression of IL-1 beta in </w:t>
            </w:r>
            <w:r w:rsidRPr="000D43E6">
              <w:rPr>
                <w:sz w:val="20"/>
                <w:szCs w:val="20"/>
                <w:cs/>
              </w:rPr>
              <w:t>‎</w:t>
            </w:r>
            <w:r w:rsidRPr="000D43E6">
              <w:rPr>
                <w:sz w:val="20"/>
                <w:szCs w:val="20"/>
              </w:rPr>
              <w:t>wound healing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 College Dentistry 25 (2), 108-113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2013</w:t>
            </w:r>
          </w:p>
        </w:tc>
      </w:tr>
      <w:tr w:rsidR="007C6E24" w:rsidRPr="00056829">
        <w:trPr>
          <w:trHeight w:hRule="exact" w:val="576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24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Irradiation effect of 780-805nm diode laser on wound healing in mice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 College Dentistry 25 (1S), 48- 52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2013</w:t>
            </w:r>
          </w:p>
        </w:tc>
      </w:tr>
      <w:tr w:rsidR="007C6E24" w:rsidRPr="00056829">
        <w:trPr>
          <w:trHeight w:hRule="exact" w:val="576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25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Submandibular juvenile fibromatosis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Craniofacial Surgery 24 (4), e411-e413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2013</w:t>
            </w:r>
          </w:p>
        </w:tc>
      </w:tr>
      <w:tr w:rsidR="007C6E24" w:rsidRPr="00056829" w:rsidTr="00056829">
        <w:trPr>
          <w:trHeight w:hRule="exact" w:val="1119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26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Angiogenesis and MMP-2expression in Oral Squamous Cell Carcinoma&amp;Verrucous Carcinoma and its Correlation with Clinicopathological Parameters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Diyala Journal of Medicine 6 (1), 15-26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2014</w:t>
            </w:r>
          </w:p>
        </w:tc>
      </w:tr>
      <w:tr w:rsidR="007C6E24" w:rsidRPr="00056829">
        <w:trPr>
          <w:trHeight w:hRule="exact" w:val="576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27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Matrix Metalloproteinase-2 Expression in Pericoronal Tissues of Impacted Mandibular Third Molars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Advanced Oral Research 5 (1), 3-9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2014</w:t>
            </w:r>
          </w:p>
        </w:tc>
      </w:tr>
      <w:tr w:rsidR="007C6E24" w:rsidRPr="00056829" w:rsidTr="00056829">
        <w:trPr>
          <w:trHeight w:hRule="exact" w:val="948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28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Immunohistochemical expression of P53, as a marker of apoptosis in Hodgkin’s and Non Hodgkin’s lymphoma of the head and neck region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 College Dentistry 26 (4), 129-132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2014</w:t>
            </w:r>
          </w:p>
        </w:tc>
      </w:tr>
      <w:tr w:rsidR="007C6E24" w:rsidRPr="00056829">
        <w:trPr>
          <w:trHeight w:hRule="exact" w:val="576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29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Low Level Laser Therapy Effect on Growth Factors in Wound Healing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LAP Lambert academic publishing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2014</w:t>
            </w:r>
          </w:p>
        </w:tc>
      </w:tr>
      <w:tr w:rsidR="007C6E24" w:rsidRPr="00056829">
        <w:trPr>
          <w:trHeight w:hRule="exact" w:val="576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30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Ameloblastic Carcinoma of Mandible: A Case Report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Oral and Dental Research 23 (1946), 1-4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2014</w:t>
            </w:r>
          </w:p>
        </w:tc>
      </w:tr>
      <w:tr w:rsidR="007C6E24" w:rsidRPr="00056829">
        <w:trPr>
          <w:trHeight w:hRule="exact" w:val="576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31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Primary Amelanotic Melanoma of the Tongue: Case Report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Oral and Dental Research 23 (1946), 1-3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2014</w:t>
            </w:r>
          </w:p>
        </w:tc>
      </w:tr>
      <w:tr w:rsidR="007C6E24" w:rsidRPr="00056829" w:rsidTr="00056829">
        <w:trPr>
          <w:trHeight w:hRule="exact" w:val="948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32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Immunohistochemical Evaluation of Epidermal Growth Factor Receptor (EGFR), MMP-2 and Heparanase in Pleomorphic Adenoma of Salivary Glands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IRAQI DENTAL JOURNAL 36 (3), 104-111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2014</w:t>
            </w:r>
          </w:p>
        </w:tc>
      </w:tr>
      <w:tr w:rsidR="007C6E24" w:rsidRPr="00056829" w:rsidTr="00056829">
        <w:trPr>
          <w:trHeight w:hRule="exact" w:val="714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33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Enhancement of orthodontic anchorage and retention by the local injection of strontium: An experimental study in rats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The Saudi dental journal 27 (1), 22-29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2015</w:t>
            </w:r>
          </w:p>
        </w:tc>
      </w:tr>
      <w:tr w:rsidR="007C6E24" w:rsidRPr="00056829" w:rsidTr="00056829">
        <w:trPr>
          <w:trHeight w:hRule="exact" w:val="72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34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Immunohistochemical expression of MMP9, as a marker of local invasion in Hodgkin’s and Non-Hodgkin’s lymphoma of the head and neck region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 Colege Dentistry 27 (1), 128- 132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2015</w:t>
            </w:r>
          </w:p>
        </w:tc>
      </w:tr>
      <w:tr w:rsidR="007C6E24" w:rsidRPr="00056829" w:rsidTr="00056829">
        <w:trPr>
          <w:trHeight w:hRule="exact" w:val="72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35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Application of Buccal Micronucleus Cytome Assay in Rheumatoid Arthritis patients on Etanercept: A Case–Control Study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Natural Sciences Research 6 (16), 10-15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2016</w:t>
            </w:r>
          </w:p>
        </w:tc>
      </w:tr>
      <w:tr w:rsidR="007C6E24" w:rsidRPr="00056829" w:rsidTr="0005483F">
        <w:trPr>
          <w:trHeight w:hRule="exact" w:val="867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36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A Comparative Study of Immunohistochemical Expression of Moesin, Cytokeratin 14 andMMP7 in Oral Squamous Cell Carcinoma and Oral Verrucous Carcinoma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 College Dentistry 28 (2), 52-58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2016</w:t>
            </w:r>
          </w:p>
        </w:tc>
      </w:tr>
      <w:tr w:rsidR="007C6E24" w:rsidRPr="00056829" w:rsidTr="00056829">
        <w:trPr>
          <w:trHeight w:hRule="exact" w:val="921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37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A Comparative Study of Clinicopathological and Immunohistochemical Expression of CD1a, RANK and RANKL in Langerhans Cell Histiocytosis of Jaw and Skull Lesions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Baghdad College of Dentistry 325 (3154), 1-6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2016</w:t>
            </w:r>
          </w:p>
        </w:tc>
      </w:tr>
      <w:tr w:rsidR="007C6E24" w:rsidRPr="00056829" w:rsidTr="00056829">
        <w:trPr>
          <w:trHeight w:hRule="exact" w:val="72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38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Cheek onchocercoma: A case report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Oral and Maxillofacial Surgery, Medicine, and Pathology 28 (2</w:t>
            </w:r>
            <w:r w:rsidRPr="000D43E6">
              <w:rPr>
                <w:sz w:val="20"/>
                <w:szCs w:val="20"/>
                <w:rtl/>
              </w:rPr>
              <w:t xml:space="preserve"> …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2016</w:t>
            </w:r>
          </w:p>
        </w:tc>
      </w:tr>
      <w:tr w:rsidR="007C6E24" w:rsidRPr="00056829" w:rsidTr="00056829">
        <w:trPr>
          <w:trHeight w:hRule="exact" w:val="72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lastRenderedPageBreak/>
              <w:t>39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Retrospective analysis of 1286 oral and maxillofacial biopsied lesions of Iraqi children over a 30 years period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Pediatric dental journal 26 (1), 16-20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2016</w:t>
            </w:r>
          </w:p>
        </w:tc>
      </w:tr>
      <w:tr w:rsidR="007C6E24" w:rsidRPr="00056829" w:rsidTr="00AA0DBA">
        <w:trPr>
          <w:trHeight w:hRule="exact" w:val="975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40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A comparative Study of Immunohistochemical Expression of Tumor Necrosis Factor-Alpha, Interleukin-6and Vascular Endothelial Growth Factor in Giant Cell Granuloma of the Jaws</w:t>
            </w:r>
            <w:r w:rsidRPr="000D43E6">
              <w:rPr>
                <w:sz w:val="20"/>
                <w:szCs w:val="20"/>
                <w:rtl/>
              </w:rPr>
              <w:t xml:space="preserve"> …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Iraqi Dental Journal 38 (2), 70-79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2016</w:t>
            </w:r>
          </w:p>
        </w:tc>
      </w:tr>
      <w:tr w:rsidR="007C6E24" w:rsidRPr="00056829" w:rsidTr="0005483F">
        <w:trPr>
          <w:trHeight w:hRule="exact" w:val="1119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41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Immunohistochemical Expression of MMP2, VEGF and D2-40 as Biological Markers of Local Invasion Potential, Angiogenesis and Lymphangiogenesis in Oral Squamous Cell Carcinoma and</w:t>
            </w:r>
            <w:r w:rsidRPr="000D43E6">
              <w:rPr>
                <w:sz w:val="20"/>
                <w:szCs w:val="20"/>
                <w:rtl/>
              </w:rPr>
              <w:t xml:space="preserve"> …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Baghdad College of Dentistry 325 (3765), 1-6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2016</w:t>
            </w:r>
          </w:p>
        </w:tc>
      </w:tr>
      <w:tr w:rsidR="007C6E24" w:rsidRPr="00056829" w:rsidTr="00056829">
        <w:trPr>
          <w:trHeight w:hRule="exact" w:val="63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42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Ameloblastoma vs basal cell carcinoma: an immunohistochemical comparison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Annals of diagnostic pathology 25, 79-84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  <w:rtl/>
              </w:rPr>
              <w:t>2016</w:t>
            </w:r>
          </w:p>
        </w:tc>
      </w:tr>
      <w:tr w:rsidR="007C6E24" w:rsidRPr="00056829" w:rsidTr="00056829">
        <w:trPr>
          <w:trHeight w:hRule="exact" w:val="633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43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Immunohistochemical Expression of Endocan in Ameloblastoma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Baghdad College of Dentistry 325 (3955), 1-4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  <w:rtl/>
              </w:rPr>
            </w:pPr>
            <w:r w:rsidRPr="00056829">
              <w:rPr>
                <w:sz w:val="20"/>
                <w:szCs w:val="20"/>
                <w:rtl/>
              </w:rPr>
              <w:t>2016</w:t>
            </w:r>
          </w:p>
        </w:tc>
      </w:tr>
      <w:tr w:rsidR="007C6E24" w:rsidRPr="00056829" w:rsidTr="00AA0DBA">
        <w:trPr>
          <w:trHeight w:hRule="exact" w:val="975"/>
        </w:trPr>
        <w:tc>
          <w:tcPr>
            <w:tcW w:w="720" w:type="dxa"/>
          </w:tcPr>
          <w:p w:rsidR="007C6E24" w:rsidRPr="00056829" w:rsidRDefault="007C6E24" w:rsidP="00AA0DBA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44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Computer Assisted Immunohistochemical Score Prediction Via Simplified Image Acquisition Technique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baghdad college of dentistry 29 (1), 83-88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</w:rPr>
              <w:t>2017</w:t>
            </w:r>
          </w:p>
        </w:tc>
      </w:tr>
      <w:tr w:rsidR="007C6E24" w:rsidRPr="00056829" w:rsidTr="00AA0DBA">
        <w:trPr>
          <w:trHeight w:hRule="exact" w:val="975"/>
        </w:trPr>
        <w:tc>
          <w:tcPr>
            <w:tcW w:w="720" w:type="dxa"/>
          </w:tcPr>
          <w:p w:rsidR="007C6E24" w:rsidRPr="00056829" w:rsidRDefault="007C6E24" w:rsidP="004C1714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45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Assessment Of Vascular And Lymphatic Vessels Density In Benign Vascular Lesions Using CD34 And D2-40 Immunohistochemical Markers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baghdad college of dentistry 29 (2), 61-64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</w:rPr>
              <w:t>2017</w:t>
            </w:r>
          </w:p>
        </w:tc>
      </w:tr>
      <w:tr w:rsidR="007C6E24" w:rsidRPr="00056829" w:rsidTr="00AA0DBA">
        <w:trPr>
          <w:trHeight w:hRule="exact" w:val="975"/>
        </w:trPr>
        <w:tc>
          <w:tcPr>
            <w:tcW w:w="720" w:type="dxa"/>
          </w:tcPr>
          <w:p w:rsidR="007C6E24" w:rsidRPr="00056829" w:rsidRDefault="007C6E24" w:rsidP="00056829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46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Histomorphometric assessment of implant coating with a mixture of strontium chloride and hydroxy apatite at different concentration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INTERNATIONAL JOURNAL OF MEDICAL RESEARCH AND SCIENCES 7 (1), 152 157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</w:rPr>
              <w:t>2018</w:t>
            </w:r>
          </w:p>
        </w:tc>
      </w:tr>
      <w:tr w:rsidR="007C6E24" w:rsidRPr="00056829" w:rsidTr="00AA0DBA">
        <w:trPr>
          <w:trHeight w:hRule="exact" w:val="975"/>
        </w:trPr>
        <w:tc>
          <w:tcPr>
            <w:tcW w:w="720" w:type="dxa"/>
          </w:tcPr>
          <w:p w:rsidR="007C6E24" w:rsidRPr="00056829" w:rsidRDefault="007C6E24" w:rsidP="004C1714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47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Immunohistochemical expression of endocan, as a marker of assessment of angiogenic potential in benign vascular lesions (hemangioma, lymphangioma and lobular capillary</w:t>
            </w:r>
            <w:r w:rsidRPr="000D43E6">
              <w:rPr>
                <w:sz w:val="20"/>
                <w:szCs w:val="20"/>
                <w:rtl/>
              </w:rPr>
              <w:t xml:space="preserve"> …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baghdad college of dentistry 30 (4), 24-27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</w:rPr>
              <w:t>2018</w:t>
            </w:r>
          </w:p>
        </w:tc>
      </w:tr>
      <w:tr w:rsidR="007C6E24" w:rsidRPr="00056829" w:rsidTr="00AA0DBA">
        <w:trPr>
          <w:trHeight w:hRule="exact" w:val="975"/>
        </w:trPr>
        <w:tc>
          <w:tcPr>
            <w:tcW w:w="720" w:type="dxa"/>
          </w:tcPr>
          <w:p w:rsidR="007C6E24" w:rsidRPr="00056829" w:rsidRDefault="007C6E24" w:rsidP="004C1714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48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Clinicopathological and Immunohistochemical Analysis of 21 cases of Traumatic Ulcerative Granuloma with Stromal Eosinophilia Using CD30, CD68 and TGF-β1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baghdad college of dentistry 30 (4), 45-53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</w:rPr>
              <w:t>2018</w:t>
            </w:r>
          </w:p>
        </w:tc>
      </w:tr>
      <w:tr w:rsidR="007C6E24" w:rsidRPr="00056829" w:rsidTr="00AA0DBA">
        <w:trPr>
          <w:trHeight w:hRule="exact" w:val="975"/>
        </w:trPr>
        <w:tc>
          <w:tcPr>
            <w:tcW w:w="720" w:type="dxa"/>
          </w:tcPr>
          <w:p w:rsidR="007C6E24" w:rsidRPr="00056829" w:rsidRDefault="007C6E24" w:rsidP="004C1714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49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perineural invasion assessed by Galanin and Protein Gene Product 9.5 in oral squamous cell carcinoma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Int J Med Res Health Sci 7 (12), 135 140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</w:rPr>
              <w:t>2018</w:t>
            </w:r>
          </w:p>
        </w:tc>
      </w:tr>
      <w:tr w:rsidR="007C6E24" w:rsidRPr="00056829" w:rsidTr="00AA0DBA">
        <w:trPr>
          <w:trHeight w:hRule="exact" w:val="975"/>
        </w:trPr>
        <w:tc>
          <w:tcPr>
            <w:tcW w:w="720" w:type="dxa"/>
          </w:tcPr>
          <w:p w:rsidR="007C6E24" w:rsidRPr="00056829" w:rsidRDefault="007C6E24" w:rsidP="00056829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50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A Comparative Study of Histopathological and Immunohistochemical Expression of MCM3 and MMP-2 in Pleomorphic Adenoma of Major and Minor Salivary Glands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Indian Journal of Public Health Research &amp; Development 10 (4), 1647-1653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</w:rPr>
              <w:t>2019</w:t>
            </w:r>
          </w:p>
        </w:tc>
      </w:tr>
      <w:tr w:rsidR="007C6E24" w:rsidRPr="00056829" w:rsidTr="00AA0DBA">
        <w:trPr>
          <w:trHeight w:hRule="exact" w:val="975"/>
        </w:trPr>
        <w:tc>
          <w:tcPr>
            <w:tcW w:w="720" w:type="dxa"/>
          </w:tcPr>
          <w:p w:rsidR="007C6E24" w:rsidRPr="00056829" w:rsidRDefault="007C6E24" w:rsidP="00056829">
            <w:pPr>
              <w:bidi w:val="0"/>
              <w:spacing w:line="480" w:lineRule="auto"/>
              <w:jc w:val="center"/>
              <w:rPr>
                <w:rFonts w:cs="Akhbar MT"/>
                <w:sz w:val="20"/>
                <w:szCs w:val="20"/>
                <w:lang w:bidi="ar-IQ"/>
              </w:rPr>
            </w:pPr>
            <w:r w:rsidRPr="00056829">
              <w:rPr>
                <w:rFonts w:cs="Akhbar MT"/>
                <w:sz w:val="20"/>
                <w:szCs w:val="20"/>
                <w:lang w:bidi="ar-IQ"/>
              </w:rPr>
              <w:t>51</w:t>
            </w:r>
          </w:p>
        </w:tc>
        <w:tc>
          <w:tcPr>
            <w:tcW w:w="3690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Perineural Invasion in Oral Squamous Cell Carcinoma in Relation to Tumor Depth</w:t>
            </w:r>
          </w:p>
        </w:tc>
        <w:tc>
          <w:tcPr>
            <w:tcW w:w="3109" w:type="dxa"/>
          </w:tcPr>
          <w:p w:rsidR="007C6E24" w:rsidRPr="000D43E6" w:rsidRDefault="007C6E24" w:rsidP="00AA0DBA">
            <w:pPr>
              <w:jc w:val="center"/>
              <w:rPr>
                <w:sz w:val="20"/>
                <w:szCs w:val="20"/>
              </w:rPr>
            </w:pPr>
            <w:r w:rsidRPr="000D43E6">
              <w:rPr>
                <w:sz w:val="20"/>
                <w:szCs w:val="20"/>
              </w:rPr>
              <w:t>Journal of Baghdad College of Dentistry 31 (2), 1-6</w:t>
            </w:r>
          </w:p>
        </w:tc>
        <w:tc>
          <w:tcPr>
            <w:tcW w:w="2191" w:type="dxa"/>
          </w:tcPr>
          <w:p w:rsidR="007C6E24" w:rsidRPr="00056829" w:rsidRDefault="007C6E24" w:rsidP="00056829">
            <w:pPr>
              <w:jc w:val="center"/>
              <w:rPr>
                <w:sz w:val="20"/>
                <w:szCs w:val="20"/>
              </w:rPr>
            </w:pPr>
            <w:r w:rsidRPr="00056829">
              <w:rPr>
                <w:sz w:val="20"/>
                <w:szCs w:val="20"/>
              </w:rPr>
              <w:t>2019</w:t>
            </w:r>
          </w:p>
        </w:tc>
      </w:tr>
    </w:tbl>
    <w:p w:rsidR="007C6E24" w:rsidRPr="000A3C50" w:rsidRDefault="007C6E24" w:rsidP="000A3C50">
      <w:pPr>
        <w:bidi w:val="0"/>
        <w:spacing w:line="480" w:lineRule="auto"/>
        <w:ind w:left="360"/>
        <w:rPr>
          <w:b/>
          <w:bCs/>
          <w:sz w:val="20"/>
          <w:szCs w:val="20"/>
          <w:lang w:bidi="ar-IQ"/>
        </w:rPr>
      </w:pPr>
    </w:p>
    <w:p w:rsidR="007C6E24" w:rsidRDefault="007C6E24" w:rsidP="00E25BD6">
      <w:pPr>
        <w:bidi w:val="0"/>
        <w:spacing w:line="480" w:lineRule="auto"/>
        <w:ind w:left="720"/>
        <w:rPr>
          <w:b/>
          <w:bCs/>
          <w:sz w:val="32"/>
          <w:szCs w:val="32"/>
          <w:lang w:bidi="ar-IQ"/>
        </w:rPr>
      </w:pPr>
    </w:p>
    <w:p w:rsidR="007C6E24" w:rsidRPr="00E25BD6" w:rsidRDefault="007C6E24" w:rsidP="00E25BD6">
      <w:pPr>
        <w:bidi w:val="0"/>
        <w:spacing w:line="480" w:lineRule="auto"/>
        <w:ind w:left="720"/>
        <w:rPr>
          <w:b/>
          <w:bCs/>
          <w:sz w:val="32"/>
          <w:szCs w:val="32"/>
          <w:lang w:bidi="ar-IQ"/>
        </w:rPr>
      </w:pPr>
    </w:p>
    <w:p w:rsidR="007C6E24" w:rsidRPr="00E25BD6" w:rsidRDefault="007C6E24" w:rsidP="007C6E24">
      <w:pPr>
        <w:numPr>
          <w:ilvl w:val="0"/>
          <w:numId w:val="18"/>
        </w:numPr>
        <w:bidi w:val="0"/>
        <w:spacing w:line="480" w:lineRule="auto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lastRenderedPageBreak/>
        <w:t xml:space="preserve">  </w:t>
      </w:r>
      <w:r w:rsidRPr="00723635">
        <w:rPr>
          <w:b/>
          <w:bCs/>
          <w:sz w:val="32"/>
          <w:szCs w:val="32"/>
          <w:lang w:bidi="ar-IQ"/>
        </w:rPr>
        <w:t xml:space="preserve">Ninth,   </w:t>
      </w:r>
      <w:r w:rsidRPr="00A14BAA">
        <w:rPr>
          <w:rStyle w:val="longtext"/>
          <w:b/>
          <w:bCs/>
          <w:color w:val="000000"/>
          <w:sz w:val="32"/>
          <w:szCs w:val="32"/>
          <w:u w:val="single"/>
        </w:rPr>
        <w:t>Membership</w:t>
      </w:r>
      <w:r>
        <w:rPr>
          <w:b/>
          <w:bCs/>
          <w:sz w:val="32"/>
          <w:szCs w:val="32"/>
          <w:lang w:bidi="ar-IQ"/>
        </w:rPr>
        <w:t>:</w:t>
      </w:r>
      <w:r w:rsidRPr="00E25BD6">
        <w:rPr>
          <w:b/>
          <w:bCs/>
          <w:sz w:val="32"/>
          <w:szCs w:val="32"/>
          <w:lang w:bidi="ar-IQ"/>
        </w:rPr>
        <w:t xml:space="preserve">                  </w:t>
      </w:r>
    </w:p>
    <w:p w:rsidR="007C6E24" w:rsidRPr="00D63066" w:rsidRDefault="007C6E24" w:rsidP="007C6E24">
      <w:pPr>
        <w:numPr>
          <w:ilvl w:val="0"/>
          <w:numId w:val="19"/>
        </w:numPr>
        <w:bidi w:val="0"/>
        <w:spacing w:line="480" w:lineRule="auto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 xml:space="preserve"> Member of the Iraqi Dental Association</w:t>
      </w:r>
      <w:r w:rsidRPr="00D63066">
        <w:rPr>
          <w:b/>
          <w:bCs/>
          <w:sz w:val="32"/>
          <w:szCs w:val="32"/>
          <w:lang w:bidi="ar-IQ"/>
        </w:rPr>
        <w:t xml:space="preserve">   </w:t>
      </w:r>
    </w:p>
    <w:p w:rsidR="007C6E24" w:rsidRPr="00CA57BB" w:rsidRDefault="007C6E24" w:rsidP="007C6E24">
      <w:pPr>
        <w:numPr>
          <w:ilvl w:val="0"/>
          <w:numId w:val="18"/>
        </w:numPr>
        <w:bidi w:val="0"/>
        <w:spacing w:line="480" w:lineRule="auto"/>
        <w:rPr>
          <w:b/>
          <w:bCs/>
          <w:sz w:val="32"/>
          <w:szCs w:val="32"/>
          <w:lang w:bidi="ar-IQ"/>
        </w:rPr>
      </w:pPr>
      <w:r w:rsidRPr="00CA57BB">
        <w:rPr>
          <w:b/>
          <w:bCs/>
          <w:sz w:val="32"/>
          <w:szCs w:val="32"/>
          <w:lang w:bidi="ar-IQ"/>
        </w:rPr>
        <w:t xml:space="preserve">    Tenth,    </w:t>
      </w:r>
      <w:r w:rsidRPr="00CA57BB">
        <w:rPr>
          <w:rStyle w:val="longtext"/>
          <w:b/>
          <w:bCs/>
          <w:color w:val="000000"/>
          <w:sz w:val="32"/>
          <w:szCs w:val="32"/>
          <w:u w:val="single"/>
        </w:rPr>
        <w:t xml:space="preserve">Awards and Certificates of </w:t>
      </w:r>
      <w:r>
        <w:rPr>
          <w:rStyle w:val="longtext"/>
          <w:b/>
          <w:bCs/>
          <w:color w:val="000000"/>
          <w:sz w:val="32"/>
          <w:szCs w:val="32"/>
          <w:u w:val="single"/>
        </w:rPr>
        <w:t>A</w:t>
      </w:r>
      <w:r w:rsidRPr="00CA57BB">
        <w:rPr>
          <w:rStyle w:val="longtext"/>
          <w:b/>
          <w:bCs/>
          <w:color w:val="000000"/>
          <w:sz w:val="32"/>
          <w:szCs w:val="32"/>
          <w:u w:val="single"/>
        </w:rPr>
        <w:t>ppreciation</w:t>
      </w:r>
      <w:r w:rsidRPr="00CA57BB">
        <w:rPr>
          <w:b/>
          <w:bCs/>
          <w:sz w:val="32"/>
          <w:szCs w:val="32"/>
          <w:lang w:bidi="ar-IQ"/>
        </w:rPr>
        <w:t>:</w:t>
      </w:r>
    </w:p>
    <w:p w:rsidR="007C6E24" w:rsidRPr="00FD3434" w:rsidRDefault="007C6E24" w:rsidP="00723635">
      <w:pPr>
        <w:bidi w:val="0"/>
        <w:spacing w:line="480" w:lineRule="auto"/>
        <w:ind w:left="720"/>
        <w:rPr>
          <w:rFonts w:cs="Akhbar MT"/>
          <w:sz w:val="6"/>
          <w:szCs w:val="6"/>
        </w:rPr>
      </w:pPr>
    </w:p>
    <w:tbl>
      <w:tblPr>
        <w:bidiVisual/>
        <w:tblW w:w="1008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3960"/>
        <w:gridCol w:w="3960"/>
        <w:gridCol w:w="720"/>
      </w:tblGrid>
      <w:tr w:rsidR="007C6E24" w:rsidRPr="005B5E3E" w:rsidTr="00E25BD6">
        <w:trPr>
          <w:trHeight w:hRule="exact" w:val="504"/>
        </w:trPr>
        <w:tc>
          <w:tcPr>
            <w:tcW w:w="1440" w:type="dxa"/>
            <w:shd w:val="clear" w:color="auto" w:fill="DDD9C3"/>
          </w:tcPr>
          <w:p w:rsidR="007C6E24" w:rsidRPr="005B5E3E" w:rsidRDefault="007C6E24" w:rsidP="0072363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Year</w:t>
            </w:r>
          </w:p>
        </w:tc>
        <w:tc>
          <w:tcPr>
            <w:tcW w:w="3960" w:type="dxa"/>
            <w:shd w:val="clear" w:color="auto" w:fill="DDD9C3"/>
          </w:tcPr>
          <w:p w:rsidR="007C6E24" w:rsidRPr="005B5E3E" w:rsidRDefault="007C6E24" w:rsidP="0072363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Donor</w:t>
            </w:r>
          </w:p>
        </w:tc>
        <w:tc>
          <w:tcPr>
            <w:tcW w:w="3960" w:type="dxa"/>
            <w:shd w:val="clear" w:color="auto" w:fill="DDD9C3"/>
          </w:tcPr>
          <w:p w:rsidR="007C6E24" w:rsidRPr="005B5E3E" w:rsidRDefault="007C6E24" w:rsidP="0072363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</w:rPr>
              <w:t xml:space="preserve">Name of </w:t>
            </w:r>
            <w:r w:rsidRPr="005B5E3E">
              <w:rPr>
                <w:rStyle w:val="longtext"/>
                <w:b/>
                <w:bCs/>
                <w:color w:val="000000"/>
                <w:sz w:val="30"/>
                <w:szCs w:val="30"/>
              </w:rPr>
              <w:t>Awards and Certificates</w:t>
            </w:r>
          </w:p>
        </w:tc>
        <w:tc>
          <w:tcPr>
            <w:tcW w:w="720" w:type="dxa"/>
            <w:shd w:val="clear" w:color="auto" w:fill="DDD9C3"/>
          </w:tcPr>
          <w:p w:rsidR="007C6E24" w:rsidRPr="005B5E3E" w:rsidRDefault="007C6E24" w:rsidP="0072363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5B5E3E">
              <w:rPr>
                <w:b/>
                <w:bCs/>
                <w:sz w:val="30"/>
                <w:szCs w:val="30"/>
              </w:rPr>
              <w:t>No.</w:t>
            </w:r>
          </w:p>
        </w:tc>
      </w:tr>
      <w:tr w:rsidR="007C6E24" w:rsidRPr="00DD394D" w:rsidTr="00E25BD6">
        <w:trPr>
          <w:trHeight w:hRule="exact" w:val="576"/>
        </w:trPr>
        <w:tc>
          <w:tcPr>
            <w:tcW w:w="1440" w:type="dxa"/>
          </w:tcPr>
          <w:p w:rsidR="007C6E24" w:rsidRPr="00683CCA" w:rsidRDefault="007C6E24" w:rsidP="004D09DB">
            <w:pPr>
              <w:jc w:val="center"/>
            </w:pPr>
            <w:r w:rsidRPr="00683CCA">
              <w:t>2003</w:t>
            </w:r>
          </w:p>
        </w:tc>
        <w:tc>
          <w:tcPr>
            <w:tcW w:w="3960" w:type="dxa"/>
          </w:tcPr>
          <w:p w:rsidR="007C6E24" w:rsidRPr="004D09DB" w:rsidRDefault="007C6E24" w:rsidP="004D09DB">
            <w:pPr>
              <w:spacing w:line="480" w:lineRule="auto"/>
              <w:jc w:val="center"/>
              <w:rPr>
                <w:rFonts w:cs="Akhbar MT" w:hint="cs"/>
                <w:b/>
                <w:bCs/>
                <w:sz w:val="18"/>
                <w:szCs w:val="20"/>
                <w:rtl/>
                <w:lang w:bidi="ar-IQ"/>
              </w:rPr>
            </w:pPr>
            <w:r w:rsidRPr="004D09DB">
              <w:rPr>
                <w:rFonts w:cs="Akhbar MT"/>
                <w:b/>
                <w:bCs/>
                <w:sz w:val="18"/>
                <w:szCs w:val="20"/>
              </w:rPr>
              <w:t>Dean of Baghdad college of Dentistry</w:t>
            </w:r>
          </w:p>
        </w:tc>
        <w:tc>
          <w:tcPr>
            <w:tcW w:w="3960" w:type="dxa"/>
          </w:tcPr>
          <w:p w:rsidR="007C6E24" w:rsidRPr="00723635" w:rsidRDefault="007C6E24" w:rsidP="00E25BD6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Letter of appreciation</w:t>
            </w:r>
          </w:p>
        </w:tc>
        <w:tc>
          <w:tcPr>
            <w:tcW w:w="720" w:type="dxa"/>
          </w:tcPr>
          <w:p w:rsidR="007C6E24" w:rsidRPr="00723635" w:rsidRDefault="007C6E24" w:rsidP="00723635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</w:p>
        </w:tc>
      </w:tr>
      <w:tr w:rsidR="007C6E24" w:rsidRPr="00DD394D" w:rsidTr="00E25BD6">
        <w:trPr>
          <w:trHeight w:hRule="exact" w:val="576"/>
        </w:trPr>
        <w:tc>
          <w:tcPr>
            <w:tcW w:w="1440" w:type="dxa"/>
          </w:tcPr>
          <w:p w:rsidR="007C6E24" w:rsidRPr="00683CCA" w:rsidRDefault="007C6E24" w:rsidP="004D09DB">
            <w:pPr>
              <w:jc w:val="center"/>
            </w:pPr>
            <w:r w:rsidRPr="00683CCA">
              <w:t>2003</w:t>
            </w:r>
          </w:p>
        </w:tc>
        <w:tc>
          <w:tcPr>
            <w:tcW w:w="3960" w:type="dxa"/>
          </w:tcPr>
          <w:p w:rsidR="007C6E24" w:rsidRPr="004D09DB" w:rsidRDefault="007C6E24" w:rsidP="004D09DB">
            <w:pPr>
              <w:spacing w:line="480" w:lineRule="auto"/>
              <w:jc w:val="center"/>
              <w:rPr>
                <w:rFonts w:cs="Akhbar MT" w:hint="cs"/>
                <w:b/>
                <w:bCs/>
                <w:sz w:val="18"/>
                <w:szCs w:val="20"/>
                <w:rtl/>
              </w:rPr>
            </w:pPr>
            <w:r w:rsidRPr="004D09DB">
              <w:rPr>
                <w:rFonts w:cs="Akhbar MT"/>
                <w:b/>
                <w:bCs/>
                <w:sz w:val="18"/>
                <w:szCs w:val="20"/>
              </w:rPr>
              <w:t>Dean of Baghdad college of Dentistry</w:t>
            </w:r>
          </w:p>
        </w:tc>
        <w:tc>
          <w:tcPr>
            <w:tcW w:w="3960" w:type="dxa"/>
          </w:tcPr>
          <w:p w:rsidR="007C6E24" w:rsidRPr="00DD394D" w:rsidRDefault="007C6E24" w:rsidP="00E25BD6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Letter of appreciation</w:t>
            </w:r>
          </w:p>
        </w:tc>
        <w:tc>
          <w:tcPr>
            <w:tcW w:w="720" w:type="dxa"/>
          </w:tcPr>
          <w:p w:rsidR="007C6E24" w:rsidRPr="00DD394D" w:rsidRDefault="007C6E24" w:rsidP="0072363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</w:tr>
      <w:tr w:rsidR="007C6E24" w:rsidRPr="00DD394D" w:rsidTr="00294764">
        <w:trPr>
          <w:trHeight w:hRule="exact" w:val="678"/>
        </w:trPr>
        <w:tc>
          <w:tcPr>
            <w:tcW w:w="1440" w:type="dxa"/>
          </w:tcPr>
          <w:p w:rsidR="007C6E24" w:rsidRPr="00683CCA" w:rsidRDefault="007C6E24" w:rsidP="004D09DB">
            <w:pPr>
              <w:jc w:val="center"/>
            </w:pPr>
            <w:r w:rsidRPr="00683CCA">
              <w:t>2004</w:t>
            </w:r>
          </w:p>
        </w:tc>
        <w:tc>
          <w:tcPr>
            <w:tcW w:w="3960" w:type="dxa"/>
          </w:tcPr>
          <w:p w:rsidR="007C6E24" w:rsidRPr="004D09DB" w:rsidRDefault="007C6E24" w:rsidP="004D09DB">
            <w:pPr>
              <w:spacing w:line="480" w:lineRule="auto"/>
              <w:jc w:val="center"/>
              <w:rPr>
                <w:rFonts w:cs="Akhbar MT" w:hint="cs"/>
                <w:b/>
                <w:bCs/>
                <w:sz w:val="18"/>
                <w:szCs w:val="20"/>
                <w:rtl/>
              </w:rPr>
            </w:pPr>
            <w:r w:rsidRPr="004D09DB">
              <w:rPr>
                <w:rFonts w:cs="Akhbar MT"/>
                <w:b/>
                <w:bCs/>
                <w:sz w:val="18"/>
                <w:szCs w:val="20"/>
              </w:rPr>
              <w:t>General Director of training and Development Center in the ministry of Health</w:t>
            </w:r>
          </w:p>
        </w:tc>
        <w:tc>
          <w:tcPr>
            <w:tcW w:w="3960" w:type="dxa"/>
          </w:tcPr>
          <w:p w:rsidR="007C6E24" w:rsidRPr="00DD394D" w:rsidRDefault="007C6E24" w:rsidP="00E25BD6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Letter of appreciation</w:t>
            </w:r>
          </w:p>
        </w:tc>
        <w:tc>
          <w:tcPr>
            <w:tcW w:w="720" w:type="dxa"/>
          </w:tcPr>
          <w:p w:rsidR="007C6E24" w:rsidRPr="00DD394D" w:rsidRDefault="007C6E24" w:rsidP="0072363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</w:tr>
      <w:tr w:rsidR="007C6E24" w:rsidRPr="00DD394D" w:rsidTr="00E25BD6">
        <w:trPr>
          <w:trHeight w:hRule="exact" w:val="576"/>
        </w:trPr>
        <w:tc>
          <w:tcPr>
            <w:tcW w:w="1440" w:type="dxa"/>
          </w:tcPr>
          <w:p w:rsidR="007C6E24" w:rsidRPr="00683CCA" w:rsidRDefault="007C6E24" w:rsidP="004D09DB">
            <w:pPr>
              <w:jc w:val="center"/>
            </w:pPr>
            <w:r w:rsidRPr="00683CCA">
              <w:t>2004</w:t>
            </w:r>
          </w:p>
        </w:tc>
        <w:tc>
          <w:tcPr>
            <w:tcW w:w="3960" w:type="dxa"/>
          </w:tcPr>
          <w:p w:rsidR="007C6E24" w:rsidRPr="004D09DB" w:rsidRDefault="007C6E24" w:rsidP="004D09DB">
            <w:pPr>
              <w:spacing w:line="480" w:lineRule="auto"/>
              <w:jc w:val="center"/>
              <w:rPr>
                <w:rFonts w:cs="Akhbar MT" w:hint="cs"/>
                <w:b/>
                <w:bCs/>
                <w:sz w:val="18"/>
                <w:szCs w:val="20"/>
                <w:rtl/>
              </w:rPr>
            </w:pPr>
            <w:r w:rsidRPr="004D09DB">
              <w:rPr>
                <w:rFonts w:cs="Akhbar MT"/>
                <w:b/>
                <w:bCs/>
                <w:sz w:val="18"/>
                <w:szCs w:val="20"/>
              </w:rPr>
              <w:t>Dean of Baghdad college of Dentistry</w:t>
            </w:r>
          </w:p>
        </w:tc>
        <w:tc>
          <w:tcPr>
            <w:tcW w:w="3960" w:type="dxa"/>
          </w:tcPr>
          <w:p w:rsidR="007C6E24" w:rsidRPr="00DD394D" w:rsidRDefault="007C6E24" w:rsidP="00E25BD6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Letter of appreciation</w:t>
            </w:r>
          </w:p>
        </w:tc>
        <w:tc>
          <w:tcPr>
            <w:tcW w:w="720" w:type="dxa"/>
          </w:tcPr>
          <w:p w:rsidR="007C6E24" w:rsidRPr="00DD394D" w:rsidRDefault="007C6E24" w:rsidP="0072363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</w:tr>
      <w:tr w:rsidR="007C6E24" w:rsidRPr="00DD394D" w:rsidTr="00E25BD6">
        <w:trPr>
          <w:trHeight w:hRule="exact" w:val="576"/>
        </w:trPr>
        <w:tc>
          <w:tcPr>
            <w:tcW w:w="1440" w:type="dxa"/>
          </w:tcPr>
          <w:p w:rsidR="007C6E24" w:rsidRPr="00683CCA" w:rsidRDefault="007C6E24" w:rsidP="004D09DB">
            <w:pPr>
              <w:jc w:val="center"/>
            </w:pPr>
            <w:r w:rsidRPr="00683CCA">
              <w:t>2006</w:t>
            </w:r>
          </w:p>
        </w:tc>
        <w:tc>
          <w:tcPr>
            <w:tcW w:w="3960" w:type="dxa"/>
          </w:tcPr>
          <w:p w:rsidR="007C6E24" w:rsidRPr="004D09DB" w:rsidRDefault="007C6E24" w:rsidP="004D09DB">
            <w:pPr>
              <w:spacing w:line="480" w:lineRule="auto"/>
              <w:jc w:val="center"/>
              <w:rPr>
                <w:rFonts w:cs="Akhbar MT" w:hint="cs"/>
                <w:b/>
                <w:bCs/>
                <w:sz w:val="18"/>
                <w:szCs w:val="20"/>
                <w:rtl/>
              </w:rPr>
            </w:pPr>
            <w:r w:rsidRPr="004D09DB">
              <w:rPr>
                <w:rFonts w:cs="Akhbar MT"/>
                <w:b/>
                <w:bCs/>
                <w:sz w:val="18"/>
                <w:szCs w:val="20"/>
              </w:rPr>
              <w:t>Dean of Baghdad college of Dentistry</w:t>
            </w:r>
          </w:p>
        </w:tc>
        <w:tc>
          <w:tcPr>
            <w:tcW w:w="3960" w:type="dxa"/>
          </w:tcPr>
          <w:p w:rsidR="007C6E24" w:rsidRPr="00DD394D" w:rsidRDefault="007C6E24" w:rsidP="00E25BD6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Letter of appreciation</w:t>
            </w:r>
          </w:p>
        </w:tc>
        <w:tc>
          <w:tcPr>
            <w:tcW w:w="720" w:type="dxa"/>
          </w:tcPr>
          <w:p w:rsidR="007C6E24" w:rsidRDefault="007C6E24" w:rsidP="0072363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</w:tr>
      <w:tr w:rsidR="007C6E24" w:rsidRPr="00DD394D" w:rsidTr="00294764">
        <w:trPr>
          <w:trHeight w:hRule="exact" w:val="732"/>
        </w:trPr>
        <w:tc>
          <w:tcPr>
            <w:tcW w:w="1440" w:type="dxa"/>
          </w:tcPr>
          <w:p w:rsidR="007C6E24" w:rsidRPr="00683CCA" w:rsidRDefault="007C6E24" w:rsidP="004D09DB">
            <w:pPr>
              <w:jc w:val="center"/>
            </w:pPr>
            <w:r w:rsidRPr="00683CCA">
              <w:t>2012-2013</w:t>
            </w:r>
          </w:p>
        </w:tc>
        <w:tc>
          <w:tcPr>
            <w:tcW w:w="3960" w:type="dxa"/>
          </w:tcPr>
          <w:p w:rsidR="007C6E24" w:rsidRPr="004D09DB" w:rsidRDefault="007C6E24" w:rsidP="004D09DB">
            <w:pPr>
              <w:spacing w:line="480" w:lineRule="auto"/>
              <w:jc w:val="center"/>
              <w:rPr>
                <w:rFonts w:cs="Akhbar MT" w:hint="cs"/>
                <w:b/>
                <w:bCs/>
                <w:sz w:val="18"/>
                <w:szCs w:val="20"/>
                <w:rtl/>
              </w:rPr>
            </w:pPr>
            <w:r w:rsidRPr="004D09DB">
              <w:rPr>
                <w:rFonts w:cs="Akhbar MT"/>
                <w:b/>
                <w:bCs/>
                <w:sz w:val="18"/>
                <w:szCs w:val="20"/>
              </w:rPr>
              <w:t>University vice president of scientific affairs</w:t>
            </w:r>
          </w:p>
        </w:tc>
        <w:tc>
          <w:tcPr>
            <w:tcW w:w="3960" w:type="dxa"/>
          </w:tcPr>
          <w:p w:rsidR="007C6E24" w:rsidRPr="00DD394D" w:rsidRDefault="007C6E24" w:rsidP="00E25BD6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3 Letters of appreciation</w:t>
            </w:r>
          </w:p>
        </w:tc>
        <w:tc>
          <w:tcPr>
            <w:tcW w:w="720" w:type="dxa"/>
          </w:tcPr>
          <w:p w:rsidR="007C6E24" w:rsidRDefault="007C6E24" w:rsidP="0072363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6</w:t>
            </w:r>
          </w:p>
        </w:tc>
      </w:tr>
      <w:tr w:rsidR="007C6E24" w:rsidRPr="00DD394D" w:rsidTr="00E25BD6">
        <w:trPr>
          <w:trHeight w:hRule="exact" w:val="576"/>
        </w:trPr>
        <w:tc>
          <w:tcPr>
            <w:tcW w:w="1440" w:type="dxa"/>
          </w:tcPr>
          <w:p w:rsidR="007C6E24" w:rsidRPr="00683CCA" w:rsidRDefault="007C6E24" w:rsidP="004D09DB">
            <w:pPr>
              <w:jc w:val="center"/>
            </w:pPr>
            <w:r w:rsidRPr="00683CCA">
              <w:t>2013-2016</w:t>
            </w:r>
          </w:p>
        </w:tc>
        <w:tc>
          <w:tcPr>
            <w:tcW w:w="3960" w:type="dxa"/>
          </w:tcPr>
          <w:p w:rsidR="007C6E24" w:rsidRPr="004D09DB" w:rsidRDefault="007C6E24" w:rsidP="004D09DB">
            <w:pPr>
              <w:spacing w:line="480" w:lineRule="auto"/>
              <w:jc w:val="center"/>
              <w:rPr>
                <w:rFonts w:cs="Akhbar MT" w:hint="cs"/>
                <w:b/>
                <w:bCs/>
                <w:sz w:val="18"/>
                <w:szCs w:val="20"/>
                <w:rtl/>
              </w:rPr>
            </w:pPr>
            <w:r w:rsidRPr="004D09DB">
              <w:rPr>
                <w:rFonts w:cs="Akhbar MT"/>
                <w:b/>
                <w:bCs/>
                <w:sz w:val="18"/>
                <w:szCs w:val="20"/>
              </w:rPr>
              <w:t>University vice president of scientific affairs</w:t>
            </w:r>
          </w:p>
        </w:tc>
        <w:tc>
          <w:tcPr>
            <w:tcW w:w="3960" w:type="dxa"/>
          </w:tcPr>
          <w:p w:rsidR="007C6E24" w:rsidRPr="00DD394D" w:rsidRDefault="007C6E24" w:rsidP="00E25BD6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6 Letters of appreciation</w:t>
            </w:r>
          </w:p>
        </w:tc>
        <w:tc>
          <w:tcPr>
            <w:tcW w:w="720" w:type="dxa"/>
          </w:tcPr>
          <w:p w:rsidR="007C6E24" w:rsidRDefault="007C6E24" w:rsidP="0072363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/>
                <w:sz w:val="32"/>
                <w:szCs w:val="32"/>
              </w:rPr>
              <w:t>7</w:t>
            </w:r>
          </w:p>
        </w:tc>
      </w:tr>
      <w:tr w:rsidR="007C6E24" w:rsidRPr="00DD394D" w:rsidTr="00E25BD6">
        <w:trPr>
          <w:trHeight w:hRule="exact" w:val="576"/>
        </w:trPr>
        <w:tc>
          <w:tcPr>
            <w:tcW w:w="1440" w:type="dxa"/>
          </w:tcPr>
          <w:p w:rsidR="007C6E24" w:rsidRDefault="007C6E24" w:rsidP="004D09DB">
            <w:pPr>
              <w:jc w:val="center"/>
            </w:pPr>
            <w:r w:rsidRPr="00683CCA">
              <w:t>2013-2016</w:t>
            </w:r>
          </w:p>
        </w:tc>
        <w:tc>
          <w:tcPr>
            <w:tcW w:w="3960" w:type="dxa"/>
          </w:tcPr>
          <w:p w:rsidR="007C6E24" w:rsidRPr="004D09DB" w:rsidRDefault="007C6E24" w:rsidP="004D09DB">
            <w:pPr>
              <w:spacing w:line="480" w:lineRule="auto"/>
              <w:jc w:val="center"/>
              <w:rPr>
                <w:rFonts w:cs="Akhbar MT" w:hint="cs"/>
                <w:b/>
                <w:bCs/>
                <w:sz w:val="18"/>
                <w:szCs w:val="20"/>
                <w:rtl/>
              </w:rPr>
            </w:pPr>
            <w:r w:rsidRPr="004D09DB">
              <w:rPr>
                <w:rFonts w:cs="Akhbar MT"/>
                <w:b/>
                <w:bCs/>
                <w:sz w:val="18"/>
                <w:szCs w:val="20"/>
              </w:rPr>
              <w:t>President of Baghdad University</w:t>
            </w:r>
          </w:p>
        </w:tc>
        <w:tc>
          <w:tcPr>
            <w:tcW w:w="3960" w:type="dxa"/>
          </w:tcPr>
          <w:p w:rsidR="007C6E24" w:rsidRPr="00DD394D" w:rsidRDefault="007C6E24" w:rsidP="00E25BD6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6 Letters of appreciation</w:t>
            </w:r>
          </w:p>
        </w:tc>
        <w:tc>
          <w:tcPr>
            <w:tcW w:w="720" w:type="dxa"/>
          </w:tcPr>
          <w:p w:rsidR="007C6E24" w:rsidRDefault="007C6E24" w:rsidP="00723635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/>
                <w:sz w:val="32"/>
                <w:szCs w:val="32"/>
              </w:rPr>
              <w:t>8</w:t>
            </w:r>
          </w:p>
        </w:tc>
      </w:tr>
      <w:tr w:rsidR="007C6E24" w:rsidRPr="00DD394D" w:rsidTr="00E25BD6">
        <w:trPr>
          <w:trHeight w:hRule="exact" w:val="576"/>
        </w:trPr>
        <w:tc>
          <w:tcPr>
            <w:tcW w:w="1440" w:type="dxa"/>
          </w:tcPr>
          <w:p w:rsidR="007C6E24" w:rsidRPr="00683CCA" w:rsidRDefault="007C6E24" w:rsidP="004D09DB">
            <w:pPr>
              <w:jc w:val="center"/>
            </w:pPr>
            <w:r>
              <w:t>2019</w:t>
            </w:r>
          </w:p>
        </w:tc>
        <w:tc>
          <w:tcPr>
            <w:tcW w:w="3960" w:type="dxa"/>
          </w:tcPr>
          <w:p w:rsidR="007C6E24" w:rsidRPr="004D09DB" w:rsidRDefault="007C6E24" w:rsidP="004D09DB">
            <w:pPr>
              <w:spacing w:line="480" w:lineRule="auto"/>
              <w:jc w:val="center"/>
              <w:rPr>
                <w:rFonts w:cs="Akhbar MT"/>
                <w:b/>
                <w:bCs/>
                <w:sz w:val="18"/>
                <w:szCs w:val="20"/>
              </w:rPr>
            </w:pPr>
            <w:r w:rsidRPr="004D09DB">
              <w:rPr>
                <w:rFonts w:cs="Akhbar MT"/>
                <w:b/>
                <w:bCs/>
                <w:sz w:val="18"/>
                <w:szCs w:val="20"/>
              </w:rPr>
              <w:t>President of Baghdad University</w:t>
            </w:r>
          </w:p>
        </w:tc>
        <w:tc>
          <w:tcPr>
            <w:tcW w:w="3960" w:type="dxa"/>
          </w:tcPr>
          <w:p w:rsidR="007C6E24" w:rsidRDefault="007C6E24" w:rsidP="00E25B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Letter of appreciation</w:t>
            </w:r>
          </w:p>
        </w:tc>
        <w:tc>
          <w:tcPr>
            <w:tcW w:w="720" w:type="dxa"/>
          </w:tcPr>
          <w:p w:rsidR="007C6E24" w:rsidRDefault="007C6E24" w:rsidP="00723635">
            <w:pPr>
              <w:spacing w:line="480" w:lineRule="auto"/>
              <w:jc w:val="center"/>
              <w:rPr>
                <w:rFonts w:cs="Akhbar MT"/>
                <w:sz w:val="32"/>
                <w:szCs w:val="32"/>
              </w:rPr>
            </w:pPr>
            <w:r>
              <w:rPr>
                <w:rFonts w:cs="Akhbar MT"/>
                <w:sz w:val="32"/>
                <w:szCs w:val="32"/>
              </w:rPr>
              <w:t>9</w:t>
            </w:r>
          </w:p>
        </w:tc>
      </w:tr>
      <w:tr w:rsidR="007C6E24" w:rsidRPr="00DD394D" w:rsidTr="00E25BD6">
        <w:trPr>
          <w:trHeight w:hRule="exact" w:val="576"/>
        </w:trPr>
        <w:tc>
          <w:tcPr>
            <w:tcW w:w="1440" w:type="dxa"/>
          </w:tcPr>
          <w:p w:rsidR="007C6E24" w:rsidRPr="00683CCA" w:rsidRDefault="007C6E24" w:rsidP="004D09DB">
            <w:pPr>
              <w:jc w:val="center"/>
            </w:pPr>
            <w:r>
              <w:t>2019</w:t>
            </w:r>
          </w:p>
        </w:tc>
        <w:tc>
          <w:tcPr>
            <w:tcW w:w="3960" w:type="dxa"/>
          </w:tcPr>
          <w:p w:rsidR="007C6E24" w:rsidRPr="004D09DB" w:rsidRDefault="007C6E24" w:rsidP="004D09DB">
            <w:pPr>
              <w:spacing w:line="480" w:lineRule="auto"/>
              <w:jc w:val="center"/>
              <w:rPr>
                <w:rFonts w:cs="Akhbar MT"/>
                <w:b/>
                <w:bCs/>
                <w:sz w:val="18"/>
                <w:szCs w:val="20"/>
              </w:rPr>
            </w:pPr>
            <w:r w:rsidRPr="004D09DB">
              <w:rPr>
                <w:rFonts w:cs="Akhbar MT"/>
                <w:b/>
                <w:bCs/>
                <w:sz w:val="18"/>
                <w:szCs w:val="20"/>
              </w:rPr>
              <w:t>Dean of Baghdad college of Dentistry</w:t>
            </w:r>
          </w:p>
        </w:tc>
        <w:tc>
          <w:tcPr>
            <w:tcW w:w="3960" w:type="dxa"/>
          </w:tcPr>
          <w:p w:rsidR="007C6E24" w:rsidRDefault="007C6E24" w:rsidP="00E25B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Letter of appreciation</w:t>
            </w:r>
          </w:p>
        </w:tc>
        <w:tc>
          <w:tcPr>
            <w:tcW w:w="720" w:type="dxa"/>
          </w:tcPr>
          <w:p w:rsidR="007C6E24" w:rsidRDefault="007C6E24" w:rsidP="00723635">
            <w:pPr>
              <w:spacing w:line="480" w:lineRule="auto"/>
              <w:jc w:val="center"/>
              <w:rPr>
                <w:rFonts w:cs="Akhbar MT"/>
                <w:sz w:val="32"/>
                <w:szCs w:val="32"/>
              </w:rPr>
            </w:pPr>
            <w:r>
              <w:rPr>
                <w:rFonts w:cs="Akhbar MT"/>
                <w:sz w:val="32"/>
                <w:szCs w:val="32"/>
              </w:rPr>
              <w:t>10</w:t>
            </w:r>
          </w:p>
        </w:tc>
      </w:tr>
      <w:tr w:rsidR="007C6E24" w:rsidRPr="00DD394D" w:rsidTr="00E25BD6">
        <w:trPr>
          <w:trHeight w:hRule="exact" w:val="576"/>
        </w:trPr>
        <w:tc>
          <w:tcPr>
            <w:tcW w:w="1440" w:type="dxa"/>
          </w:tcPr>
          <w:p w:rsidR="007C6E24" w:rsidRPr="00683CCA" w:rsidRDefault="007C6E24" w:rsidP="004D09DB">
            <w:pPr>
              <w:jc w:val="center"/>
            </w:pPr>
            <w:r>
              <w:t>2019</w:t>
            </w:r>
          </w:p>
        </w:tc>
        <w:tc>
          <w:tcPr>
            <w:tcW w:w="3960" w:type="dxa"/>
          </w:tcPr>
          <w:p w:rsidR="007C6E24" w:rsidRPr="004D09DB" w:rsidRDefault="007C6E24" w:rsidP="004D09DB">
            <w:pPr>
              <w:spacing w:line="480" w:lineRule="auto"/>
              <w:jc w:val="center"/>
              <w:rPr>
                <w:rFonts w:cs="Akhbar MT"/>
                <w:b/>
                <w:bCs/>
                <w:sz w:val="18"/>
                <w:szCs w:val="20"/>
              </w:rPr>
            </w:pPr>
            <w:r w:rsidRPr="004D09DB">
              <w:rPr>
                <w:rFonts w:cs="Akhbar MT"/>
                <w:b/>
                <w:bCs/>
                <w:sz w:val="18"/>
                <w:szCs w:val="20"/>
              </w:rPr>
              <w:t>Dean of Karbala college of Dentistry</w:t>
            </w:r>
          </w:p>
        </w:tc>
        <w:tc>
          <w:tcPr>
            <w:tcW w:w="3960" w:type="dxa"/>
          </w:tcPr>
          <w:p w:rsidR="007C6E24" w:rsidRDefault="007C6E24" w:rsidP="00E25B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Letter of appreciation</w:t>
            </w:r>
          </w:p>
        </w:tc>
        <w:tc>
          <w:tcPr>
            <w:tcW w:w="720" w:type="dxa"/>
          </w:tcPr>
          <w:p w:rsidR="007C6E24" w:rsidRDefault="007C6E24" w:rsidP="00E51BE2">
            <w:pPr>
              <w:spacing w:line="480" w:lineRule="auto"/>
              <w:jc w:val="center"/>
              <w:rPr>
                <w:rFonts w:cs="Akhbar MT"/>
                <w:sz w:val="32"/>
                <w:szCs w:val="32"/>
              </w:rPr>
            </w:pPr>
            <w:r>
              <w:rPr>
                <w:rFonts w:cs="Akhbar MT"/>
                <w:sz w:val="32"/>
                <w:szCs w:val="32"/>
              </w:rPr>
              <w:t>11</w:t>
            </w:r>
          </w:p>
        </w:tc>
      </w:tr>
    </w:tbl>
    <w:p w:rsidR="007C6E24" w:rsidRPr="0088297C" w:rsidRDefault="007C6E24" w:rsidP="0088297C">
      <w:pPr>
        <w:bidi w:val="0"/>
        <w:spacing w:line="276" w:lineRule="auto"/>
        <w:ind w:left="720"/>
        <w:rPr>
          <w:rFonts w:cs="Akhbar MT"/>
          <w:b/>
          <w:bCs/>
          <w:sz w:val="32"/>
          <w:szCs w:val="32"/>
          <w:u w:val="single"/>
          <w:lang w:bidi="ar-IQ"/>
        </w:rPr>
      </w:pPr>
    </w:p>
    <w:p w:rsidR="007C6E24" w:rsidRPr="00CA57BB" w:rsidRDefault="007C6E24" w:rsidP="007C6E24">
      <w:pPr>
        <w:numPr>
          <w:ilvl w:val="0"/>
          <w:numId w:val="22"/>
        </w:numPr>
        <w:bidi w:val="0"/>
        <w:spacing w:line="276" w:lineRule="auto"/>
        <w:rPr>
          <w:b/>
          <w:bCs/>
          <w:sz w:val="32"/>
          <w:szCs w:val="32"/>
          <w:u w:val="single"/>
          <w:lang w:bidi="ar-IQ"/>
        </w:rPr>
      </w:pPr>
      <w:r>
        <w:rPr>
          <w:rFonts w:cs="Akhbar MT"/>
          <w:b/>
          <w:bCs/>
          <w:sz w:val="32"/>
          <w:szCs w:val="32"/>
          <w:lang w:bidi="ar-IQ"/>
        </w:rPr>
        <w:t xml:space="preserve">     </w:t>
      </w:r>
      <w:r w:rsidRPr="00A14BAA">
        <w:rPr>
          <w:rFonts w:cs="Akhbar MT"/>
          <w:b/>
          <w:bCs/>
          <w:sz w:val="32"/>
          <w:szCs w:val="32"/>
          <w:lang w:bidi="ar-IQ"/>
        </w:rPr>
        <w:t xml:space="preserve">Eleventh, </w:t>
      </w:r>
      <w:r>
        <w:rPr>
          <w:rFonts w:cs="Akhbar MT"/>
          <w:b/>
          <w:bCs/>
          <w:sz w:val="32"/>
          <w:szCs w:val="32"/>
          <w:lang w:bidi="ar-IQ"/>
        </w:rPr>
        <w:t xml:space="preserve"> </w:t>
      </w:r>
      <w:r w:rsidRPr="00D21DCE">
        <w:rPr>
          <w:b/>
          <w:bCs/>
          <w:sz w:val="32"/>
          <w:szCs w:val="32"/>
          <w:lang w:bidi="ar-IQ"/>
        </w:rPr>
        <w:t xml:space="preserve">   </w:t>
      </w:r>
      <w:r w:rsidRPr="00CA57BB">
        <w:rPr>
          <w:b/>
          <w:bCs/>
          <w:color w:val="000000"/>
          <w:sz w:val="32"/>
          <w:szCs w:val="32"/>
          <w:u w:val="single"/>
          <w:lang w:bidi="ar-SA"/>
        </w:rPr>
        <w:t>Scientific literature</w:t>
      </w:r>
      <w:r>
        <w:rPr>
          <w:b/>
          <w:bCs/>
          <w:color w:val="000000"/>
          <w:sz w:val="32"/>
          <w:szCs w:val="32"/>
          <w:u w:val="single"/>
          <w:lang w:bidi="ar-SA"/>
        </w:rPr>
        <w:t>:</w:t>
      </w:r>
    </w:p>
    <w:p w:rsidR="007C6E24" w:rsidRDefault="007C6E24" w:rsidP="00CA57BB">
      <w:pPr>
        <w:bidi w:val="0"/>
        <w:spacing w:line="276" w:lineRule="auto"/>
        <w:ind w:left="720"/>
        <w:rPr>
          <w:b/>
          <w:bCs/>
          <w:sz w:val="32"/>
          <w:szCs w:val="32"/>
          <w:u w:val="single"/>
          <w:lang w:bidi="ar-IQ"/>
        </w:rPr>
      </w:pPr>
    </w:p>
    <w:tbl>
      <w:tblPr>
        <w:bidiVisual/>
        <w:tblW w:w="9856" w:type="dxa"/>
        <w:jc w:val="center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744"/>
        <w:gridCol w:w="5400"/>
        <w:gridCol w:w="712"/>
      </w:tblGrid>
      <w:tr w:rsidR="007C6E24">
        <w:trPr>
          <w:trHeight w:hRule="exact" w:val="576"/>
          <w:jc w:val="center"/>
        </w:trPr>
        <w:tc>
          <w:tcPr>
            <w:tcW w:w="37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C6E24" w:rsidRPr="00CA57BB" w:rsidRDefault="007C6E24" w:rsidP="00461B53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/>
                <w:b/>
                <w:bCs/>
                <w:sz w:val="32"/>
                <w:szCs w:val="32"/>
              </w:rPr>
              <w:t xml:space="preserve">Year of The </w:t>
            </w:r>
            <w:r w:rsidRPr="00CA57BB">
              <w:rPr>
                <w:rFonts w:cs="Akhbar MT"/>
                <w:b/>
                <w:bCs/>
                <w:sz w:val="32"/>
                <w:szCs w:val="32"/>
              </w:rPr>
              <w:t>Publication</w:t>
            </w: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C6E24" w:rsidRPr="00CA57BB" w:rsidRDefault="007C6E24" w:rsidP="00114DC1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Scientific Literature Title</w:t>
            </w: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7C6E24" w:rsidRPr="00CA57BB" w:rsidRDefault="007C6E24" w:rsidP="00114DC1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No.</w:t>
            </w:r>
          </w:p>
        </w:tc>
      </w:tr>
      <w:tr w:rsidR="007C6E24" w:rsidTr="00E25BD6">
        <w:trPr>
          <w:trHeight w:hRule="exact" w:val="1182"/>
          <w:jc w:val="center"/>
        </w:trPr>
        <w:tc>
          <w:tcPr>
            <w:tcW w:w="37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C6E24" w:rsidRPr="00CA57BB" w:rsidRDefault="007C6E24" w:rsidP="00CA57BB">
            <w:pPr>
              <w:bidi w:val="0"/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2012</w:t>
            </w: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6E24" w:rsidRPr="00294764" w:rsidRDefault="007C6E24" w:rsidP="00294764">
            <w:pPr>
              <w:bidi w:val="0"/>
              <w:spacing w:line="276" w:lineRule="auto"/>
              <w:jc w:val="center"/>
              <w:rPr>
                <w:sz w:val="20"/>
                <w:szCs w:val="20"/>
              </w:rPr>
            </w:pPr>
            <w:r w:rsidRPr="00294764">
              <w:rPr>
                <w:sz w:val="20"/>
                <w:szCs w:val="20"/>
              </w:rPr>
              <w:t>Enhancement of mandibular growth by Ultrasound waves</w:t>
            </w:r>
          </w:p>
          <w:p w:rsidR="007C6E24" w:rsidRPr="00294764" w:rsidRDefault="007C6E24" w:rsidP="00294764">
            <w:pPr>
              <w:bidi w:val="0"/>
              <w:spacing w:line="276" w:lineRule="auto"/>
              <w:jc w:val="center"/>
              <w:rPr>
                <w:sz w:val="20"/>
                <w:szCs w:val="20"/>
              </w:rPr>
            </w:pPr>
            <w:r w:rsidRPr="00294764">
              <w:rPr>
                <w:sz w:val="20"/>
                <w:szCs w:val="20"/>
              </w:rPr>
              <w:t>Radiographically and histologically experimental study.   Lammbert</w:t>
            </w:r>
          </w:p>
          <w:p w:rsidR="007C6E24" w:rsidRPr="00294764" w:rsidRDefault="007C6E24" w:rsidP="00294764">
            <w:pPr>
              <w:bidi w:val="0"/>
              <w:spacing w:line="276" w:lineRule="auto"/>
              <w:jc w:val="center"/>
              <w:rPr>
                <w:sz w:val="20"/>
                <w:szCs w:val="20"/>
              </w:rPr>
            </w:pPr>
            <w:r w:rsidRPr="00294764">
              <w:rPr>
                <w:sz w:val="20"/>
                <w:szCs w:val="20"/>
              </w:rPr>
              <w:t>With other editors</w:t>
            </w: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6E24" w:rsidRPr="00CA57BB" w:rsidRDefault="007C6E24" w:rsidP="00CA57BB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 w:rsidRPr="00CA57BB">
              <w:rPr>
                <w:sz w:val="32"/>
                <w:szCs w:val="32"/>
                <w:rtl/>
              </w:rPr>
              <w:t>1</w:t>
            </w:r>
          </w:p>
        </w:tc>
      </w:tr>
      <w:tr w:rsidR="007C6E24" w:rsidTr="00E25BD6">
        <w:trPr>
          <w:trHeight w:hRule="exact" w:val="714"/>
          <w:jc w:val="center"/>
        </w:trPr>
        <w:tc>
          <w:tcPr>
            <w:tcW w:w="37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6E24" w:rsidRPr="00CA57BB" w:rsidRDefault="007C6E24" w:rsidP="00CA57BB">
            <w:pPr>
              <w:bidi w:val="0"/>
              <w:spacing w:line="276" w:lineRule="auto"/>
              <w:jc w:val="center"/>
              <w:rPr>
                <w:sz w:val="32"/>
                <w:szCs w:val="32"/>
                <w:lang w:bidi="ar-IQ"/>
              </w:rPr>
            </w:pPr>
            <w:r w:rsidRPr="00E25BD6">
              <w:rPr>
                <w:sz w:val="32"/>
                <w:szCs w:val="32"/>
                <w:lang w:bidi="ar-IQ"/>
              </w:rPr>
              <w:t>2014</w:t>
            </w:r>
          </w:p>
        </w:tc>
        <w:tc>
          <w:tcPr>
            <w:tcW w:w="54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6E24" w:rsidRPr="00CA57BB" w:rsidRDefault="007C6E24" w:rsidP="00CA57BB">
            <w:pPr>
              <w:bidi w:val="0"/>
              <w:spacing w:line="276" w:lineRule="auto"/>
              <w:jc w:val="center"/>
              <w:rPr>
                <w:sz w:val="32"/>
                <w:szCs w:val="32"/>
              </w:rPr>
            </w:pPr>
            <w:r w:rsidRPr="00E25BD6">
              <w:rPr>
                <w:sz w:val="22"/>
                <w:szCs w:val="22"/>
              </w:rPr>
              <w:t>Low Level Laser Therapy Effect on Growth Factors in Wound Healing: Experimental Study in Mice</w:t>
            </w: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6E24" w:rsidRPr="00CA57BB" w:rsidRDefault="007C6E24" w:rsidP="00CA57BB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CA57BB">
              <w:rPr>
                <w:sz w:val="32"/>
                <w:szCs w:val="32"/>
                <w:rtl/>
              </w:rPr>
              <w:t>2</w:t>
            </w:r>
          </w:p>
        </w:tc>
      </w:tr>
    </w:tbl>
    <w:p w:rsidR="007C6E24" w:rsidRPr="000A3C50" w:rsidRDefault="007C6E24" w:rsidP="00D63066">
      <w:pPr>
        <w:bidi w:val="0"/>
        <w:spacing w:line="480" w:lineRule="auto"/>
        <w:rPr>
          <w:rFonts w:cs="Akhbar MT"/>
          <w:b/>
          <w:bCs/>
          <w:sz w:val="16"/>
          <w:szCs w:val="16"/>
        </w:rPr>
      </w:pPr>
    </w:p>
    <w:p w:rsidR="007C6E24" w:rsidRPr="00A14BAA" w:rsidRDefault="007C6E24" w:rsidP="007C6E24">
      <w:pPr>
        <w:numPr>
          <w:ilvl w:val="0"/>
          <w:numId w:val="22"/>
        </w:numPr>
        <w:bidi w:val="0"/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/>
          <w:b/>
          <w:bCs/>
          <w:sz w:val="32"/>
          <w:szCs w:val="32"/>
        </w:rPr>
        <w:lastRenderedPageBreak/>
        <w:t xml:space="preserve">      </w:t>
      </w:r>
      <w:r w:rsidRPr="00A14BAA">
        <w:rPr>
          <w:rFonts w:cs="Akhbar MT"/>
          <w:b/>
          <w:bCs/>
          <w:sz w:val="32"/>
          <w:szCs w:val="32"/>
        </w:rPr>
        <w:t xml:space="preserve">Twelfth, </w:t>
      </w:r>
      <w:r>
        <w:rPr>
          <w:rFonts w:cs="Akhbar MT"/>
          <w:b/>
          <w:bCs/>
          <w:sz w:val="32"/>
          <w:szCs w:val="32"/>
        </w:rPr>
        <w:t xml:space="preserve">    </w:t>
      </w:r>
      <w:r w:rsidRPr="00A14BAA">
        <w:rPr>
          <w:rFonts w:cs="Akhbar MT"/>
          <w:b/>
          <w:bCs/>
          <w:sz w:val="32"/>
          <w:szCs w:val="32"/>
        </w:rPr>
        <w:t xml:space="preserve">  </w:t>
      </w:r>
      <w:r w:rsidRPr="00CA57BB">
        <w:rPr>
          <w:rFonts w:cs="Akhbar MT"/>
          <w:b/>
          <w:bCs/>
          <w:sz w:val="32"/>
          <w:szCs w:val="32"/>
          <w:u w:val="single"/>
        </w:rPr>
        <w:t>languages</w:t>
      </w:r>
      <w:r>
        <w:rPr>
          <w:rFonts w:cs="Akhbar MT"/>
          <w:b/>
          <w:bCs/>
          <w:sz w:val="32"/>
          <w:szCs w:val="32"/>
          <w:u w:val="single"/>
        </w:rPr>
        <w:t>:</w:t>
      </w:r>
      <w:r w:rsidRPr="00CA57BB">
        <w:rPr>
          <w:rFonts w:cs="Akhbar MT"/>
          <w:b/>
          <w:bCs/>
          <w:sz w:val="32"/>
          <w:szCs w:val="32"/>
          <w:rtl/>
        </w:rPr>
        <w:t xml:space="preserve"> </w:t>
      </w:r>
    </w:p>
    <w:p w:rsidR="007C6E24" w:rsidRDefault="007C6E24" w:rsidP="007C6E24">
      <w:pPr>
        <w:pStyle w:val="ListParagraph"/>
        <w:numPr>
          <w:ilvl w:val="0"/>
          <w:numId w:val="25"/>
        </w:numPr>
        <w:bidi w:val="0"/>
        <w:rPr>
          <w:rFonts w:cs="Akhbar MT"/>
          <w:sz w:val="32"/>
          <w:szCs w:val="32"/>
          <w:lang w:bidi="ar-IQ"/>
        </w:rPr>
      </w:pPr>
      <w:r>
        <w:rPr>
          <w:rFonts w:cs="Akhbar MT"/>
          <w:sz w:val="32"/>
          <w:szCs w:val="32"/>
          <w:lang w:bidi="ar-IQ"/>
        </w:rPr>
        <w:t xml:space="preserve">      Arabic</w:t>
      </w:r>
    </w:p>
    <w:p w:rsidR="007C6E24" w:rsidRDefault="007C6E24" w:rsidP="007C6E24">
      <w:pPr>
        <w:pStyle w:val="ListParagraph"/>
        <w:numPr>
          <w:ilvl w:val="0"/>
          <w:numId w:val="25"/>
        </w:numPr>
        <w:bidi w:val="0"/>
        <w:rPr>
          <w:rFonts w:cs="Akhbar MT"/>
          <w:sz w:val="32"/>
          <w:szCs w:val="32"/>
          <w:lang w:bidi="ar-IQ"/>
        </w:rPr>
      </w:pPr>
      <w:r>
        <w:rPr>
          <w:rFonts w:cs="Akhbar MT"/>
          <w:sz w:val="32"/>
          <w:szCs w:val="32"/>
          <w:lang w:bidi="ar-IQ"/>
        </w:rPr>
        <w:t xml:space="preserve">       English</w:t>
      </w:r>
    </w:p>
    <w:p w:rsidR="007C6E24" w:rsidRPr="00BE5051" w:rsidRDefault="007C6E24" w:rsidP="00BE5051">
      <w:pPr>
        <w:pStyle w:val="ListParagraph"/>
        <w:bidi w:val="0"/>
        <w:rPr>
          <w:rFonts w:hint="cs"/>
          <w:sz w:val="36"/>
          <w:szCs w:val="36"/>
          <w:rtl/>
          <w:lang w:bidi="ar-IQ"/>
        </w:rPr>
      </w:pPr>
      <w:r w:rsidRPr="00BE5051">
        <w:rPr>
          <w:rFonts w:cs="Akhbar MT"/>
          <w:b/>
          <w:bCs/>
          <w:sz w:val="36"/>
          <w:szCs w:val="36"/>
          <w:lang w:bidi="ar-IQ"/>
        </w:rPr>
        <w:t>*</w:t>
      </w:r>
      <w:r w:rsidRPr="00BE5051">
        <w:rPr>
          <w:rFonts w:cs="Akhbar MT"/>
          <w:b/>
          <w:bCs/>
          <w:sz w:val="36"/>
          <w:szCs w:val="36"/>
          <w:u w:val="single"/>
          <w:lang w:bidi="ar-IQ"/>
        </w:rPr>
        <w:t>Note: -</w:t>
      </w:r>
      <w:r>
        <w:rPr>
          <w:rFonts w:cs="Akhbar MT"/>
          <w:b/>
          <w:bCs/>
          <w:sz w:val="36"/>
          <w:szCs w:val="36"/>
          <w:lang w:bidi="ar-IQ"/>
        </w:rPr>
        <w:t xml:space="preserve"> </w:t>
      </w:r>
      <w:r w:rsidRPr="00BE5051">
        <w:rPr>
          <w:rFonts w:cs="Akhbar MT"/>
          <w:b/>
          <w:bCs/>
          <w:sz w:val="36"/>
          <w:szCs w:val="36"/>
          <w:lang w:bidi="ar-IQ"/>
        </w:rPr>
        <w:t>Make a copy on CD</w:t>
      </w:r>
      <w:r>
        <w:rPr>
          <w:sz w:val="36"/>
          <w:szCs w:val="36"/>
          <w:lang w:bidi="ar-IQ"/>
        </w:rPr>
        <w:t>.</w:t>
      </w:r>
    </w:p>
    <w:p w:rsidR="007C6E24" w:rsidRPr="00CB4291" w:rsidRDefault="007C6E24" w:rsidP="00E72E2F">
      <w:pPr>
        <w:spacing w:line="360" w:lineRule="auto"/>
        <w:ind w:left="332"/>
        <w:rPr>
          <w:sz w:val="32"/>
          <w:szCs w:val="32"/>
          <w:rtl/>
        </w:rPr>
      </w:pPr>
    </w:p>
    <w:p w:rsidR="00E72E2F" w:rsidRDefault="00E72E2F" w:rsidP="00E72E2F"/>
    <w:p w:rsidR="000B2182" w:rsidRPr="00E72E2F" w:rsidRDefault="000B2182"/>
    <w:sectPr w:rsidR="000B2182" w:rsidRPr="00E72E2F" w:rsidSect="000B2182">
      <w:headerReference w:type="even" r:id="rId13"/>
      <w:headerReference w:type="default" r:id="rId14"/>
      <w:headerReference w:type="first" r:id="rId15"/>
      <w:pgSz w:w="11906" w:h="16838"/>
      <w:pgMar w:top="1134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A81" w:rsidRDefault="00F64A81" w:rsidP="005E118B">
      <w:r>
        <w:separator/>
      </w:r>
    </w:p>
  </w:endnote>
  <w:endnote w:type="continuationSeparator" w:id="0">
    <w:p w:rsidR="00F64A81" w:rsidRDefault="00F64A81" w:rsidP="005E1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A81" w:rsidRDefault="00F64A81" w:rsidP="005E118B">
      <w:r>
        <w:separator/>
      </w:r>
    </w:p>
  </w:footnote>
  <w:footnote w:type="continuationSeparator" w:id="0">
    <w:p w:rsidR="00F64A81" w:rsidRDefault="00F64A81" w:rsidP="005E11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2F6" w:rsidRDefault="00F64A81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6" o:spid="_x0000_s2050" type="#_x0000_t75" style="position:absolute;left:0;text-align:left;margin-left:0;margin-top:0;width:466.5pt;height:463.55pt;z-index:-251659776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2F6" w:rsidRDefault="00F64A81">
    <w:pPr>
      <w:pStyle w:val="Header"/>
      <w:rPr>
        <w:rtl/>
      </w:rPr>
    </w:pPr>
    <w:r>
      <w:rPr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7" o:spid="_x0000_s2051" type="#_x0000_t75" style="position:absolute;left:0;text-align:left;margin-left:0;margin-top:0;width:466.5pt;height:463.55pt;z-index:-251658752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  <w:p w:rsidR="001532F6" w:rsidRDefault="001532F6">
    <w:pPr>
      <w:pStyle w:val="Header"/>
      <w:rPr>
        <w:rtl/>
      </w:rPr>
    </w:pPr>
  </w:p>
  <w:p w:rsidR="001532F6" w:rsidRDefault="001532F6">
    <w:pPr>
      <w:pStyle w:val="Header"/>
      <w:rPr>
        <w:rtl/>
      </w:rPr>
    </w:pPr>
  </w:p>
  <w:p w:rsidR="001532F6" w:rsidRDefault="001532F6">
    <w:pPr>
      <w:pStyle w:val="Header"/>
      <w:rPr>
        <w:rtl/>
      </w:rPr>
    </w:pPr>
  </w:p>
  <w:p w:rsidR="001532F6" w:rsidRDefault="001532F6">
    <w:pPr>
      <w:pStyle w:val="Header"/>
      <w:rPr>
        <w:rtl/>
      </w:rPr>
    </w:pPr>
  </w:p>
  <w:p w:rsidR="001532F6" w:rsidRDefault="001532F6">
    <w:pPr>
      <w:pStyle w:val="Header"/>
      <w:rPr>
        <w:rtl/>
      </w:rPr>
    </w:pPr>
  </w:p>
  <w:p w:rsidR="001532F6" w:rsidRDefault="001532F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2F6" w:rsidRDefault="00F64A81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5" o:spid="_x0000_s2049" type="#_x0000_t75" style="position:absolute;left:0;text-align:left;margin-left:0;margin-top:0;width:466.5pt;height:463.55pt;z-index:-251657728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j0115840"/>
      </v:shape>
    </w:pict>
  </w:numPicBullet>
  <w:numPicBullet w:numPicBulletId="1">
    <w:pict>
      <v:shape id="_x0000_i1039" type="#_x0000_t75" style="width:9pt;height:9pt" o:bullet="t">
        <v:imagedata r:id="rId2" o:title="BD14831_"/>
      </v:shape>
    </w:pict>
  </w:numPicBullet>
  <w:numPicBullet w:numPicBulletId="2">
    <w:pict>
      <v:shape id="_x0000_i1040" type="#_x0000_t75" style="width:11.25pt;height:11.25pt" o:bullet="t">
        <v:imagedata r:id="rId3" o:title="j0115840"/>
      </v:shape>
    </w:pict>
  </w:numPicBullet>
  <w:abstractNum w:abstractNumId="0">
    <w:nsid w:val="01C8088E"/>
    <w:multiLevelType w:val="hybridMultilevel"/>
    <w:tmpl w:val="0D8E46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14A372A0"/>
    <w:multiLevelType w:val="hybridMultilevel"/>
    <w:tmpl w:val="415820D6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B411A"/>
    <w:multiLevelType w:val="hybridMultilevel"/>
    <w:tmpl w:val="742883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B7418"/>
    <w:multiLevelType w:val="hybridMultilevel"/>
    <w:tmpl w:val="75A241A2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B25F4"/>
    <w:multiLevelType w:val="hybridMultilevel"/>
    <w:tmpl w:val="74DEDF5C"/>
    <w:lvl w:ilvl="0" w:tplc="D25EEE9A">
      <w:start w:val="1"/>
      <w:numFmt w:val="bullet"/>
      <w:lvlText w:val=""/>
      <w:lvlPicBulletId w:val="2"/>
      <w:lvlJc w:val="left"/>
      <w:pPr>
        <w:ind w:left="22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8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09188C"/>
    <w:multiLevelType w:val="hybridMultilevel"/>
    <w:tmpl w:val="CA0CD7C0"/>
    <w:lvl w:ilvl="0" w:tplc="D25EEE9A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A533F5"/>
    <w:multiLevelType w:val="hybridMultilevel"/>
    <w:tmpl w:val="EDBCD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D7FB6"/>
    <w:multiLevelType w:val="hybridMultilevel"/>
    <w:tmpl w:val="1C146D0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06E8C"/>
    <w:multiLevelType w:val="hybridMultilevel"/>
    <w:tmpl w:val="A41A1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771504"/>
    <w:multiLevelType w:val="hybridMultilevel"/>
    <w:tmpl w:val="2FBA4BD2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5">
    <w:nsid w:val="429916E3"/>
    <w:multiLevelType w:val="hybridMultilevel"/>
    <w:tmpl w:val="9E16598E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DD6504"/>
    <w:multiLevelType w:val="hybridMultilevel"/>
    <w:tmpl w:val="1ADCDA6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19">
    <w:nsid w:val="55D34D99"/>
    <w:multiLevelType w:val="hybridMultilevel"/>
    <w:tmpl w:val="78C69E94"/>
    <w:lvl w:ilvl="0" w:tplc="04090003">
      <w:start w:val="1"/>
      <w:numFmt w:val="bullet"/>
      <w:lvlText w:val="o"/>
      <w:lvlJc w:val="left"/>
      <w:pPr>
        <w:ind w:left="9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20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1">
    <w:nsid w:val="67516316"/>
    <w:multiLevelType w:val="hybridMultilevel"/>
    <w:tmpl w:val="04CA32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23">
    <w:nsid w:val="7484331A"/>
    <w:multiLevelType w:val="hybridMultilevel"/>
    <w:tmpl w:val="3AD2FF4A"/>
    <w:lvl w:ilvl="0" w:tplc="D25EEE9A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>
    <w:nsid w:val="7D8117FC"/>
    <w:multiLevelType w:val="hybridMultilevel"/>
    <w:tmpl w:val="BEA698BC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3"/>
  </w:num>
  <w:num w:numId="4">
    <w:abstractNumId w:val="3"/>
  </w:num>
  <w:num w:numId="5">
    <w:abstractNumId w:val="2"/>
  </w:num>
  <w:num w:numId="6">
    <w:abstractNumId w:val="14"/>
  </w:num>
  <w:num w:numId="7">
    <w:abstractNumId w:val="8"/>
  </w:num>
  <w:num w:numId="8">
    <w:abstractNumId w:val="18"/>
  </w:num>
  <w:num w:numId="9">
    <w:abstractNumId w:val="1"/>
  </w:num>
  <w:num w:numId="10">
    <w:abstractNumId w:val="20"/>
  </w:num>
  <w:num w:numId="11">
    <w:abstractNumId w:val="7"/>
  </w:num>
  <w:num w:numId="12">
    <w:abstractNumId w:val="6"/>
  </w:num>
  <w:num w:numId="13">
    <w:abstractNumId w:val="11"/>
  </w:num>
  <w:num w:numId="14">
    <w:abstractNumId w:val="10"/>
  </w:num>
  <w:num w:numId="15">
    <w:abstractNumId w:val="13"/>
  </w:num>
  <w:num w:numId="16">
    <w:abstractNumId w:val="5"/>
  </w:num>
  <w:num w:numId="17">
    <w:abstractNumId w:val="12"/>
  </w:num>
  <w:num w:numId="18">
    <w:abstractNumId w:val="15"/>
  </w:num>
  <w:num w:numId="19">
    <w:abstractNumId w:val="0"/>
  </w:num>
  <w:num w:numId="20">
    <w:abstractNumId w:val="24"/>
  </w:num>
  <w:num w:numId="21">
    <w:abstractNumId w:val="9"/>
  </w:num>
  <w:num w:numId="22">
    <w:abstractNumId w:val="4"/>
  </w:num>
  <w:num w:numId="23">
    <w:abstractNumId w:val="19"/>
  </w:num>
  <w:num w:numId="24">
    <w:abstractNumId w:val="21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E2F"/>
    <w:rsid w:val="000051DA"/>
    <w:rsid w:val="000217FA"/>
    <w:rsid w:val="0002296F"/>
    <w:rsid w:val="00027E07"/>
    <w:rsid w:val="00055C88"/>
    <w:rsid w:val="000705A7"/>
    <w:rsid w:val="00070841"/>
    <w:rsid w:val="0008702C"/>
    <w:rsid w:val="000A2E45"/>
    <w:rsid w:val="000B2182"/>
    <w:rsid w:val="000C11D2"/>
    <w:rsid w:val="000D2C61"/>
    <w:rsid w:val="000D4B55"/>
    <w:rsid w:val="00124C72"/>
    <w:rsid w:val="00147F3D"/>
    <w:rsid w:val="0015100A"/>
    <w:rsid w:val="001532F6"/>
    <w:rsid w:val="00197314"/>
    <w:rsid w:val="001B59DD"/>
    <w:rsid w:val="001C6024"/>
    <w:rsid w:val="001D168A"/>
    <w:rsid w:val="001D5204"/>
    <w:rsid w:val="00202C50"/>
    <w:rsid w:val="00222348"/>
    <w:rsid w:val="00224E06"/>
    <w:rsid w:val="00235A64"/>
    <w:rsid w:val="00254AD7"/>
    <w:rsid w:val="002A6EDE"/>
    <w:rsid w:val="002B0BFC"/>
    <w:rsid w:val="002F493F"/>
    <w:rsid w:val="00315693"/>
    <w:rsid w:val="00315FDF"/>
    <w:rsid w:val="00320B50"/>
    <w:rsid w:val="00326846"/>
    <w:rsid w:val="00330B1F"/>
    <w:rsid w:val="00386A09"/>
    <w:rsid w:val="003945B1"/>
    <w:rsid w:val="003A4D61"/>
    <w:rsid w:val="00423AA8"/>
    <w:rsid w:val="004C2E44"/>
    <w:rsid w:val="004F0CE2"/>
    <w:rsid w:val="004F432D"/>
    <w:rsid w:val="00526202"/>
    <w:rsid w:val="00562AB4"/>
    <w:rsid w:val="00566E70"/>
    <w:rsid w:val="005806BB"/>
    <w:rsid w:val="00593203"/>
    <w:rsid w:val="005D1CE2"/>
    <w:rsid w:val="005E118B"/>
    <w:rsid w:val="005E30E9"/>
    <w:rsid w:val="005F28A4"/>
    <w:rsid w:val="005F7E82"/>
    <w:rsid w:val="00606390"/>
    <w:rsid w:val="00616459"/>
    <w:rsid w:val="00623217"/>
    <w:rsid w:val="00656BE2"/>
    <w:rsid w:val="00665969"/>
    <w:rsid w:val="00667059"/>
    <w:rsid w:val="0069662B"/>
    <w:rsid w:val="006B0FC2"/>
    <w:rsid w:val="006B45EF"/>
    <w:rsid w:val="006E31A7"/>
    <w:rsid w:val="00722A69"/>
    <w:rsid w:val="00726006"/>
    <w:rsid w:val="00744E3E"/>
    <w:rsid w:val="00764D4C"/>
    <w:rsid w:val="007A7E24"/>
    <w:rsid w:val="007C6E24"/>
    <w:rsid w:val="007E5D5C"/>
    <w:rsid w:val="007E7505"/>
    <w:rsid w:val="007F6FFE"/>
    <w:rsid w:val="00830B5A"/>
    <w:rsid w:val="008410DD"/>
    <w:rsid w:val="00853D60"/>
    <w:rsid w:val="008540FE"/>
    <w:rsid w:val="0086218B"/>
    <w:rsid w:val="00863E44"/>
    <w:rsid w:val="008913B1"/>
    <w:rsid w:val="008E2369"/>
    <w:rsid w:val="008E4063"/>
    <w:rsid w:val="00907989"/>
    <w:rsid w:val="00907BB4"/>
    <w:rsid w:val="00931C69"/>
    <w:rsid w:val="00946C49"/>
    <w:rsid w:val="00965B53"/>
    <w:rsid w:val="00976F20"/>
    <w:rsid w:val="009946B5"/>
    <w:rsid w:val="009D2C35"/>
    <w:rsid w:val="00A00005"/>
    <w:rsid w:val="00A0461D"/>
    <w:rsid w:val="00A37867"/>
    <w:rsid w:val="00A41E4C"/>
    <w:rsid w:val="00A54FFF"/>
    <w:rsid w:val="00A8443A"/>
    <w:rsid w:val="00A941B2"/>
    <w:rsid w:val="00AA169D"/>
    <w:rsid w:val="00AC2D1B"/>
    <w:rsid w:val="00AD1B8A"/>
    <w:rsid w:val="00AE185B"/>
    <w:rsid w:val="00AE307F"/>
    <w:rsid w:val="00AE5EEA"/>
    <w:rsid w:val="00B06F73"/>
    <w:rsid w:val="00B2257A"/>
    <w:rsid w:val="00BF187B"/>
    <w:rsid w:val="00C2200D"/>
    <w:rsid w:val="00C361E7"/>
    <w:rsid w:val="00C7637F"/>
    <w:rsid w:val="00C96B8E"/>
    <w:rsid w:val="00CA621F"/>
    <w:rsid w:val="00CA7B5A"/>
    <w:rsid w:val="00CE62B2"/>
    <w:rsid w:val="00D57B57"/>
    <w:rsid w:val="00D6539C"/>
    <w:rsid w:val="00D77CC2"/>
    <w:rsid w:val="00D86449"/>
    <w:rsid w:val="00D97B80"/>
    <w:rsid w:val="00DB4F67"/>
    <w:rsid w:val="00DE74BC"/>
    <w:rsid w:val="00E00E15"/>
    <w:rsid w:val="00E0115D"/>
    <w:rsid w:val="00E23E9C"/>
    <w:rsid w:val="00E72E2F"/>
    <w:rsid w:val="00EB412E"/>
    <w:rsid w:val="00ED0DB9"/>
    <w:rsid w:val="00EE464B"/>
    <w:rsid w:val="00F43EFE"/>
    <w:rsid w:val="00F64A81"/>
    <w:rsid w:val="00FB5E1E"/>
    <w:rsid w:val="00FD070A"/>
    <w:rsid w:val="00FE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E2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23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C6E24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E72E2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5Char">
    <w:name w:val="Heading 5 Char"/>
    <w:basedOn w:val="DefaultParagraphFont"/>
    <w:link w:val="Heading5"/>
    <w:rsid w:val="00E72E2F"/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paragraph" w:styleId="Header">
    <w:name w:val="header"/>
    <w:basedOn w:val="Normal"/>
    <w:link w:val="HeaderChar"/>
    <w:rsid w:val="00E72E2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72E2F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F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FFE"/>
    <w:rPr>
      <w:rFonts w:ascii="Tahoma" w:eastAsia="Times New Roman" w:hAnsi="Tahoma" w:cs="Tahoma"/>
      <w:sz w:val="16"/>
      <w:szCs w:val="16"/>
      <w:lang w:bidi="ar-EG"/>
    </w:rPr>
  </w:style>
  <w:style w:type="character" w:styleId="Hyperlink">
    <w:name w:val="Hyperlink"/>
    <w:basedOn w:val="DefaultParagraphFont"/>
    <w:uiPriority w:val="99"/>
    <w:unhideWhenUsed/>
    <w:rsid w:val="00976F2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722A69"/>
  </w:style>
  <w:style w:type="character" w:styleId="Strong">
    <w:name w:val="Strong"/>
    <w:basedOn w:val="DefaultParagraphFont"/>
    <w:uiPriority w:val="22"/>
    <w:qFormat/>
    <w:rsid w:val="009D2C3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E2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EG"/>
    </w:rPr>
  </w:style>
  <w:style w:type="character" w:customStyle="1" w:styleId="a-size-extra-large">
    <w:name w:val="a-size-extra-large"/>
    <w:basedOn w:val="DefaultParagraphFont"/>
    <w:rsid w:val="008E2369"/>
  </w:style>
  <w:style w:type="character" w:customStyle="1" w:styleId="Heading2Char">
    <w:name w:val="Heading 2 Char"/>
    <w:basedOn w:val="DefaultParagraphFont"/>
    <w:link w:val="Heading2"/>
    <w:rsid w:val="007C6E24"/>
    <w:rPr>
      <w:rFonts w:ascii="Arial" w:eastAsia="Times New Roman" w:hAnsi="Arial" w:cs="Arial"/>
      <w:b/>
      <w:bCs/>
      <w:i/>
      <w:iCs/>
      <w:sz w:val="28"/>
      <w:szCs w:val="28"/>
      <w:lang w:bidi="ar-EG"/>
    </w:rPr>
  </w:style>
  <w:style w:type="paragraph" w:styleId="Footer">
    <w:name w:val="footer"/>
    <w:basedOn w:val="Normal"/>
    <w:link w:val="FooterChar"/>
    <w:rsid w:val="007C6E2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C6E24"/>
    <w:rPr>
      <w:rFonts w:ascii="Times New Roman" w:eastAsia="Times New Roman" w:hAnsi="Times New Roman" w:cs="Times New Roman"/>
      <w:sz w:val="24"/>
      <w:szCs w:val="24"/>
      <w:lang w:bidi="ar-EG"/>
    </w:rPr>
  </w:style>
  <w:style w:type="table" w:styleId="TableGrid">
    <w:name w:val="Table Grid"/>
    <w:basedOn w:val="TableNormal"/>
    <w:rsid w:val="007C6E2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6E24"/>
    <w:pPr>
      <w:ind w:left="720"/>
    </w:pPr>
  </w:style>
  <w:style w:type="paragraph" w:customStyle="1" w:styleId="Default">
    <w:name w:val="Default"/>
    <w:rsid w:val="007C6E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horttext">
    <w:name w:val="short_text"/>
    <w:basedOn w:val="DefaultParagraphFont"/>
    <w:rsid w:val="007C6E24"/>
  </w:style>
  <w:style w:type="character" w:customStyle="1" w:styleId="longtext">
    <w:name w:val="long_text"/>
    <w:basedOn w:val="DefaultParagraphFont"/>
    <w:rsid w:val="007C6E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E2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23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C6E24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E72E2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5Char">
    <w:name w:val="Heading 5 Char"/>
    <w:basedOn w:val="DefaultParagraphFont"/>
    <w:link w:val="Heading5"/>
    <w:rsid w:val="00E72E2F"/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paragraph" w:styleId="Header">
    <w:name w:val="header"/>
    <w:basedOn w:val="Normal"/>
    <w:link w:val="HeaderChar"/>
    <w:rsid w:val="00E72E2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72E2F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F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FFE"/>
    <w:rPr>
      <w:rFonts w:ascii="Tahoma" w:eastAsia="Times New Roman" w:hAnsi="Tahoma" w:cs="Tahoma"/>
      <w:sz w:val="16"/>
      <w:szCs w:val="16"/>
      <w:lang w:bidi="ar-EG"/>
    </w:rPr>
  </w:style>
  <w:style w:type="character" w:styleId="Hyperlink">
    <w:name w:val="Hyperlink"/>
    <w:basedOn w:val="DefaultParagraphFont"/>
    <w:uiPriority w:val="99"/>
    <w:unhideWhenUsed/>
    <w:rsid w:val="00976F2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722A69"/>
  </w:style>
  <w:style w:type="character" w:styleId="Strong">
    <w:name w:val="Strong"/>
    <w:basedOn w:val="DefaultParagraphFont"/>
    <w:uiPriority w:val="22"/>
    <w:qFormat/>
    <w:rsid w:val="009D2C3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E2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EG"/>
    </w:rPr>
  </w:style>
  <w:style w:type="character" w:customStyle="1" w:styleId="a-size-extra-large">
    <w:name w:val="a-size-extra-large"/>
    <w:basedOn w:val="DefaultParagraphFont"/>
    <w:rsid w:val="008E2369"/>
  </w:style>
  <w:style w:type="character" w:customStyle="1" w:styleId="Heading2Char">
    <w:name w:val="Heading 2 Char"/>
    <w:basedOn w:val="DefaultParagraphFont"/>
    <w:link w:val="Heading2"/>
    <w:rsid w:val="007C6E24"/>
    <w:rPr>
      <w:rFonts w:ascii="Arial" w:eastAsia="Times New Roman" w:hAnsi="Arial" w:cs="Arial"/>
      <w:b/>
      <w:bCs/>
      <w:i/>
      <w:iCs/>
      <w:sz w:val="28"/>
      <w:szCs w:val="28"/>
      <w:lang w:bidi="ar-EG"/>
    </w:rPr>
  </w:style>
  <w:style w:type="paragraph" w:styleId="Footer">
    <w:name w:val="footer"/>
    <w:basedOn w:val="Normal"/>
    <w:link w:val="FooterChar"/>
    <w:rsid w:val="007C6E2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C6E24"/>
    <w:rPr>
      <w:rFonts w:ascii="Times New Roman" w:eastAsia="Times New Roman" w:hAnsi="Times New Roman" w:cs="Times New Roman"/>
      <w:sz w:val="24"/>
      <w:szCs w:val="24"/>
      <w:lang w:bidi="ar-EG"/>
    </w:rPr>
  </w:style>
  <w:style w:type="table" w:styleId="TableGrid">
    <w:name w:val="Table Grid"/>
    <w:basedOn w:val="TableNormal"/>
    <w:rsid w:val="007C6E2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6E24"/>
    <w:pPr>
      <w:ind w:left="720"/>
    </w:pPr>
  </w:style>
  <w:style w:type="paragraph" w:customStyle="1" w:styleId="Default">
    <w:name w:val="Default"/>
    <w:rsid w:val="007C6E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horttext">
    <w:name w:val="short_text"/>
    <w:basedOn w:val="DefaultParagraphFont"/>
    <w:rsid w:val="007C6E24"/>
  </w:style>
  <w:style w:type="character" w:customStyle="1" w:styleId="longtext">
    <w:name w:val="long_text"/>
    <w:basedOn w:val="DefaultParagraphFont"/>
    <w:rsid w:val="007C6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4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233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2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9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rbasharhamid@codental.uobaghdad.edu.iq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rbashar69@yahoo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drbasharhamid@codental.uobaghdad.edu.iq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25</Pages>
  <Words>6034</Words>
  <Characters>34400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40354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game man</cp:lastModifiedBy>
  <cp:revision>11</cp:revision>
  <dcterms:created xsi:type="dcterms:W3CDTF">2017-01-20T09:00:00Z</dcterms:created>
  <dcterms:modified xsi:type="dcterms:W3CDTF">2019-09-27T17:23:00Z</dcterms:modified>
</cp:coreProperties>
</file>