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45" w:rsidRPr="00C87845" w:rsidRDefault="00C87845" w:rsidP="00C87845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8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Dr. </w:t>
      </w:r>
      <w:proofErr w:type="spellStart"/>
      <w:r w:rsidRPr="00C87845">
        <w:rPr>
          <w:rFonts w:asciiTheme="majorBidi" w:hAnsiTheme="majorBidi" w:cstheme="majorBidi"/>
          <w:b/>
          <w:bCs/>
          <w:sz w:val="28"/>
          <w:szCs w:val="28"/>
          <w:lang w:bidi="ar-IQ"/>
        </w:rPr>
        <w:t>Zainab</w:t>
      </w:r>
      <w:proofErr w:type="spellEnd"/>
      <w:r w:rsidRPr="00C878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 </w:t>
      </w:r>
      <w:proofErr w:type="spellStart"/>
      <w:r w:rsidRPr="00C87845">
        <w:rPr>
          <w:rFonts w:asciiTheme="majorBidi" w:hAnsiTheme="majorBidi" w:cstheme="majorBidi"/>
          <w:b/>
          <w:bCs/>
          <w:sz w:val="28"/>
          <w:szCs w:val="28"/>
          <w:lang w:bidi="ar-IQ"/>
        </w:rPr>
        <w:t>AlGhurabi</w:t>
      </w:r>
      <w:proofErr w:type="spellEnd"/>
    </w:p>
    <w:p w:rsidR="006904DF" w:rsidRDefault="006904DF" w:rsidP="00C87845">
      <w:pPr>
        <w:spacing w:line="240" w:lineRule="auto"/>
        <w:ind w:left="-625" w:right="-284" w:firstLine="625"/>
        <w:jc w:val="right"/>
        <w:rPr>
          <w:b/>
          <w:bCs/>
          <w:sz w:val="32"/>
          <w:szCs w:val="32"/>
          <w:lang w:bidi="ar-IQ"/>
        </w:rPr>
      </w:pPr>
    </w:p>
    <w:p w:rsidR="00F23A86" w:rsidRPr="00B12B5E" w:rsidRDefault="00F23A86" w:rsidP="006904DF">
      <w:pPr>
        <w:spacing w:line="240" w:lineRule="auto"/>
        <w:ind w:left="-625" w:right="-284" w:firstLine="625"/>
        <w:jc w:val="center"/>
        <w:rPr>
          <w:sz w:val="36"/>
          <w:szCs w:val="36"/>
          <w:lang w:bidi="ar-IQ"/>
        </w:rPr>
      </w:pPr>
      <w:r w:rsidRPr="00B12B5E">
        <w:rPr>
          <w:b/>
          <w:bCs/>
          <w:sz w:val="36"/>
          <w:szCs w:val="36"/>
          <w:lang w:bidi="ar-IQ"/>
        </w:rPr>
        <w:t xml:space="preserve">Fundamentals </w:t>
      </w:r>
      <w:r w:rsidR="006904DF" w:rsidRPr="00B12B5E">
        <w:rPr>
          <w:b/>
          <w:bCs/>
          <w:sz w:val="36"/>
          <w:szCs w:val="36"/>
          <w:lang w:bidi="ar-IQ"/>
        </w:rPr>
        <w:t>of Radiography</w:t>
      </w:r>
    </w:p>
    <w:p w:rsidR="00073EEF" w:rsidRPr="00D47B87" w:rsidRDefault="00FC51DD" w:rsidP="006904DF">
      <w:pPr>
        <w:numPr>
          <w:ilvl w:val="0"/>
          <w:numId w:val="1"/>
        </w:num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b/>
          <w:bCs/>
          <w:sz w:val="28"/>
          <w:szCs w:val="28"/>
          <w:lang w:bidi="ar-IQ"/>
        </w:rPr>
        <w:t xml:space="preserve">Introduction:- </w:t>
      </w:r>
    </w:p>
    <w:p w:rsidR="00073EEF" w:rsidRPr="00D47B87" w:rsidRDefault="00FC51DD" w:rsidP="006904DF">
      <w:pPr>
        <w:numPr>
          <w:ilvl w:val="0"/>
          <w:numId w:val="1"/>
        </w:num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b/>
          <w:bCs/>
          <w:sz w:val="28"/>
          <w:szCs w:val="28"/>
          <w:lang w:bidi="ar-IQ"/>
        </w:rPr>
        <w:t xml:space="preserve"> </w:t>
      </w:r>
      <w:r w:rsidRPr="00D47B87">
        <w:rPr>
          <w:sz w:val="28"/>
          <w:szCs w:val="28"/>
          <w:lang w:bidi="ar-IQ"/>
        </w:rPr>
        <w:t>Dental radiography</w:t>
      </w:r>
      <w:r w:rsidR="00B12B5E">
        <w:rPr>
          <w:sz w:val="28"/>
          <w:szCs w:val="28"/>
          <w:lang w:bidi="ar-IQ"/>
        </w:rPr>
        <w:t xml:space="preserve">: </w:t>
      </w:r>
      <w:r w:rsidRPr="00D47B87">
        <w:rPr>
          <w:sz w:val="28"/>
          <w:szCs w:val="28"/>
          <w:lang w:bidi="ar-IQ"/>
        </w:rPr>
        <w:t xml:space="preserve"> is a process of </w:t>
      </w:r>
      <w:r w:rsidR="006904DF">
        <w:rPr>
          <w:sz w:val="28"/>
          <w:szCs w:val="28"/>
          <w:lang w:bidi="ar-IQ"/>
        </w:rPr>
        <w:t xml:space="preserve">production a photographic image </w:t>
      </w:r>
      <w:r w:rsidRPr="00D47B87">
        <w:rPr>
          <w:sz w:val="28"/>
          <w:szCs w:val="28"/>
          <w:lang w:bidi="ar-IQ"/>
        </w:rPr>
        <w:t>for an object through the use of</w:t>
      </w:r>
      <w:r w:rsidRPr="00B12B5E">
        <w:rPr>
          <w:b/>
          <w:bCs/>
          <w:sz w:val="28"/>
          <w:szCs w:val="28"/>
          <w:lang w:bidi="ar-IQ"/>
        </w:rPr>
        <w:t xml:space="preserve"> x – radiation</w:t>
      </w:r>
      <w:r w:rsidR="00B12B5E">
        <w:rPr>
          <w:sz w:val="28"/>
          <w:szCs w:val="28"/>
          <w:lang w:bidi="ar-IQ"/>
        </w:rPr>
        <w:t>,</w:t>
      </w:r>
      <w:r w:rsidRPr="00D47B87">
        <w:rPr>
          <w:sz w:val="28"/>
          <w:szCs w:val="28"/>
          <w:lang w:bidi="ar-IQ"/>
        </w:rPr>
        <w:t xml:space="preserve"> and by this process </w:t>
      </w:r>
      <w:r w:rsidR="00B12B5E">
        <w:rPr>
          <w:sz w:val="28"/>
          <w:szCs w:val="28"/>
          <w:lang w:bidi="ar-IQ"/>
        </w:rPr>
        <w:t xml:space="preserve">the </w:t>
      </w:r>
      <w:r w:rsidRPr="00D47B87">
        <w:rPr>
          <w:sz w:val="28"/>
          <w:szCs w:val="28"/>
          <w:lang w:bidi="ar-IQ"/>
        </w:rPr>
        <w:t>dentist can examine the internal tissues like (roots of teeth and alveolar bone) which are not able to be seen by the naked eye due to over soft tissues.</w:t>
      </w:r>
    </w:p>
    <w:p w:rsidR="00073EEF" w:rsidRPr="00D47B87" w:rsidRDefault="00FC51DD" w:rsidP="006904DF">
      <w:pPr>
        <w:numPr>
          <w:ilvl w:val="0"/>
          <w:numId w:val="1"/>
        </w:num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 xml:space="preserve">X – Ray was discovered by (Roentgen) in 1895, it travels in a form of pure energy and the basic unit is x – ray photon or (quantum). </w:t>
      </w:r>
    </w:p>
    <w:p w:rsidR="00073EEF" w:rsidRPr="00D47B87" w:rsidRDefault="00FC51DD" w:rsidP="006904DF">
      <w:pPr>
        <w:numPr>
          <w:ilvl w:val="0"/>
          <w:numId w:val="1"/>
        </w:num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 xml:space="preserve">X – Ray photons travel with a wave motion called (sine – wave) and the distance between the crests of these waves called (wave – length) which measured by a unit (A˚). The X – ray photons wave length used in diagnostic radiography is ranged between 0.1 – 0.5 A˚ and the amount of energy contained in each photon called (photon energy) which depend on 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</w:r>
      <w:r w:rsidRPr="00D47B87">
        <w:rPr>
          <w:sz w:val="28"/>
          <w:szCs w:val="28"/>
          <w:lang w:bidi="ar-IQ"/>
        </w:rPr>
        <w:tab/>
      </w:r>
      <w:r w:rsidR="009803BA" w:rsidRPr="00D47B87">
        <w:rPr>
          <w:sz w:val="28"/>
          <w:szCs w:val="28"/>
          <w:lang w:bidi="ar-IQ"/>
        </w:rPr>
        <w:t>1. Wave</w:t>
      </w:r>
      <w:r w:rsidRPr="00D47B87">
        <w:rPr>
          <w:sz w:val="28"/>
          <w:szCs w:val="28"/>
          <w:lang w:bidi="ar-IQ"/>
        </w:rPr>
        <w:t xml:space="preserve"> length</w:t>
      </w:r>
    </w:p>
    <w:p w:rsidR="00F23A86" w:rsidRPr="00D47B87" w:rsidRDefault="00F23A86" w:rsidP="009803BA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</w:r>
      <w:r w:rsidRPr="00D47B87">
        <w:rPr>
          <w:sz w:val="28"/>
          <w:szCs w:val="28"/>
          <w:lang w:bidi="ar-IQ"/>
        </w:rPr>
        <w:tab/>
      </w:r>
      <w:r w:rsidR="009803BA" w:rsidRPr="00D47B87">
        <w:rPr>
          <w:sz w:val="28"/>
          <w:szCs w:val="28"/>
          <w:lang w:bidi="ar-IQ"/>
        </w:rPr>
        <w:t>2. Frequency</w:t>
      </w:r>
      <w:r w:rsidRPr="00D47B87">
        <w:rPr>
          <w:sz w:val="28"/>
          <w:szCs w:val="28"/>
          <w:lang w:bidi="ar-IQ"/>
        </w:rPr>
        <w:t xml:space="preserve"> of x – ray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ab/>
        <w:t>The high frequency of X – ray the shorter wave length photons this shorter wave length photon has more energy than a low frequency long wave length type of X – ray photons.</w:t>
      </w:r>
    </w:p>
    <w:p w:rsidR="00F23A86" w:rsidRPr="009D2759" w:rsidRDefault="009D2759" w:rsidP="006904DF">
      <w:pPr>
        <w:spacing w:line="240" w:lineRule="auto"/>
        <w:ind w:left="-625" w:right="-284" w:firstLine="625"/>
        <w:jc w:val="right"/>
        <w:rPr>
          <w:b/>
          <w:bCs/>
          <w:sz w:val="28"/>
          <w:szCs w:val="28"/>
          <w:rtl/>
          <w:lang w:bidi="ar-IQ"/>
        </w:rPr>
      </w:pPr>
      <w:r w:rsidRPr="009D2759">
        <w:rPr>
          <w:b/>
          <w:bCs/>
          <w:sz w:val="28"/>
          <w:szCs w:val="28"/>
          <w:lang w:bidi="ar-IQ"/>
        </w:rPr>
        <w:tab/>
      </w:r>
      <w:r w:rsidR="00F23A86" w:rsidRPr="009D2759">
        <w:rPr>
          <w:b/>
          <w:bCs/>
          <w:sz w:val="28"/>
          <w:szCs w:val="28"/>
          <w:lang w:bidi="ar-IQ"/>
        </w:rPr>
        <w:t xml:space="preserve"> Similarities between x – ray and light:-</w:t>
      </w:r>
    </w:p>
    <w:p w:rsidR="006904DF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ab/>
      </w:r>
      <w:r w:rsidR="009D2759" w:rsidRPr="00D47B87">
        <w:rPr>
          <w:sz w:val="28"/>
          <w:szCs w:val="28"/>
          <w:lang w:bidi="ar-IQ"/>
        </w:rPr>
        <w:t>1. Both</w:t>
      </w:r>
      <w:r w:rsidRPr="00D47B87">
        <w:rPr>
          <w:sz w:val="28"/>
          <w:szCs w:val="28"/>
          <w:lang w:bidi="ar-IQ"/>
        </w:rPr>
        <w:t xml:space="preserve"> belong to the same electro – magnetic 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</w:r>
      <w:proofErr w:type="gramStart"/>
      <w:r w:rsidRPr="00D47B87">
        <w:rPr>
          <w:sz w:val="28"/>
          <w:szCs w:val="28"/>
          <w:lang w:bidi="ar-IQ"/>
        </w:rPr>
        <w:t>radiation</w:t>
      </w:r>
      <w:proofErr w:type="gramEnd"/>
      <w:r w:rsidRPr="00D47B87">
        <w:rPr>
          <w:sz w:val="28"/>
          <w:szCs w:val="28"/>
          <w:lang w:bidi="ar-IQ"/>
        </w:rPr>
        <w:t xml:space="preserve"> family.</w:t>
      </w:r>
    </w:p>
    <w:p w:rsidR="006904DF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ab/>
      </w:r>
      <w:r w:rsidR="009D2759" w:rsidRPr="00D47B87">
        <w:rPr>
          <w:sz w:val="28"/>
          <w:szCs w:val="28"/>
          <w:lang w:bidi="ar-IQ"/>
        </w:rPr>
        <w:t>2. Both</w:t>
      </w:r>
      <w:r w:rsidRPr="00D47B87">
        <w:rPr>
          <w:sz w:val="28"/>
          <w:szCs w:val="28"/>
          <w:lang w:bidi="ar-IQ"/>
        </w:rPr>
        <w:t xml:space="preserve"> travel in straight lines at the same speed </w:t>
      </w:r>
    </w:p>
    <w:p w:rsidR="00F23A86" w:rsidRPr="00D47B87" w:rsidRDefault="009D2759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proofErr w:type="gramStart"/>
      <w:r w:rsidRPr="00D47B87">
        <w:rPr>
          <w:sz w:val="28"/>
          <w:szCs w:val="28"/>
          <w:lang w:bidi="ar-IQ"/>
        </w:rPr>
        <w:t>Which</w:t>
      </w:r>
      <w:r w:rsidR="00F23A86" w:rsidRPr="00D47B87">
        <w:rPr>
          <w:sz w:val="28"/>
          <w:szCs w:val="28"/>
          <w:lang w:bidi="ar-IQ"/>
        </w:rPr>
        <w:t xml:space="preserve"> is 186,000 miles per seconds.</w:t>
      </w:r>
      <w:proofErr w:type="gramEnd"/>
    </w:p>
    <w:p w:rsidR="006904DF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ab/>
      </w:r>
      <w:r w:rsidR="009D2759" w:rsidRPr="00D47B87">
        <w:rPr>
          <w:sz w:val="28"/>
          <w:szCs w:val="28"/>
          <w:lang w:bidi="ar-IQ"/>
        </w:rPr>
        <w:t>3. Both</w:t>
      </w:r>
      <w:r w:rsidRPr="00D47B87">
        <w:rPr>
          <w:sz w:val="28"/>
          <w:szCs w:val="28"/>
          <w:lang w:bidi="ar-IQ"/>
        </w:rPr>
        <w:t xml:space="preserve"> affected the photograph films and made 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</w:r>
      <w:proofErr w:type="gramStart"/>
      <w:r w:rsidRPr="00D47B87">
        <w:rPr>
          <w:sz w:val="28"/>
          <w:szCs w:val="28"/>
          <w:lang w:bidi="ar-IQ"/>
        </w:rPr>
        <w:t>them</w:t>
      </w:r>
      <w:proofErr w:type="gramEnd"/>
      <w:r w:rsidRPr="00D47B87">
        <w:rPr>
          <w:sz w:val="28"/>
          <w:szCs w:val="28"/>
          <w:lang w:bidi="ar-IQ"/>
        </w:rPr>
        <w:t xml:space="preserve"> black.</w:t>
      </w:r>
    </w:p>
    <w:p w:rsidR="00F23A86" w:rsidRPr="00D47B87" w:rsidRDefault="00F23A86" w:rsidP="00BF6898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</w:r>
      <w:r w:rsidR="009D2759" w:rsidRPr="00D47B87">
        <w:rPr>
          <w:sz w:val="28"/>
          <w:szCs w:val="28"/>
          <w:lang w:bidi="ar-IQ"/>
        </w:rPr>
        <w:t>4. Both</w:t>
      </w:r>
      <w:r w:rsidRPr="00D47B87">
        <w:rPr>
          <w:sz w:val="28"/>
          <w:szCs w:val="28"/>
          <w:lang w:bidi="ar-IQ"/>
        </w:rPr>
        <w:t xml:space="preserve"> not affected by magnetic fields </w:t>
      </w:r>
      <w:r w:rsidR="00561EBD" w:rsidRPr="00D47B87">
        <w:rPr>
          <w:sz w:val="28"/>
          <w:szCs w:val="28"/>
          <w:lang w:bidi="ar-IQ"/>
        </w:rPr>
        <w:t>objects in the same manner</w:t>
      </w:r>
    </w:p>
    <w:p w:rsidR="00F23A86" w:rsidRDefault="00F23A86" w:rsidP="00561EBD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ab/>
      </w:r>
      <w:r w:rsidRPr="00D47B87">
        <w:rPr>
          <w:sz w:val="28"/>
          <w:szCs w:val="28"/>
          <w:lang w:bidi="ar-IQ"/>
        </w:rPr>
        <w:tab/>
        <w:t xml:space="preserve"> </w:t>
      </w:r>
    </w:p>
    <w:p w:rsidR="006904DF" w:rsidRPr="00D47B87" w:rsidRDefault="006904DF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lastRenderedPageBreak/>
        <w:t>5.</w:t>
      </w:r>
      <w:r>
        <w:rPr>
          <w:sz w:val="28"/>
          <w:szCs w:val="28"/>
          <w:lang w:bidi="ar-IQ"/>
        </w:rPr>
        <w:t xml:space="preserve"> </w:t>
      </w:r>
      <w:r w:rsidRPr="00D47B87">
        <w:rPr>
          <w:sz w:val="28"/>
          <w:szCs w:val="28"/>
          <w:lang w:bidi="ar-IQ"/>
        </w:rPr>
        <w:t>X – ray and light cast the shadows of the</w:t>
      </w:r>
      <w:r w:rsidR="009D2759">
        <w:rPr>
          <w:sz w:val="28"/>
          <w:szCs w:val="28"/>
          <w:lang w:bidi="ar-IQ"/>
        </w:rPr>
        <w:t xml:space="preserve"> objects in the same </w:t>
      </w:r>
      <w:proofErr w:type="spellStart"/>
      <w:r w:rsidR="009D2759">
        <w:rPr>
          <w:sz w:val="28"/>
          <w:szCs w:val="28"/>
          <w:lang w:bidi="ar-IQ"/>
        </w:rPr>
        <w:t>manar</w:t>
      </w:r>
      <w:proofErr w:type="spellEnd"/>
      <w:r w:rsidR="009D2759">
        <w:rPr>
          <w:sz w:val="28"/>
          <w:szCs w:val="28"/>
          <w:lang w:bidi="ar-IQ"/>
        </w:rPr>
        <w:t>.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b/>
          <w:bCs/>
          <w:sz w:val="28"/>
          <w:szCs w:val="28"/>
          <w:lang w:bidi="ar-IQ"/>
        </w:rPr>
        <w:t xml:space="preserve"> Differences:- </w:t>
      </w:r>
    </w:p>
    <w:p w:rsidR="00F23A86" w:rsidRPr="00D47B87" w:rsidRDefault="009D2759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>1. X</w:t>
      </w:r>
      <w:r w:rsidR="00F23A86" w:rsidRPr="00D47B87">
        <w:rPr>
          <w:sz w:val="28"/>
          <w:szCs w:val="28"/>
          <w:lang w:bidi="ar-IQ"/>
        </w:rPr>
        <w:t xml:space="preserve"> – ray has the ability to penetrate objects that the light </w:t>
      </w:r>
      <w:r w:rsidRPr="00D47B87">
        <w:rPr>
          <w:sz w:val="28"/>
          <w:szCs w:val="28"/>
          <w:lang w:bidi="ar-IQ"/>
        </w:rPr>
        <w:t>can't</w:t>
      </w:r>
      <w:r w:rsidR="00F23A86" w:rsidRPr="00D47B87">
        <w:rPr>
          <w:sz w:val="28"/>
          <w:szCs w:val="28"/>
          <w:lang w:bidi="ar-IQ"/>
        </w:rPr>
        <w:t xml:space="preserve"> pass through</w:t>
      </w:r>
      <w:r>
        <w:rPr>
          <w:sz w:val="28"/>
          <w:szCs w:val="28"/>
          <w:lang w:bidi="ar-IQ"/>
        </w:rPr>
        <w:t>.</w:t>
      </w:r>
      <w:r w:rsidR="00F23A86" w:rsidRPr="00D47B87">
        <w:rPr>
          <w:sz w:val="28"/>
          <w:szCs w:val="28"/>
          <w:lang w:bidi="ar-IQ"/>
        </w:rPr>
        <w:t xml:space="preserve"> </w:t>
      </w:r>
    </w:p>
    <w:p w:rsidR="00F23A86" w:rsidRPr="00D47B87" w:rsidRDefault="009D2759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>2. X</w:t>
      </w:r>
      <w:r w:rsidR="00F23A86" w:rsidRPr="00D47B87">
        <w:rPr>
          <w:sz w:val="28"/>
          <w:szCs w:val="28"/>
          <w:lang w:bidi="ar-IQ"/>
        </w:rPr>
        <w:t xml:space="preserve">– ray has the ability to </w:t>
      </w:r>
      <w:r w:rsidR="00953CF9" w:rsidRPr="00D47B87">
        <w:rPr>
          <w:sz w:val="28"/>
          <w:szCs w:val="28"/>
          <w:lang w:bidi="ar-IQ"/>
        </w:rPr>
        <w:t>ionize atoms</w:t>
      </w:r>
      <w:r w:rsidR="00F23A86" w:rsidRPr="00D47B87">
        <w:rPr>
          <w:sz w:val="28"/>
          <w:szCs w:val="28"/>
          <w:lang w:bidi="ar-IQ"/>
        </w:rPr>
        <w:t xml:space="preserve"> </w:t>
      </w:r>
    </w:p>
    <w:p w:rsidR="00F23A86" w:rsidRPr="00D47B87" w:rsidRDefault="00953CF9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>3. X</w:t>
      </w:r>
      <w:r w:rsidR="00F23A86" w:rsidRPr="00D47B87">
        <w:rPr>
          <w:sz w:val="28"/>
          <w:szCs w:val="28"/>
          <w:lang w:bidi="ar-IQ"/>
        </w:rPr>
        <w:t xml:space="preserve"> – ray has the ability to produce light (blue light) when it hits some objects and this phenomena called (fluorescence).</w:t>
      </w:r>
    </w:p>
    <w:p w:rsidR="00F23A86" w:rsidRPr="00D47B87" w:rsidRDefault="00953CF9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>4. X</w:t>
      </w:r>
      <w:r w:rsidR="00F23A86" w:rsidRPr="00D47B87">
        <w:rPr>
          <w:sz w:val="28"/>
          <w:szCs w:val="28"/>
          <w:lang w:bidi="ar-IQ"/>
        </w:rPr>
        <w:t xml:space="preserve"> – ray is invisible 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b/>
          <w:bCs/>
          <w:sz w:val="28"/>
          <w:szCs w:val="28"/>
          <w:lang w:bidi="ar-IQ"/>
        </w:rPr>
        <w:t xml:space="preserve">The components of x – ray machine:- </w:t>
      </w:r>
    </w:p>
    <w:p w:rsidR="00953CF9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>A dental X– ray machine is used to generate X – ray, this machine composed of:-</w:t>
      </w:r>
    </w:p>
    <w:p w:rsidR="00F23A86" w:rsidRPr="00D47B87" w:rsidRDefault="00953CF9" w:rsidP="00953CF9">
      <w:pPr>
        <w:spacing w:line="240" w:lineRule="auto"/>
        <w:ind w:left="-625" w:right="-284" w:firstLine="625"/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554356" cy="1317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27" cy="131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proofErr w:type="gramStart"/>
      <w:r w:rsidRPr="00D47B87">
        <w:rPr>
          <w:sz w:val="28"/>
          <w:szCs w:val="28"/>
          <w:lang w:bidi="ar-IQ"/>
        </w:rPr>
        <w:t>1.X</w:t>
      </w:r>
      <w:proofErr w:type="gramEnd"/>
      <w:r w:rsidRPr="00D47B87">
        <w:rPr>
          <w:sz w:val="28"/>
          <w:szCs w:val="28"/>
          <w:lang w:bidi="ar-IQ"/>
        </w:rPr>
        <w:t>–ray tube:- it’s a vacuum tube so that the electrons are free to travel inside the tube without interaction with air molecules.</w:t>
      </w:r>
    </w:p>
    <w:p w:rsidR="00F23A86" w:rsidRPr="00D47B87" w:rsidRDefault="00F31DB2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The </w:t>
      </w:r>
      <w:proofErr w:type="gramStart"/>
      <w:r>
        <w:rPr>
          <w:sz w:val="28"/>
          <w:szCs w:val="28"/>
          <w:lang w:bidi="ar-IQ"/>
        </w:rPr>
        <w:t xml:space="preserve">glass </w:t>
      </w:r>
      <w:r w:rsidR="00F23A86" w:rsidRPr="00D47B87">
        <w:rPr>
          <w:sz w:val="28"/>
          <w:szCs w:val="28"/>
          <w:lang w:bidi="ar-IQ"/>
        </w:rPr>
        <w:t xml:space="preserve"> tube</w:t>
      </w:r>
      <w:proofErr w:type="gramEnd"/>
      <w:r w:rsidR="00F23A86" w:rsidRPr="00D47B87">
        <w:rPr>
          <w:sz w:val="28"/>
          <w:szCs w:val="28"/>
          <w:lang w:bidi="ar-IQ"/>
        </w:rPr>
        <w:t xml:space="preserve"> is leaded to prevent (the generated X – ray) from escaping in all directions. While the window is of unleaded glass so that X – ray exist out through this window.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</w:r>
      <w:r w:rsidRPr="00D47B87">
        <w:rPr>
          <w:b/>
          <w:bCs/>
          <w:sz w:val="28"/>
          <w:szCs w:val="28"/>
          <w:lang w:bidi="ar-IQ"/>
        </w:rPr>
        <w:t xml:space="preserve">X – </w:t>
      </w:r>
      <w:proofErr w:type="gramStart"/>
      <w:r w:rsidRPr="00D47B87">
        <w:rPr>
          <w:b/>
          <w:bCs/>
          <w:sz w:val="28"/>
          <w:szCs w:val="28"/>
          <w:lang w:bidi="ar-IQ"/>
        </w:rPr>
        <w:t>ray</w:t>
      </w:r>
      <w:proofErr w:type="gramEnd"/>
      <w:r w:rsidRPr="00D47B87">
        <w:rPr>
          <w:b/>
          <w:bCs/>
          <w:sz w:val="28"/>
          <w:szCs w:val="28"/>
          <w:lang w:bidi="ar-IQ"/>
        </w:rPr>
        <w:t xml:space="preserve"> tube consists of 2 ends:- 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</w:r>
      <w:r w:rsidRPr="00D47B87">
        <w:rPr>
          <w:sz w:val="28"/>
          <w:szCs w:val="28"/>
          <w:lang w:bidi="ar-IQ"/>
        </w:rPr>
        <w:tab/>
        <w:t>A – (-</w:t>
      </w:r>
      <w:proofErr w:type="spellStart"/>
      <w:r w:rsidRPr="00D47B87">
        <w:rPr>
          <w:sz w:val="28"/>
          <w:szCs w:val="28"/>
          <w:lang w:bidi="ar-IQ"/>
        </w:rPr>
        <w:t>ve</w:t>
      </w:r>
      <w:proofErr w:type="spellEnd"/>
      <w:r w:rsidRPr="00D47B87">
        <w:rPr>
          <w:sz w:val="28"/>
          <w:szCs w:val="28"/>
          <w:lang w:bidi="ar-IQ"/>
        </w:rPr>
        <w:t>) electrode (cathode) end.</w:t>
      </w:r>
    </w:p>
    <w:p w:rsidR="00F23A86" w:rsidRPr="00D47B87" w:rsidRDefault="00F23A86" w:rsidP="00D24EA8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</w:r>
      <w:r w:rsidRPr="00D47B87">
        <w:rPr>
          <w:sz w:val="28"/>
          <w:szCs w:val="28"/>
          <w:lang w:bidi="ar-IQ"/>
        </w:rPr>
        <w:tab/>
        <w:t>B – (+</w:t>
      </w:r>
      <w:proofErr w:type="spellStart"/>
      <w:r w:rsidRPr="00D47B87">
        <w:rPr>
          <w:sz w:val="28"/>
          <w:szCs w:val="28"/>
          <w:lang w:bidi="ar-IQ"/>
        </w:rPr>
        <w:t>ve</w:t>
      </w:r>
      <w:proofErr w:type="spellEnd"/>
      <w:r w:rsidRPr="00D47B87">
        <w:rPr>
          <w:sz w:val="28"/>
          <w:szCs w:val="28"/>
          <w:lang w:bidi="ar-IQ"/>
        </w:rPr>
        <w:t xml:space="preserve">) electrode (anode) end. 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b/>
          <w:bCs/>
          <w:sz w:val="28"/>
          <w:szCs w:val="28"/>
          <w:lang w:bidi="ar-IQ"/>
        </w:rPr>
        <w:t xml:space="preserve">Cathode end:- </w:t>
      </w:r>
    </w:p>
    <w:p w:rsidR="00F23A86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ab/>
        <w:t xml:space="preserve">It </w:t>
      </w:r>
      <w:proofErr w:type="gramStart"/>
      <w:r w:rsidRPr="00D47B87">
        <w:rPr>
          <w:sz w:val="28"/>
          <w:szCs w:val="28"/>
          <w:lang w:bidi="ar-IQ"/>
        </w:rPr>
        <w:t>consist</w:t>
      </w:r>
      <w:proofErr w:type="gramEnd"/>
      <w:r w:rsidRPr="00D47B87">
        <w:rPr>
          <w:sz w:val="28"/>
          <w:szCs w:val="28"/>
          <w:lang w:bidi="ar-IQ"/>
        </w:rPr>
        <w:t xml:space="preserve"> of focusing cup made of molybdenum in which a tungsten filament is set this filament is the source of electrons that are used to generate X – ray.</w:t>
      </w:r>
    </w:p>
    <w:p w:rsidR="00F31DB2" w:rsidRPr="00D47B87" w:rsidRDefault="00F31DB2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</w:p>
    <w:p w:rsidR="00F31DB2" w:rsidRPr="00D47B87" w:rsidRDefault="00F23A86" w:rsidP="00F31DB2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b/>
          <w:bCs/>
          <w:sz w:val="28"/>
          <w:szCs w:val="28"/>
          <w:lang w:bidi="ar-IQ"/>
        </w:rPr>
        <w:lastRenderedPageBreak/>
        <w:t xml:space="preserve">Anode end:- 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ab/>
        <w:t xml:space="preserve">Here was have a thin tungsten button set in a rod of copper this rod surrounded by an oil bath which used to absorb heat that created during generation of </w:t>
      </w:r>
      <w:r w:rsidR="00BF6898" w:rsidRPr="00D47B87">
        <w:rPr>
          <w:sz w:val="28"/>
          <w:szCs w:val="28"/>
          <w:lang w:bidi="ar-IQ"/>
        </w:rPr>
        <w:t>X– ray</w:t>
      </w:r>
    </w:p>
    <w:p w:rsidR="00BF6898" w:rsidRDefault="00F23A86" w:rsidP="00BF6898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 xml:space="preserve">   </w:t>
      </w:r>
    </w:p>
    <w:p w:rsidR="00F23A86" w:rsidRPr="00D47B87" w:rsidRDefault="00BF6898" w:rsidP="00BF6898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BF6898">
        <w:rPr>
          <w:sz w:val="28"/>
          <w:szCs w:val="28"/>
          <w:lang w:bidi="ar-IQ"/>
        </w:rPr>
        <w:t xml:space="preserve"> </w:t>
      </w:r>
      <w:r w:rsidRPr="00BF6898">
        <w:rPr>
          <w:noProof/>
          <w:sz w:val="28"/>
          <w:szCs w:val="28"/>
        </w:rPr>
        <w:drawing>
          <wp:inline distT="0" distB="0" distL="0" distR="0" wp14:anchorId="4A305571" wp14:editId="3B4AA88B">
            <wp:extent cx="2882348" cy="1500809"/>
            <wp:effectExtent l="0" t="0" r="0" b="4445"/>
            <wp:docPr id="1229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14" cy="150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6898" w:rsidRDefault="00BF6898" w:rsidP="006904DF">
      <w:pPr>
        <w:numPr>
          <w:ilvl w:val="0"/>
          <w:numId w:val="3"/>
        </w:num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</w:p>
    <w:p w:rsidR="00BF6898" w:rsidRDefault="00BF6898" w:rsidP="006904DF">
      <w:pPr>
        <w:numPr>
          <w:ilvl w:val="0"/>
          <w:numId w:val="3"/>
        </w:num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</w:p>
    <w:p w:rsidR="00BF6898" w:rsidRDefault="00BF6898" w:rsidP="00BF6898">
      <w:pPr>
        <w:numPr>
          <w:ilvl w:val="0"/>
          <w:numId w:val="3"/>
        </w:num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BF6898">
        <w:rPr>
          <w:noProof/>
          <w:sz w:val="28"/>
          <w:szCs w:val="28"/>
        </w:rPr>
        <w:drawing>
          <wp:inline distT="0" distB="0" distL="0" distR="0" wp14:anchorId="77309ABC" wp14:editId="1EAD1AD4">
            <wp:extent cx="3369365" cy="1967948"/>
            <wp:effectExtent l="0" t="0" r="2540" b="0"/>
            <wp:docPr id="122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131" cy="196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F6898" w:rsidRPr="00BF6898" w:rsidRDefault="00BF6898" w:rsidP="00BF6898">
      <w:pPr>
        <w:numPr>
          <w:ilvl w:val="0"/>
          <w:numId w:val="3"/>
        </w:num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</w:p>
    <w:p w:rsidR="00073EEF" w:rsidRPr="00D47B87" w:rsidRDefault="00FC51DD" w:rsidP="006904DF">
      <w:pPr>
        <w:numPr>
          <w:ilvl w:val="0"/>
          <w:numId w:val="3"/>
        </w:num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D47B87">
        <w:rPr>
          <w:sz w:val="28"/>
          <w:szCs w:val="28"/>
          <w:lang w:bidi="ar-IQ"/>
        </w:rPr>
        <w:t xml:space="preserve">2. Step up transformer: - it </w:t>
      </w:r>
      <w:proofErr w:type="gramStart"/>
      <w:r w:rsidRPr="00D47B87">
        <w:rPr>
          <w:sz w:val="28"/>
          <w:szCs w:val="28"/>
          <w:lang w:bidi="ar-IQ"/>
        </w:rPr>
        <w:t>consist</w:t>
      </w:r>
      <w:proofErr w:type="gramEnd"/>
      <w:r w:rsidRPr="00D47B87">
        <w:rPr>
          <w:sz w:val="28"/>
          <w:szCs w:val="28"/>
          <w:lang w:bidi="ar-IQ"/>
        </w:rPr>
        <w:t xml:space="preserve"> of 2 coils of electrical wire and it used to increase the incoming voltage from 240 Volts to 60 kilovolt or more.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 xml:space="preserve"> 3. Step down </w:t>
      </w:r>
      <w:proofErr w:type="gramStart"/>
      <w:r w:rsidRPr="00D47B87">
        <w:rPr>
          <w:sz w:val="28"/>
          <w:szCs w:val="28"/>
          <w:lang w:bidi="ar-IQ"/>
        </w:rPr>
        <w:t>trans</w:t>
      </w:r>
      <w:proofErr w:type="gramEnd"/>
      <w:r w:rsidRPr="00D47B87">
        <w:rPr>
          <w:sz w:val="28"/>
          <w:szCs w:val="28"/>
          <w:lang w:bidi="ar-IQ"/>
        </w:rPr>
        <w:t xml:space="preserve"> former: - it used to decrease the incoming voltage to around 10 Volts in order to supply the filament circuit of X – ray tube with low voltage. 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proofErr w:type="gramStart"/>
      <w:r w:rsidRPr="00D47B87">
        <w:rPr>
          <w:sz w:val="28"/>
          <w:szCs w:val="28"/>
          <w:lang w:bidi="ar-IQ"/>
        </w:rPr>
        <w:t>4.Autotransformer</w:t>
      </w:r>
      <w:proofErr w:type="gramEnd"/>
      <w:r w:rsidRPr="00D47B87">
        <w:rPr>
          <w:sz w:val="28"/>
          <w:szCs w:val="28"/>
          <w:lang w:bidi="ar-IQ"/>
        </w:rPr>
        <w:t>: - this is made from one coil to do the work of 2 coils. It can be used for making minor change in the voltage.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D47B87">
        <w:rPr>
          <w:sz w:val="28"/>
          <w:szCs w:val="28"/>
          <w:lang w:bidi="ar-IQ"/>
        </w:rPr>
        <w:t xml:space="preserve">5.Rheostat :- is a device used to increase the resistance to the passage of electrical current through the wire it reduce the amount of electrical current used in X – ray machine through the circuit to about 10 – 15 </w:t>
      </w:r>
      <w:r w:rsidR="00A96937" w:rsidRPr="00D47B87">
        <w:rPr>
          <w:sz w:val="28"/>
          <w:szCs w:val="28"/>
          <w:lang w:bidi="ar-IQ"/>
        </w:rPr>
        <w:t>milliamp</w:t>
      </w:r>
      <w:r w:rsidRPr="00D47B87">
        <w:rPr>
          <w:sz w:val="28"/>
          <w:szCs w:val="28"/>
          <w:lang w:bidi="ar-IQ"/>
        </w:rPr>
        <w:t xml:space="preserve"> (mA).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proofErr w:type="gramStart"/>
      <w:r w:rsidRPr="00D47B87">
        <w:rPr>
          <w:sz w:val="28"/>
          <w:szCs w:val="28"/>
          <w:lang w:bidi="ar-IQ"/>
        </w:rPr>
        <w:lastRenderedPageBreak/>
        <w:t>6.Timer</w:t>
      </w:r>
      <w:proofErr w:type="gramEnd"/>
      <w:r w:rsidRPr="00D47B87">
        <w:rPr>
          <w:sz w:val="28"/>
          <w:szCs w:val="28"/>
          <w:lang w:bidi="ar-IQ"/>
        </w:rPr>
        <w:t>: - it cause activation of high tension current across the tube and this happened when the timer bottom is pressed.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bookmarkStart w:id="0" w:name="_GoBack"/>
      <w:bookmarkEnd w:id="0"/>
      <w:r w:rsidRPr="00D47B87">
        <w:rPr>
          <w:sz w:val="28"/>
          <w:szCs w:val="28"/>
          <w:lang w:bidi="ar-IQ"/>
        </w:rPr>
        <w:t>.</w:t>
      </w:r>
    </w:p>
    <w:p w:rsidR="009149DC" w:rsidRPr="009149DC" w:rsidRDefault="009149DC" w:rsidP="009149DC">
      <w:pPr>
        <w:spacing w:line="240" w:lineRule="auto"/>
        <w:ind w:left="-625" w:right="-284" w:firstLine="625"/>
        <w:jc w:val="right"/>
        <w:rPr>
          <w:sz w:val="28"/>
          <w:szCs w:val="28"/>
          <w:lang w:bidi="ar-IQ"/>
        </w:rPr>
      </w:pPr>
      <w:r w:rsidRPr="009149DC">
        <w:rPr>
          <w:b/>
          <w:bCs/>
          <w:sz w:val="28"/>
          <w:szCs w:val="28"/>
          <w:lang w:bidi="ar-IQ"/>
        </w:rPr>
        <w:t xml:space="preserve">Selection of target material:- </w:t>
      </w:r>
    </w:p>
    <w:p w:rsidR="009149DC" w:rsidRPr="009149DC" w:rsidRDefault="009149DC" w:rsidP="009149DC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9149DC">
        <w:rPr>
          <w:sz w:val="28"/>
          <w:szCs w:val="28"/>
          <w:lang w:bidi="ar-IQ"/>
        </w:rPr>
        <w:t xml:space="preserve">   Ideal target material must </w:t>
      </w:r>
      <w:proofErr w:type="spellStart"/>
      <w:r w:rsidRPr="009149DC">
        <w:rPr>
          <w:sz w:val="28"/>
          <w:szCs w:val="28"/>
          <w:lang w:bidi="ar-IQ"/>
        </w:rPr>
        <w:t>posses</w:t>
      </w:r>
      <w:proofErr w:type="spellEnd"/>
      <w:r w:rsidRPr="009149DC">
        <w:rPr>
          <w:sz w:val="28"/>
          <w:szCs w:val="28"/>
          <w:lang w:bidi="ar-IQ"/>
        </w:rPr>
        <w:t xml:space="preserve"> the following qualities:- </w:t>
      </w:r>
    </w:p>
    <w:p w:rsidR="009149DC" w:rsidRPr="009149DC" w:rsidRDefault="009149DC" w:rsidP="009149DC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9149DC">
        <w:rPr>
          <w:sz w:val="28"/>
          <w:szCs w:val="28"/>
          <w:lang w:bidi="ar-IQ"/>
        </w:rPr>
        <w:t xml:space="preserve">It should have high thermal conductivity </w:t>
      </w:r>
    </w:p>
    <w:p w:rsidR="009149DC" w:rsidRPr="009149DC" w:rsidRDefault="009149DC" w:rsidP="009149DC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9149DC">
        <w:rPr>
          <w:sz w:val="28"/>
          <w:szCs w:val="28"/>
          <w:lang w:bidi="ar-IQ"/>
        </w:rPr>
        <w:t>It should have high atomic number</w:t>
      </w:r>
    </w:p>
    <w:p w:rsidR="009149DC" w:rsidRPr="009149DC" w:rsidRDefault="009149DC" w:rsidP="009149DC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9149DC">
        <w:rPr>
          <w:sz w:val="28"/>
          <w:szCs w:val="28"/>
          <w:lang w:bidi="ar-IQ"/>
        </w:rPr>
        <w:t xml:space="preserve">It should have high melting point </w:t>
      </w:r>
    </w:p>
    <w:p w:rsidR="009149DC" w:rsidRPr="009149DC" w:rsidRDefault="009149DC" w:rsidP="009149DC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9149DC">
        <w:rPr>
          <w:sz w:val="28"/>
          <w:szCs w:val="28"/>
          <w:lang w:bidi="ar-IQ"/>
        </w:rPr>
        <w:t>It should have low vapor pressure</w:t>
      </w:r>
    </w:p>
    <w:p w:rsidR="009149DC" w:rsidRPr="009149DC" w:rsidRDefault="009149DC" w:rsidP="009149DC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  <w:r w:rsidRPr="009149DC">
        <w:rPr>
          <w:sz w:val="28"/>
          <w:szCs w:val="28"/>
          <w:lang w:bidi="ar-IQ"/>
        </w:rPr>
        <w:t xml:space="preserve"> (Tungsten with copper rods is ideal because copper </w:t>
      </w:r>
      <w:proofErr w:type="gramStart"/>
      <w:r w:rsidRPr="009149DC">
        <w:rPr>
          <w:sz w:val="28"/>
          <w:szCs w:val="28"/>
          <w:lang w:bidi="ar-IQ"/>
        </w:rPr>
        <w:t>has  high</w:t>
      </w:r>
      <w:proofErr w:type="gramEnd"/>
      <w:r w:rsidRPr="009149DC">
        <w:rPr>
          <w:sz w:val="28"/>
          <w:szCs w:val="28"/>
          <w:lang w:bidi="ar-IQ"/>
        </w:rPr>
        <w:t xml:space="preserve"> thermal conductivity.)</w:t>
      </w:r>
    </w:p>
    <w:p w:rsidR="00F23A86" w:rsidRPr="00D47B87" w:rsidRDefault="00F23A86" w:rsidP="006904DF">
      <w:pPr>
        <w:spacing w:line="240" w:lineRule="auto"/>
        <w:ind w:left="-625" w:right="-284" w:firstLine="625"/>
        <w:jc w:val="right"/>
        <w:rPr>
          <w:sz w:val="28"/>
          <w:szCs w:val="28"/>
          <w:rtl/>
          <w:lang w:bidi="ar-IQ"/>
        </w:rPr>
      </w:pPr>
    </w:p>
    <w:p w:rsidR="001D7763" w:rsidRPr="00D47B87" w:rsidRDefault="001D7763" w:rsidP="00BF6898">
      <w:pPr>
        <w:spacing w:line="240" w:lineRule="auto"/>
        <w:ind w:left="-625" w:right="-284" w:firstLine="625"/>
        <w:jc w:val="center"/>
        <w:rPr>
          <w:sz w:val="28"/>
          <w:szCs w:val="28"/>
          <w:rtl/>
          <w:lang w:bidi="ar-IQ"/>
        </w:rPr>
      </w:pPr>
    </w:p>
    <w:sectPr w:rsidR="001D7763" w:rsidRPr="00D47B87" w:rsidSect="00BF2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85" w:rsidRDefault="00575585" w:rsidP="00D47B87">
      <w:pPr>
        <w:spacing w:after="0" w:line="240" w:lineRule="auto"/>
      </w:pPr>
      <w:r>
        <w:separator/>
      </w:r>
    </w:p>
  </w:endnote>
  <w:endnote w:type="continuationSeparator" w:id="0">
    <w:p w:rsidR="00575585" w:rsidRDefault="00575585" w:rsidP="00D4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87" w:rsidRDefault="00D47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23626683"/>
      <w:docPartObj>
        <w:docPartGallery w:val="Page Numbers (Bottom of Page)"/>
        <w:docPartUnique/>
      </w:docPartObj>
    </w:sdtPr>
    <w:sdtEndPr/>
    <w:sdtContent>
      <w:p w:rsidR="00D47B87" w:rsidRDefault="00D47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54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D47B87" w:rsidRDefault="00D47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87" w:rsidRDefault="00D47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85" w:rsidRDefault="00575585" w:rsidP="00D47B87">
      <w:pPr>
        <w:spacing w:after="0" w:line="240" w:lineRule="auto"/>
      </w:pPr>
      <w:r>
        <w:separator/>
      </w:r>
    </w:p>
  </w:footnote>
  <w:footnote w:type="continuationSeparator" w:id="0">
    <w:p w:rsidR="00575585" w:rsidRDefault="00575585" w:rsidP="00D4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87" w:rsidRDefault="00D47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87" w:rsidRDefault="00D47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87" w:rsidRDefault="00D47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E29"/>
    <w:multiLevelType w:val="hybridMultilevel"/>
    <w:tmpl w:val="E190ECF6"/>
    <w:lvl w:ilvl="0" w:tplc="2AAC577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E26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C5350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E31F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F62E98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0D0B0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2FD74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47208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23F3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D43827"/>
    <w:multiLevelType w:val="hybridMultilevel"/>
    <w:tmpl w:val="BB0E9970"/>
    <w:lvl w:ilvl="0" w:tplc="02A6E3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20F04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4649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AB2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8CBA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E9A58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C77D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268B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CF5B6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D76BB1"/>
    <w:multiLevelType w:val="hybridMultilevel"/>
    <w:tmpl w:val="8766C66C"/>
    <w:lvl w:ilvl="0" w:tplc="BC98B60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73D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E8A6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2D7D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2DF1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6B55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B54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C198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E9B6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9E"/>
    <w:rsid w:val="00011549"/>
    <w:rsid w:val="00073EEF"/>
    <w:rsid w:val="001D7763"/>
    <w:rsid w:val="00561EBD"/>
    <w:rsid w:val="00575585"/>
    <w:rsid w:val="00614B9E"/>
    <w:rsid w:val="006904DF"/>
    <w:rsid w:val="0072781E"/>
    <w:rsid w:val="009149DC"/>
    <w:rsid w:val="00953CF9"/>
    <w:rsid w:val="009803BA"/>
    <w:rsid w:val="009D2759"/>
    <w:rsid w:val="00A96937"/>
    <w:rsid w:val="00B12B5E"/>
    <w:rsid w:val="00B314AB"/>
    <w:rsid w:val="00BD00B8"/>
    <w:rsid w:val="00BF2F80"/>
    <w:rsid w:val="00BF6898"/>
    <w:rsid w:val="00C008C0"/>
    <w:rsid w:val="00C221C2"/>
    <w:rsid w:val="00C87845"/>
    <w:rsid w:val="00D12452"/>
    <w:rsid w:val="00D24EA8"/>
    <w:rsid w:val="00D47B87"/>
    <w:rsid w:val="00F23A86"/>
    <w:rsid w:val="00F31DB2"/>
    <w:rsid w:val="00FC51DD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7"/>
  </w:style>
  <w:style w:type="paragraph" w:styleId="Footer">
    <w:name w:val="footer"/>
    <w:basedOn w:val="Normal"/>
    <w:link w:val="FooterChar"/>
    <w:uiPriority w:val="99"/>
    <w:unhideWhenUsed/>
    <w:rsid w:val="00D47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7"/>
  </w:style>
  <w:style w:type="paragraph" w:styleId="Footer">
    <w:name w:val="footer"/>
    <w:basedOn w:val="Normal"/>
    <w:link w:val="FooterChar"/>
    <w:uiPriority w:val="99"/>
    <w:unhideWhenUsed/>
    <w:rsid w:val="00D47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3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9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Dr.Zainab</dc:creator>
  <cp:lastModifiedBy>Dr.Zainab</cp:lastModifiedBy>
  <cp:revision>16</cp:revision>
  <dcterms:created xsi:type="dcterms:W3CDTF">2018-09-12T14:10:00Z</dcterms:created>
  <dcterms:modified xsi:type="dcterms:W3CDTF">2018-10-03T16:29:00Z</dcterms:modified>
</cp:coreProperties>
</file>