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B6" w:rsidRDefault="005A23B6" w:rsidP="005A23B6">
      <w:pPr>
        <w:spacing w:after="0"/>
        <w:jc w:val="center"/>
        <w:rPr>
          <w:rFonts w:ascii="Bookman Old Style" w:hAnsi="Bookman Old Style"/>
          <w:b/>
          <w:bCs/>
          <w:sz w:val="28"/>
          <w:szCs w:val="28"/>
        </w:rPr>
      </w:pPr>
      <w:r>
        <w:rPr>
          <w:rFonts w:ascii="Bookman Old Style" w:hAnsi="Bookman Old Style"/>
          <w:b/>
          <w:bCs/>
          <w:sz w:val="28"/>
          <w:szCs w:val="28"/>
        </w:rPr>
        <w:t>Oral and Maxillofacial surgery/Fifth year</w:t>
      </w:r>
    </w:p>
    <w:p w:rsidR="005A23B6" w:rsidRPr="00323825" w:rsidRDefault="005A23B6" w:rsidP="005A23B6">
      <w:pPr>
        <w:spacing w:after="0"/>
        <w:jc w:val="right"/>
        <w:rPr>
          <w:rFonts w:ascii="Bookman Old Style" w:hAnsi="Bookman Old Style"/>
          <w:sz w:val="28"/>
          <w:szCs w:val="28"/>
          <w:lang w:bidi="ar-IQ"/>
        </w:rPr>
      </w:pPr>
      <w:r w:rsidRPr="00323825">
        <w:rPr>
          <w:rFonts w:ascii="Bookman Old Style" w:hAnsi="Bookman Old Style" w:hint="cs"/>
          <w:sz w:val="28"/>
          <w:szCs w:val="28"/>
          <w:rtl/>
          <w:lang w:bidi="ar-IQ"/>
        </w:rPr>
        <w:t>د. سلوان يوسف</w:t>
      </w:r>
    </w:p>
    <w:p w:rsidR="00B24B4E" w:rsidRDefault="008B0183" w:rsidP="00D859D7">
      <w:pPr>
        <w:spacing w:after="0"/>
        <w:jc w:val="center"/>
        <w:rPr>
          <w:rFonts w:ascii="Bookman Old Style" w:hAnsi="Bookman Old Style"/>
          <w:b/>
          <w:bCs/>
          <w:sz w:val="28"/>
          <w:szCs w:val="28"/>
        </w:rPr>
      </w:pPr>
      <w:r>
        <w:rPr>
          <w:rFonts w:ascii="Bookman Old Style" w:hAnsi="Bookman Old Style"/>
          <w:b/>
          <w:bCs/>
          <w:sz w:val="28"/>
          <w:szCs w:val="28"/>
        </w:rPr>
        <w:t>Surgical aids to orthodontics</w:t>
      </w:r>
    </w:p>
    <w:p w:rsidR="00D859D7" w:rsidRDefault="00D859D7" w:rsidP="00D859D7">
      <w:pPr>
        <w:spacing w:after="0"/>
        <w:rPr>
          <w:rFonts w:ascii="Bookman Old Style" w:hAnsi="Bookman Old Style"/>
          <w:b/>
          <w:bCs/>
          <w:sz w:val="24"/>
          <w:szCs w:val="24"/>
        </w:rPr>
      </w:pPr>
    </w:p>
    <w:p w:rsidR="00430D5B" w:rsidRPr="00430D5B" w:rsidRDefault="00430D5B" w:rsidP="00430D5B">
      <w:pPr>
        <w:keepNext/>
        <w:framePr w:dropCap="drop" w:lines="3" w:wrap="around" w:vAnchor="text" w:hAnchor="text"/>
        <w:spacing w:after="0" w:line="971" w:lineRule="exact"/>
        <w:textAlignment w:val="baseline"/>
        <w:rPr>
          <w:rFonts w:ascii="Bookman Old Style" w:hAnsi="Bookman Old Style"/>
          <w:position w:val="-8"/>
          <w:sz w:val="118"/>
          <w:szCs w:val="118"/>
        </w:rPr>
      </w:pPr>
      <w:r w:rsidRPr="00430D5B">
        <w:rPr>
          <w:rFonts w:ascii="Bookman Old Style" w:hAnsi="Bookman Old Style"/>
          <w:position w:val="-8"/>
          <w:sz w:val="118"/>
          <w:szCs w:val="118"/>
        </w:rPr>
        <w:t>S</w:t>
      </w:r>
    </w:p>
    <w:p w:rsidR="00C46C8B" w:rsidRDefault="00AB2462" w:rsidP="00AB2462">
      <w:pPr>
        <w:spacing w:after="0"/>
        <w:rPr>
          <w:rFonts w:ascii="Bookman Old Style" w:hAnsi="Bookman Old Style"/>
          <w:sz w:val="24"/>
          <w:szCs w:val="24"/>
        </w:rPr>
      </w:pPr>
      <w:r w:rsidRPr="00AB2462">
        <w:rPr>
          <w:rFonts w:ascii="Bookman Old Style" w:hAnsi="Bookman Old Style"/>
          <w:sz w:val="24"/>
          <w:szCs w:val="24"/>
        </w:rPr>
        <w:t>urgery in the orthodontic patient will often be a</w:t>
      </w:r>
      <w:r>
        <w:rPr>
          <w:rFonts w:ascii="Bookman Old Style" w:hAnsi="Bookman Old Style"/>
          <w:sz w:val="24"/>
          <w:szCs w:val="24"/>
        </w:rPr>
        <w:t>n integral part of a treatment plan. Surgical intervention</w:t>
      </w:r>
      <w:r w:rsidR="0030337B">
        <w:rPr>
          <w:rFonts w:ascii="Bookman Old Style" w:hAnsi="Bookman Old Style"/>
          <w:sz w:val="24"/>
          <w:szCs w:val="24"/>
        </w:rPr>
        <w:t>s</w:t>
      </w:r>
      <w:r>
        <w:rPr>
          <w:rFonts w:ascii="Bookman Old Style" w:hAnsi="Bookman Old Style"/>
          <w:sz w:val="24"/>
          <w:szCs w:val="24"/>
        </w:rPr>
        <w:t xml:space="preserve"> that may be r</w:t>
      </w:r>
      <w:r w:rsidR="0030337B">
        <w:rPr>
          <w:rFonts w:ascii="Bookman Old Style" w:hAnsi="Bookman Old Style"/>
          <w:sz w:val="24"/>
          <w:szCs w:val="24"/>
        </w:rPr>
        <w:t xml:space="preserve">equired in </w:t>
      </w:r>
      <w:r>
        <w:rPr>
          <w:rFonts w:ascii="Bookman Old Style" w:hAnsi="Bookman Old Style"/>
          <w:sz w:val="24"/>
          <w:szCs w:val="24"/>
        </w:rPr>
        <w:t>orthodontic treatment include</w:t>
      </w:r>
      <w:r w:rsidR="0030337B">
        <w:rPr>
          <w:rFonts w:ascii="Bookman Old Style" w:hAnsi="Bookman Old Style"/>
          <w:sz w:val="24"/>
          <w:szCs w:val="24"/>
        </w:rPr>
        <w:t>:</w:t>
      </w:r>
      <w:r>
        <w:rPr>
          <w:rFonts w:ascii="Bookman Old Style" w:hAnsi="Bookman Old Style"/>
          <w:sz w:val="24"/>
          <w:szCs w:val="24"/>
        </w:rPr>
        <w:t xml:space="preserve"> extraction of erupted teeth</w:t>
      </w:r>
      <w:r w:rsidR="0030337B">
        <w:rPr>
          <w:rFonts w:ascii="Bookman Old Style" w:hAnsi="Bookman Old Style"/>
          <w:sz w:val="24"/>
          <w:szCs w:val="24"/>
        </w:rPr>
        <w:t xml:space="preserve">, management of impacted, supernumerary and dilacerated teeth, </w:t>
      </w:r>
      <w:proofErr w:type="spellStart"/>
      <w:r w:rsidR="0030337B">
        <w:rPr>
          <w:rFonts w:ascii="Bookman Old Style" w:hAnsi="Bookman Old Style"/>
          <w:sz w:val="24"/>
          <w:szCs w:val="24"/>
        </w:rPr>
        <w:t>corticotomy</w:t>
      </w:r>
      <w:proofErr w:type="spellEnd"/>
      <w:r w:rsidR="0030337B">
        <w:rPr>
          <w:rFonts w:ascii="Bookman Old Style" w:hAnsi="Bookman Old Style"/>
          <w:sz w:val="24"/>
          <w:szCs w:val="24"/>
        </w:rPr>
        <w:t xml:space="preserve"> and excision of labial </w:t>
      </w:r>
      <w:proofErr w:type="spellStart"/>
      <w:r w:rsidR="0030337B">
        <w:rPr>
          <w:rFonts w:ascii="Bookman Old Style" w:hAnsi="Bookman Old Style"/>
          <w:sz w:val="24"/>
          <w:szCs w:val="24"/>
        </w:rPr>
        <w:t>frenum</w:t>
      </w:r>
      <w:proofErr w:type="spellEnd"/>
      <w:r w:rsidR="0030337B">
        <w:rPr>
          <w:rFonts w:ascii="Bookman Old Style" w:hAnsi="Bookman Old Style"/>
          <w:sz w:val="24"/>
          <w:szCs w:val="24"/>
        </w:rPr>
        <w:t>.</w:t>
      </w:r>
    </w:p>
    <w:p w:rsidR="0030337B" w:rsidRPr="00AB2462" w:rsidRDefault="0030337B" w:rsidP="00AB2462">
      <w:pPr>
        <w:spacing w:after="0"/>
        <w:rPr>
          <w:rFonts w:ascii="Bookman Old Style" w:hAnsi="Bookman Old Style"/>
          <w:sz w:val="24"/>
          <w:szCs w:val="24"/>
        </w:rPr>
      </w:pPr>
    </w:p>
    <w:p w:rsidR="00E2639C" w:rsidRPr="003C52BF" w:rsidRDefault="003C52BF" w:rsidP="003C52BF">
      <w:pPr>
        <w:spacing w:after="0"/>
        <w:jc w:val="center"/>
        <w:rPr>
          <w:rFonts w:ascii="Bookman Old Style" w:hAnsi="Bookman Old Style"/>
          <w:b/>
          <w:bCs/>
          <w:sz w:val="28"/>
          <w:szCs w:val="28"/>
        </w:rPr>
      </w:pPr>
      <w:r w:rsidRPr="003C52BF">
        <w:rPr>
          <w:rFonts w:ascii="Bookman Old Style" w:hAnsi="Bookman Old Style"/>
          <w:b/>
          <w:bCs/>
          <w:sz w:val="28"/>
          <w:szCs w:val="28"/>
        </w:rPr>
        <w:t xml:space="preserve">Management of </w:t>
      </w:r>
      <w:r w:rsidR="00E2639C" w:rsidRPr="003C52BF">
        <w:rPr>
          <w:rFonts w:ascii="Bookman Old Style" w:hAnsi="Bookman Old Style"/>
          <w:b/>
          <w:bCs/>
          <w:sz w:val="28"/>
          <w:szCs w:val="28"/>
        </w:rPr>
        <w:t>Impacted teeth</w:t>
      </w:r>
    </w:p>
    <w:p w:rsidR="00725C06" w:rsidRPr="00725C06" w:rsidRDefault="00725C06" w:rsidP="00725C06">
      <w:pPr>
        <w:spacing w:after="0"/>
        <w:rPr>
          <w:rFonts w:ascii="Bookman Old Style" w:hAnsi="Bookman Old Style"/>
          <w:sz w:val="24"/>
          <w:szCs w:val="24"/>
        </w:rPr>
      </w:pPr>
    </w:p>
    <w:p w:rsidR="003C52BF" w:rsidRDefault="00725C06" w:rsidP="003C52BF">
      <w:pPr>
        <w:spacing w:after="0"/>
        <w:rPr>
          <w:rFonts w:ascii="Bookman Old Style" w:hAnsi="Bookman Old Style"/>
          <w:sz w:val="24"/>
          <w:szCs w:val="24"/>
        </w:rPr>
      </w:pPr>
      <w:r w:rsidRPr="00725C06">
        <w:rPr>
          <w:rFonts w:ascii="Bookman Old Style" w:hAnsi="Bookman Old Style"/>
          <w:sz w:val="24"/>
          <w:szCs w:val="24"/>
        </w:rPr>
        <w:t>Impacted tooth is one that has failed to erupt into normal functional position beyond the time usually expected for such appearance</w:t>
      </w:r>
      <w:r w:rsidR="003C52BF">
        <w:rPr>
          <w:rFonts w:ascii="Bookman Old Style" w:hAnsi="Bookman Old Style"/>
          <w:sz w:val="24"/>
          <w:szCs w:val="24"/>
        </w:rPr>
        <w:t>.</w:t>
      </w:r>
    </w:p>
    <w:p w:rsidR="00725C06" w:rsidRPr="00725C06" w:rsidRDefault="00725C06" w:rsidP="003C52BF">
      <w:pPr>
        <w:spacing w:after="0"/>
        <w:rPr>
          <w:rFonts w:ascii="Bookman Old Style" w:hAnsi="Bookman Old Style"/>
          <w:sz w:val="24"/>
          <w:szCs w:val="24"/>
        </w:rPr>
      </w:pPr>
      <w:r w:rsidRPr="00725C06">
        <w:rPr>
          <w:rFonts w:ascii="Bookman Old Style" w:hAnsi="Bookman Old Style"/>
          <w:sz w:val="24"/>
          <w:szCs w:val="24"/>
        </w:rPr>
        <w:t>It occurs where there is prevention of complete eruption due to:</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Lack of space in the dental arch (main cause).</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Obstruction by another tooth.</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Development in abnormal position.</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Dense overlying bone.</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Thick fibrous tissue.</w:t>
      </w:r>
    </w:p>
    <w:p w:rsidR="00725C06" w:rsidRDefault="00725C06" w:rsidP="00725C06">
      <w:pPr>
        <w:numPr>
          <w:ilvl w:val="0"/>
          <w:numId w:val="14"/>
        </w:numPr>
        <w:spacing w:after="0"/>
        <w:rPr>
          <w:rFonts w:ascii="Bookman Old Style" w:hAnsi="Bookman Old Style"/>
          <w:sz w:val="24"/>
          <w:szCs w:val="24"/>
        </w:rPr>
      </w:pPr>
      <w:proofErr w:type="spellStart"/>
      <w:r w:rsidRPr="00725C06">
        <w:rPr>
          <w:rFonts w:ascii="Bookman Old Style" w:hAnsi="Bookman Old Style"/>
          <w:sz w:val="24"/>
          <w:szCs w:val="24"/>
        </w:rPr>
        <w:t>Odontogenic</w:t>
      </w:r>
      <w:proofErr w:type="spellEnd"/>
      <w:r w:rsidRPr="00725C06">
        <w:rPr>
          <w:rFonts w:ascii="Bookman Old Style" w:hAnsi="Bookman Old Style"/>
          <w:sz w:val="24"/>
          <w:szCs w:val="24"/>
        </w:rPr>
        <w:t xml:space="preserve"> cysts or tumors.</w:t>
      </w:r>
    </w:p>
    <w:p w:rsidR="003C52BF" w:rsidRPr="00725C06" w:rsidRDefault="003C52BF" w:rsidP="003C52BF">
      <w:pPr>
        <w:spacing w:after="0"/>
        <w:ind w:left="36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mandibular third molar is the most commonly impacted tooth in the mouth followed by maxillary third molar, maxillary canine, mandibular canine, mandibular second premolar, maxillary second premolar and second molars.</w:t>
      </w:r>
    </w:p>
    <w:p w:rsidR="003C52BF" w:rsidRDefault="003C52BF" w:rsidP="00725C06">
      <w:pPr>
        <w:spacing w:after="0"/>
        <w:rPr>
          <w:rFonts w:ascii="Bookman Old Style" w:hAnsi="Bookman Old Style"/>
          <w:b/>
          <w:bCs/>
          <w:sz w:val="24"/>
          <w:szCs w:val="24"/>
        </w:rPr>
      </w:pPr>
    </w:p>
    <w:p w:rsidR="00725C06" w:rsidRPr="00725C06" w:rsidRDefault="004F45FD" w:rsidP="00725C06">
      <w:pPr>
        <w:spacing w:after="0"/>
        <w:rPr>
          <w:rFonts w:ascii="Bookman Old Style" w:hAnsi="Bookman Old Style"/>
          <w:b/>
          <w:bCs/>
          <w:sz w:val="24"/>
          <w:szCs w:val="24"/>
        </w:rPr>
      </w:pPr>
      <w:r>
        <w:rPr>
          <w:rFonts w:ascii="Bookman Old Style" w:hAnsi="Bookman Old Style"/>
          <w:b/>
          <w:bCs/>
          <w:sz w:val="24"/>
          <w:szCs w:val="24"/>
        </w:rPr>
        <w:t xml:space="preserve">Impacted </w:t>
      </w:r>
      <w:r w:rsidR="00725C06" w:rsidRPr="00725C06">
        <w:rPr>
          <w:rFonts w:ascii="Bookman Old Style" w:hAnsi="Bookman Old Style"/>
          <w:b/>
          <w:bCs/>
          <w:sz w:val="24"/>
          <w:szCs w:val="24"/>
        </w:rPr>
        <w:t>third molars</w:t>
      </w:r>
    </w:p>
    <w:p w:rsidR="00725C06" w:rsidRPr="00725C06" w:rsidRDefault="00725C06" w:rsidP="00725C06">
      <w:pPr>
        <w:spacing w:after="0"/>
        <w:rPr>
          <w:rFonts w:ascii="Bookman Old Style" w:hAnsi="Bookman Old Style"/>
          <w:b/>
          <w:bCs/>
          <w:sz w:val="24"/>
          <w:szCs w:val="24"/>
        </w:rPr>
      </w:pPr>
    </w:p>
    <w:p w:rsidR="003C52BF" w:rsidRDefault="001F5C34" w:rsidP="003C52BF">
      <w:pPr>
        <w:spacing w:after="0"/>
        <w:rPr>
          <w:rFonts w:ascii="Bookman Old Style" w:hAnsi="Bookman Old Style"/>
          <w:sz w:val="24"/>
          <w:szCs w:val="24"/>
        </w:rPr>
      </w:pPr>
      <w:r>
        <w:rPr>
          <w:rFonts w:ascii="Bookman Old Style" w:hAnsi="Bookman Old Style"/>
          <w:sz w:val="24"/>
          <w:szCs w:val="24"/>
        </w:rPr>
        <w:t xml:space="preserve">The prevalence rate of </w:t>
      </w:r>
      <w:r w:rsidR="00725C06" w:rsidRPr="00725C06">
        <w:rPr>
          <w:rFonts w:ascii="Bookman Old Style" w:hAnsi="Bookman Old Style"/>
          <w:sz w:val="24"/>
          <w:szCs w:val="24"/>
        </w:rPr>
        <w:t>third molar impaction varies from one population to</w:t>
      </w:r>
      <w:r w:rsidR="00C27A3C">
        <w:rPr>
          <w:rFonts w:ascii="Bookman Old Style" w:hAnsi="Bookman Old Style"/>
          <w:sz w:val="24"/>
          <w:szCs w:val="24"/>
        </w:rPr>
        <w:t xml:space="preserve"> another ranging from 16</w:t>
      </w:r>
      <w:r>
        <w:rPr>
          <w:rFonts w:ascii="Bookman Old Style" w:hAnsi="Bookman Old Style"/>
          <w:sz w:val="24"/>
          <w:szCs w:val="24"/>
        </w:rPr>
        <w:t>% to 68</w:t>
      </w:r>
      <w:r w:rsidR="00725C06" w:rsidRPr="00725C06">
        <w:rPr>
          <w:rFonts w:ascii="Bookman Old Style" w:hAnsi="Bookman Old Style"/>
          <w:sz w:val="24"/>
          <w:szCs w:val="24"/>
        </w:rPr>
        <w:t>%.</w:t>
      </w:r>
      <w:r>
        <w:rPr>
          <w:rFonts w:ascii="Bookman Old Style" w:hAnsi="Bookman Old Style"/>
          <w:sz w:val="24"/>
          <w:szCs w:val="24"/>
        </w:rPr>
        <w:t xml:space="preserve"> The presence of impacted</w:t>
      </w:r>
      <w:r w:rsidR="003C52BF">
        <w:rPr>
          <w:rFonts w:ascii="Bookman Old Style" w:hAnsi="Bookman Old Style"/>
          <w:sz w:val="24"/>
          <w:szCs w:val="24"/>
        </w:rPr>
        <w:t xml:space="preserve"> third molars may i</w:t>
      </w:r>
      <w:r w:rsidR="003C52BF" w:rsidRPr="003C52BF">
        <w:rPr>
          <w:rFonts w:ascii="Bookman Old Style" w:hAnsi="Bookman Old Style"/>
          <w:sz w:val="24"/>
          <w:szCs w:val="24"/>
        </w:rPr>
        <w:t>nterf</w:t>
      </w:r>
      <w:r w:rsidR="003C52BF">
        <w:rPr>
          <w:rFonts w:ascii="Bookman Old Style" w:hAnsi="Bookman Old Style"/>
          <w:sz w:val="24"/>
          <w:szCs w:val="24"/>
        </w:rPr>
        <w:t>ere</w:t>
      </w:r>
      <w:r w:rsidR="003C52BF" w:rsidRPr="003C52BF">
        <w:rPr>
          <w:rFonts w:ascii="Bookman Old Style" w:hAnsi="Bookman Old Style"/>
          <w:sz w:val="24"/>
          <w:szCs w:val="24"/>
        </w:rPr>
        <w:t xml:space="preserve"> with orthodontic treatment.</w:t>
      </w:r>
    </w:p>
    <w:p w:rsidR="00C27A3C" w:rsidRPr="00C27A3C" w:rsidRDefault="00C27A3C" w:rsidP="00C27A3C">
      <w:pPr>
        <w:spacing w:after="0"/>
        <w:rPr>
          <w:rFonts w:ascii="Bookman Old Style" w:hAnsi="Bookman Old Style"/>
          <w:b/>
          <w:bCs/>
          <w:sz w:val="24"/>
          <w:szCs w:val="24"/>
        </w:rPr>
      </w:pPr>
      <w:r w:rsidRPr="00C27A3C">
        <w:rPr>
          <w:rFonts w:ascii="Bookman Old Style" w:hAnsi="Bookman Old Style"/>
          <w:sz w:val="24"/>
          <w:szCs w:val="24"/>
        </w:rPr>
        <w:t>The most frequently required option of treatment in orthodontic patients is surgical extraction of impacted lower third molar.</w:t>
      </w:r>
      <w:r w:rsidRPr="00C27A3C">
        <w:rPr>
          <w:rFonts w:ascii="Bookman Old Style" w:hAnsi="Bookman Old Style"/>
          <w:b/>
          <w:bCs/>
          <w:sz w:val="24"/>
          <w:szCs w:val="24"/>
        </w:rPr>
        <w:t xml:space="preserve"> </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Clinical examination</w:t>
      </w:r>
    </w:p>
    <w:p w:rsidR="00725C06" w:rsidRPr="00725C06" w:rsidRDefault="00725C06" w:rsidP="00725C06">
      <w:pPr>
        <w:spacing w:after="0"/>
        <w:rPr>
          <w:rFonts w:ascii="Bookman Old Style" w:hAnsi="Bookman Old Style"/>
          <w:b/>
          <w:bCs/>
          <w:sz w:val="24"/>
          <w:szCs w:val="24"/>
        </w:rPr>
      </w:pPr>
    </w:p>
    <w:p w:rsidR="00725C06" w:rsidRPr="00725C06" w:rsidRDefault="00725C06" w:rsidP="00B46777">
      <w:pPr>
        <w:spacing w:after="0"/>
        <w:rPr>
          <w:rFonts w:ascii="Bookman Old Style" w:hAnsi="Bookman Old Style"/>
          <w:sz w:val="24"/>
          <w:szCs w:val="24"/>
        </w:rPr>
      </w:pPr>
      <w:r w:rsidRPr="00725C06">
        <w:rPr>
          <w:rFonts w:ascii="Bookman Old Style" w:hAnsi="Bookman Old Style"/>
          <w:sz w:val="24"/>
          <w:szCs w:val="24"/>
        </w:rPr>
        <w:t>After taking a thorough medical and dental history, with a s</w:t>
      </w:r>
      <w:r w:rsidR="00B46777">
        <w:rPr>
          <w:rFonts w:ascii="Bookman Old Style" w:hAnsi="Bookman Old Style"/>
          <w:sz w:val="24"/>
          <w:szCs w:val="24"/>
        </w:rPr>
        <w:t xml:space="preserve">pecial consideration to the age since it </w:t>
      </w:r>
      <w:r w:rsidRPr="00725C06">
        <w:rPr>
          <w:rFonts w:ascii="Bookman Old Style" w:hAnsi="Bookman Old Style"/>
          <w:sz w:val="24"/>
          <w:szCs w:val="24"/>
        </w:rPr>
        <w:t xml:space="preserve">may significantly influence the </w:t>
      </w:r>
      <w:r w:rsidRPr="00725C06">
        <w:rPr>
          <w:rFonts w:ascii="Bookman Old Style" w:hAnsi="Bookman Old Style"/>
          <w:sz w:val="24"/>
          <w:szCs w:val="24"/>
        </w:rPr>
        <w:lastRenderedPageBreak/>
        <w:t>management of impacted</w:t>
      </w:r>
      <w:r w:rsidR="00B46777">
        <w:rPr>
          <w:rFonts w:ascii="Bookman Old Style" w:hAnsi="Bookman Old Style"/>
          <w:sz w:val="24"/>
          <w:szCs w:val="24"/>
        </w:rPr>
        <w:t xml:space="preserve"> third molars, t</w:t>
      </w:r>
      <w:r w:rsidR="00C27A3C">
        <w:rPr>
          <w:rFonts w:ascii="Bookman Old Style" w:hAnsi="Bookman Old Style"/>
          <w:sz w:val="24"/>
          <w:szCs w:val="24"/>
        </w:rPr>
        <w:t xml:space="preserve">he clinical examination includes </w:t>
      </w:r>
      <w:r w:rsidRPr="00725C06">
        <w:rPr>
          <w:rFonts w:ascii="Bookman Old Style" w:hAnsi="Bookman Old Style"/>
          <w:sz w:val="24"/>
          <w:szCs w:val="24"/>
        </w:rPr>
        <w:t>general assessment of the size and the build of the patients, patient’s attitude is important</w:t>
      </w:r>
      <w:r w:rsidR="00B46777">
        <w:rPr>
          <w:rFonts w:ascii="Bookman Old Style" w:hAnsi="Bookman Old Style"/>
          <w:sz w:val="24"/>
          <w:szCs w:val="24"/>
        </w:rPr>
        <w:t xml:space="preserve"> as this reflects the way they</w:t>
      </w:r>
      <w:r w:rsidRPr="00725C06">
        <w:rPr>
          <w:rFonts w:ascii="Bookman Old Style" w:hAnsi="Bookman Old Style"/>
          <w:sz w:val="24"/>
          <w:szCs w:val="24"/>
        </w:rPr>
        <w:t xml:space="preserve"> will respond to the stress of surgery. General fitness is essential.</w:t>
      </w:r>
    </w:p>
    <w:p w:rsidR="00725C06" w:rsidRPr="00725C06" w:rsidRDefault="00725C06" w:rsidP="00C27A3C">
      <w:pPr>
        <w:spacing w:after="0"/>
        <w:rPr>
          <w:rFonts w:ascii="Bookman Old Style" w:hAnsi="Bookman Old Style"/>
          <w:sz w:val="24"/>
          <w:szCs w:val="24"/>
        </w:rPr>
      </w:pPr>
      <w:r w:rsidRPr="00725C06">
        <w:rPr>
          <w:rFonts w:ascii="Bookman Old Style" w:hAnsi="Bookman Old Style"/>
          <w:sz w:val="24"/>
          <w:szCs w:val="24"/>
        </w:rPr>
        <w:t>Intraoral examination should include:</w:t>
      </w:r>
      <w:r w:rsidR="00C27A3C">
        <w:rPr>
          <w:rFonts w:ascii="Bookman Old Style" w:hAnsi="Bookman Old Style"/>
          <w:sz w:val="24"/>
          <w:szCs w:val="24"/>
        </w:rPr>
        <w:t xml:space="preserve"> the mouth opening, oral hygiene, e</w:t>
      </w:r>
      <w:r w:rsidRPr="00725C06">
        <w:rPr>
          <w:rFonts w:ascii="Bookman Old Style" w:hAnsi="Bookman Old Style"/>
          <w:sz w:val="24"/>
          <w:szCs w:val="24"/>
        </w:rPr>
        <w:t xml:space="preserve">xamination of the third molar, if it is visible or not, carious, the condition of the soft tissue over the impacted tooth is noted; if there are signs of </w:t>
      </w:r>
      <w:proofErr w:type="spellStart"/>
      <w:r w:rsidRPr="00725C06">
        <w:rPr>
          <w:rFonts w:ascii="Bookman Old Style" w:hAnsi="Bookman Old Style"/>
          <w:sz w:val="24"/>
          <w:szCs w:val="24"/>
        </w:rPr>
        <w:t>pericoronitis</w:t>
      </w:r>
      <w:proofErr w:type="spellEnd"/>
      <w:r w:rsidRPr="00725C06">
        <w:rPr>
          <w:rFonts w:ascii="Bookman Old Style" w:hAnsi="Bookman Old Style"/>
          <w:sz w:val="24"/>
          <w:szCs w:val="24"/>
        </w:rPr>
        <w:t xml:space="preserve"> treatment will b</w:t>
      </w:r>
      <w:r w:rsidR="00C27A3C">
        <w:rPr>
          <w:rFonts w:ascii="Bookman Old Style" w:hAnsi="Bookman Old Style"/>
          <w:sz w:val="24"/>
          <w:szCs w:val="24"/>
        </w:rPr>
        <w:t>e required before the operation, t</w:t>
      </w:r>
      <w:r w:rsidRPr="00725C06">
        <w:rPr>
          <w:rFonts w:ascii="Bookman Old Style" w:hAnsi="Bookman Old Style"/>
          <w:sz w:val="24"/>
          <w:szCs w:val="24"/>
        </w:rPr>
        <w:t>he position and the condition of the upper third molar is checked and its relationship with the lower third molar is noted.</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Radiographic examination</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radiographic examination should demonstrate:</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whole impacted tooth.</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investing bone.</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adjacent tooth.</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inferior dental (alveolar) canal.</w:t>
      </w:r>
    </w:p>
    <w:p w:rsid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anterior border of the ascending ramus.</w:t>
      </w:r>
    </w:p>
    <w:p w:rsidR="004F45FD" w:rsidRPr="00725C06" w:rsidRDefault="004F45FD" w:rsidP="00725C06">
      <w:pPr>
        <w:numPr>
          <w:ilvl w:val="0"/>
          <w:numId w:val="18"/>
        </w:numPr>
        <w:spacing w:after="0"/>
        <w:rPr>
          <w:rFonts w:ascii="Bookman Old Style" w:hAnsi="Bookman Old Style"/>
          <w:sz w:val="24"/>
          <w:szCs w:val="24"/>
        </w:rPr>
      </w:pPr>
      <w:r>
        <w:rPr>
          <w:rFonts w:ascii="Bookman Old Style" w:hAnsi="Bookman Old Style"/>
          <w:sz w:val="24"/>
          <w:szCs w:val="24"/>
        </w:rPr>
        <w:t>The relation of the maxillary third molar with the maxillary sinus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proofErr w:type="spellStart"/>
      <w:r w:rsidRPr="00725C06">
        <w:rPr>
          <w:rFonts w:ascii="Bookman Old Style" w:hAnsi="Bookman Old Style"/>
          <w:sz w:val="24"/>
          <w:szCs w:val="24"/>
        </w:rPr>
        <w:t>Periapical</w:t>
      </w:r>
      <w:proofErr w:type="spellEnd"/>
      <w:r w:rsidRPr="00725C06">
        <w:rPr>
          <w:rFonts w:ascii="Bookman Old Style" w:hAnsi="Bookman Old Style"/>
          <w:sz w:val="24"/>
          <w:szCs w:val="24"/>
        </w:rPr>
        <w:t xml:space="preserve"> radiograph offers the highest definition and it should be used whenever possible, but the film should be positioned with care.</w:t>
      </w:r>
    </w:p>
    <w:p w:rsidR="00725C06" w:rsidRPr="00725C06" w:rsidRDefault="00725C06" w:rsidP="00725C06">
      <w:pPr>
        <w:spacing w:after="0"/>
        <w:rPr>
          <w:rFonts w:ascii="Bookman Old Style" w:hAnsi="Bookman Old Style"/>
          <w:sz w:val="24"/>
          <w:szCs w:val="24"/>
        </w:rPr>
      </w:pPr>
      <w:proofErr w:type="spellStart"/>
      <w:r w:rsidRPr="00725C06">
        <w:rPr>
          <w:rFonts w:ascii="Bookman Old Style" w:hAnsi="Bookman Old Style"/>
          <w:sz w:val="24"/>
          <w:szCs w:val="24"/>
        </w:rPr>
        <w:t>Orthopantomogram</w:t>
      </w:r>
      <w:proofErr w:type="spellEnd"/>
      <w:r w:rsidRPr="00725C06">
        <w:rPr>
          <w:rFonts w:ascii="Bookman Old Style" w:hAnsi="Bookman Old Style"/>
          <w:sz w:val="24"/>
          <w:szCs w:val="24"/>
        </w:rPr>
        <w:t xml:space="preserve"> (OPG) is regarded as the radiograph of choice, its main advantages are; the low radiation exposure and its ability to demonstrate the entire dental arch.</w:t>
      </w:r>
    </w:p>
    <w:p w:rsidR="00725C06" w:rsidRPr="00725C06" w:rsidRDefault="00725C06" w:rsidP="00725C06">
      <w:pPr>
        <w:spacing w:after="0"/>
        <w:rPr>
          <w:rFonts w:ascii="Bookman Old Style" w:hAnsi="Bookman Old Style"/>
          <w:sz w:val="24"/>
          <w:szCs w:val="24"/>
        </w:rPr>
      </w:pP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xml:space="preserve"> films are used in difficult cases especially in </w:t>
      </w:r>
      <w:proofErr w:type="spellStart"/>
      <w:r w:rsidRPr="00725C06">
        <w:rPr>
          <w:rFonts w:ascii="Bookman Old Style" w:hAnsi="Bookman Old Style"/>
          <w:sz w:val="24"/>
          <w:szCs w:val="24"/>
        </w:rPr>
        <w:t>unerupted</w:t>
      </w:r>
      <w:proofErr w:type="spellEnd"/>
      <w:r w:rsidRPr="00725C06">
        <w:rPr>
          <w:rFonts w:ascii="Bookman Old Style" w:hAnsi="Bookman Old Style"/>
          <w:sz w:val="24"/>
          <w:szCs w:val="24"/>
        </w:rPr>
        <w:t xml:space="preserve"> teeth in conjunction with another view at right angle, this is necessary to understand the problem in 3 dimensions.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C</w:t>
      </w:r>
      <w:r w:rsidR="00D16B42">
        <w:rPr>
          <w:rFonts w:ascii="Bookman Old Style" w:hAnsi="Bookman Old Style"/>
          <w:sz w:val="24"/>
          <w:szCs w:val="24"/>
        </w:rPr>
        <w:t>one beam CT (CBCT) is</w:t>
      </w:r>
      <w:r w:rsidRPr="00725C06">
        <w:rPr>
          <w:rFonts w:ascii="Bookman Old Style" w:hAnsi="Bookman Old Style"/>
          <w:sz w:val="24"/>
          <w:szCs w:val="24"/>
        </w:rPr>
        <w:t xml:space="preserve"> indicated when on OPG there is a suggestion of a relationship between the roots of the impacted</w:t>
      </w:r>
      <w:r w:rsidR="00C27A3C">
        <w:rPr>
          <w:rFonts w:ascii="Bookman Old Style" w:hAnsi="Bookman Old Style"/>
          <w:sz w:val="24"/>
          <w:szCs w:val="24"/>
        </w:rPr>
        <w:t xml:space="preserve"> tooth and the inferior alveolar</w:t>
      </w:r>
      <w:r w:rsidRPr="00725C06">
        <w:rPr>
          <w:rFonts w:ascii="Bookman Old Style" w:hAnsi="Bookman Old Style"/>
          <w:sz w:val="24"/>
          <w:szCs w:val="24"/>
        </w:rPr>
        <w:t xml:space="preserve"> canal</w:t>
      </w:r>
      <w:r w:rsidR="00C27A3C">
        <w:rPr>
          <w:rFonts w:ascii="Bookman Old Style" w:hAnsi="Bookman Old Style"/>
          <w:sz w:val="24"/>
          <w:szCs w:val="24"/>
        </w:rPr>
        <w:t xml:space="preserve"> or the maxillary sinus</w:t>
      </w:r>
      <w:r w:rsidR="004F45FD">
        <w:rPr>
          <w:rFonts w:ascii="Bookman Old Style" w:hAnsi="Bookman Old Style"/>
          <w:sz w:val="24"/>
          <w:szCs w:val="24"/>
        </w:rPr>
        <w:t xml:space="preserve"> or when the impacted tooth is associated with pathology.</w:t>
      </w:r>
      <w:r w:rsidRPr="00725C06">
        <w:rPr>
          <w:rFonts w:ascii="Bookman Old Style" w:hAnsi="Bookman Old Style"/>
          <w:sz w:val="24"/>
          <w:szCs w:val="24"/>
        </w:rPr>
        <w:t xml:space="preserve">   </w:t>
      </w:r>
    </w:p>
    <w:p w:rsidR="00725C06" w:rsidRPr="00725C06" w:rsidRDefault="00725C06" w:rsidP="00725C06">
      <w:pPr>
        <w:spacing w:after="0"/>
        <w:rPr>
          <w:rFonts w:ascii="Bookman Old Style" w:hAnsi="Bookman Old Style"/>
          <w:sz w:val="24"/>
          <w:szCs w:val="24"/>
        </w:rPr>
      </w:pPr>
    </w:p>
    <w:p w:rsidR="00725C06" w:rsidRPr="00B46777" w:rsidRDefault="00B46777" w:rsidP="00B46777">
      <w:pPr>
        <w:spacing w:after="0"/>
        <w:rPr>
          <w:rFonts w:ascii="Bookman Old Style" w:hAnsi="Bookman Old Style"/>
          <w:b/>
          <w:bCs/>
          <w:sz w:val="24"/>
          <w:szCs w:val="24"/>
        </w:rPr>
      </w:pPr>
      <w:r>
        <w:rPr>
          <w:rFonts w:ascii="Bookman Old Style" w:hAnsi="Bookman Old Style"/>
          <w:sz w:val="24"/>
          <w:szCs w:val="24"/>
        </w:rPr>
        <w:t>In r</w:t>
      </w:r>
      <w:r w:rsidR="00725C06" w:rsidRPr="00B46777">
        <w:rPr>
          <w:rFonts w:ascii="Bookman Old Style" w:hAnsi="Bookman Old Style"/>
          <w:sz w:val="24"/>
          <w:szCs w:val="24"/>
        </w:rPr>
        <w:t>adiographic assessment</w:t>
      </w:r>
      <w:r>
        <w:rPr>
          <w:rFonts w:ascii="Bookman Old Style" w:hAnsi="Bookman Old Style"/>
          <w:b/>
          <w:bCs/>
          <w:sz w:val="24"/>
          <w:szCs w:val="24"/>
        </w:rPr>
        <w:t xml:space="preserve"> </w:t>
      </w:r>
      <w:r>
        <w:rPr>
          <w:rFonts w:ascii="Bookman Old Style" w:hAnsi="Bookman Old Style"/>
          <w:sz w:val="24"/>
          <w:szCs w:val="24"/>
        </w:rPr>
        <w:t>t</w:t>
      </w:r>
      <w:r w:rsidR="00725C06" w:rsidRPr="00725C06">
        <w:rPr>
          <w:rFonts w:ascii="Bookman Old Style" w:hAnsi="Bookman Old Style"/>
          <w:sz w:val="24"/>
          <w:szCs w:val="24"/>
        </w:rPr>
        <w:t>he following features should be considered:</w:t>
      </w:r>
    </w:p>
    <w:p w:rsidR="00725C06" w:rsidRPr="00725C06" w:rsidRDefault="00725C06" w:rsidP="00725C06">
      <w:pPr>
        <w:numPr>
          <w:ilvl w:val="0"/>
          <w:numId w:val="19"/>
        </w:numPr>
        <w:spacing w:after="0"/>
        <w:rPr>
          <w:rFonts w:ascii="Bookman Old Style" w:hAnsi="Bookman Old Style"/>
          <w:sz w:val="24"/>
          <w:szCs w:val="24"/>
        </w:rPr>
      </w:pPr>
      <w:r w:rsidRPr="00725C06">
        <w:rPr>
          <w:rFonts w:ascii="Bookman Old Style" w:hAnsi="Bookman Old Style"/>
          <w:sz w:val="24"/>
          <w:szCs w:val="24"/>
        </w:rPr>
        <w:t>Angulation of the impacted tooth.</w:t>
      </w:r>
    </w:p>
    <w:p w:rsidR="00C27A3C" w:rsidRDefault="00725C06" w:rsidP="00725C06">
      <w:pPr>
        <w:numPr>
          <w:ilvl w:val="0"/>
          <w:numId w:val="20"/>
        </w:numPr>
        <w:spacing w:after="0"/>
        <w:rPr>
          <w:rFonts w:ascii="Bookman Old Style" w:hAnsi="Bookman Old Style"/>
          <w:sz w:val="24"/>
          <w:szCs w:val="24"/>
        </w:rPr>
      </w:pPr>
      <w:r w:rsidRPr="00C27A3C">
        <w:rPr>
          <w:rFonts w:ascii="Bookman Old Style" w:hAnsi="Bookman Old Style"/>
          <w:sz w:val="24"/>
          <w:szCs w:val="24"/>
        </w:rPr>
        <w:t xml:space="preserve">The depth of the impacted tooth. </w:t>
      </w:r>
    </w:p>
    <w:p w:rsidR="00725C06" w:rsidRPr="00C27A3C" w:rsidRDefault="00725C06" w:rsidP="00725C06">
      <w:pPr>
        <w:numPr>
          <w:ilvl w:val="0"/>
          <w:numId w:val="20"/>
        </w:numPr>
        <w:spacing w:after="0"/>
        <w:rPr>
          <w:rFonts w:ascii="Bookman Old Style" w:hAnsi="Bookman Old Style"/>
          <w:sz w:val="24"/>
          <w:szCs w:val="24"/>
        </w:rPr>
      </w:pPr>
      <w:r w:rsidRPr="00C27A3C">
        <w:rPr>
          <w:rFonts w:ascii="Bookman Old Style" w:hAnsi="Bookman Old Style"/>
          <w:sz w:val="24"/>
          <w:szCs w:val="24"/>
        </w:rPr>
        <w:t>Crown features.</w:t>
      </w:r>
    </w:p>
    <w:p w:rsidR="00725C06" w:rsidRP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t xml:space="preserve">Root morphology, e.g. fused roots, curved roots ...etc. </w:t>
      </w:r>
    </w:p>
    <w:p w:rsidR="00725C06" w:rsidRP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t>Bone density.</w:t>
      </w:r>
    </w:p>
    <w:p w:rsidR="00725C06" w:rsidRP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lastRenderedPageBreak/>
        <w:t>Any associated pathology like cysts or tumors.</w:t>
      </w:r>
    </w:p>
    <w:p w:rsid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t xml:space="preserve">The state of the second molar (root morphology, caries, restoration or </w:t>
      </w:r>
      <w:proofErr w:type="spellStart"/>
      <w:r w:rsidRPr="00725C06">
        <w:rPr>
          <w:rFonts w:ascii="Bookman Old Style" w:hAnsi="Bookman Old Style"/>
          <w:sz w:val="24"/>
          <w:szCs w:val="24"/>
        </w:rPr>
        <w:t>resorption</w:t>
      </w:r>
      <w:proofErr w:type="spellEnd"/>
      <w:r w:rsidRPr="00725C06">
        <w:rPr>
          <w:rFonts w:ascii="Bookman Old Style" w:hAnsi="Bookman Old Style"/>
          <w:sz w:val="24"/>
          <w:szCs w:val="24"/>
        </w:rPr>
        <w:t xml:space="preserve"> ...etc.)</w:t>
      </w:r>
    </w:p>
    <w:p w:rsidR="00B46777" w:rsidRDefault="00B46777" w:rsidP="00B46777">
      <w:pPr>
        <w:spacing w:after="0"/>
        <w:rPr>
          <w:rFonts w:ascii="Bookman Old Style" w:hAnsi="Bookman Old Style"/>
          <w:sz w:val="24"/>
          <w:szCs w:val="24"/>
        </w:rPr>
      </w:pPr>
    </w:p>
    <w:p w:rsidR="00725C06" w:rsidRPr="00725C06" w:rsidRDefault="00B46777" w:rsidP="00725C06">
      <w:pPr>
        <w:spacing w:after="0"/>
        <w:rPr>
          <w:rFonts w:ascii="Bookman Old Style" w:hAnsi="Bookman Old Style"/>
          <w:sz w:val="24"/>
          <w:szCs w:val="24"/>
        </w:rPr>
      </w:pPr>
      <w:r>
        <w:rPr>
          <w:rFonts w:ascii="Bookman Old Style" w:hAnsi="Bookman Old Style"/>
          <w:b/>
          <w:bCs/>
          <w:sz w:val="24"/>
          <w:szCs w:val="24"/>
        </w:rPr>
        <w:t xml:space="preserve">Surgical extraction of </w:t>
      </w:r>
      <w:r w:rsidR="004F45FD">
        <w:rPr>
          <w:rFonts w:ascii="Bookman Old Style" w:hAnsi="Bookman Old Style"/>
          <w:b/>
          <w:bCs/>
          <w:sz w:val="24"/>
          <w:szCs w:val="24"/>
        </w:rPr>
        <w:t xml:space="preserve">impacted </w:t>
      </w:r>
      <w:r w:rsidR="00725C06" w:rsidRPr="00725C06">
        <w:rPr>
          <w:rFonts w:ascii="Bookman Old Style" w:hAnsi="Bookman Old Style"/>
          <w:b/>
          <w:bCs/>
          <w:sz w:val="24"/>
          <w:szCs w:val="24"/>
        </w:rPr>
        <w:t>third molar</w:t>
      </w:r>
      <w:r w:rsidR="004F45FD">
        <w:rPr>
          <w:rFonts w:ascii="Bookman Old Style" w:hAnsi="Bookman Old Style"/>
          <w:b/>
          <w:bCs/>
          <w:sz w:val="24"/>
          <w:szCs w:val="24"/>
        </w:rPr>
        <w:t>s</w:t>
      </w:r>
    </w:p>
    <w:p w:rsidR="00725C06" w:rsidRPr="00725C06" w:rsidRDefault="00725C06" w:rsidP="00725C06">
      <w:pPr>
        <w:spacing w:after="0"/>
        <w:rPr>
          <w:rFonts w:ascii="Bookman Old Style" w:hAnsi="Bookman Old Style"/>
          <w:sz w:val="24"/>
          <w:szCs w:val="24"/>
        </w:rPr>
      </w:pPr>
    </w:p>
    <w:p w:rsidR="00725C06" w:rsidRPr="00725C06" w:rsidRDefault="00725C06" w:rsidP="004C76DB">
      <w:pPr>
        <w:spacing w:after="0"/>
        <w:rPr>
          <w:rFonts w:ascii="Bookman Old Style" w:hAnsi="Bookman Old Style"/>
          <w:sz w:val="24"/>
          <w:szCs w:val="24"/>
        </w:rPr>
      </w:pPr>
      <w:r w:rsidRPr="00725C06">
        <w:rPr>
          <w:rFonts w:ascii="Bookman Old Style" w:hAnsi="Bookman Old Style"/>
          <w:sz w:val="24"/>
          <w:szCs w:val="24"/>
        </w:rPr>
        <w:t>Surgical extraction of impacted third molars is commonly done under L.A., other choices include L.A. with sedation and G.A.</w:t>
      </w:r>
      <w:r w:rsidR="007512C6">
        <w:rPr>
          <w:rFonts w:ascii="Bookman Old Style" w:hAnsi="Bookman Old Style"/>
          <w:sz w:val="24"/>
          <w:szCs w:val="24"/>
        </w:rPr>
        <w:t xml:space="preserve"> access is achieved either by an envelope flap or a t</w:t>
      </w:r>
      <w:r w:rsidRPr="00725C06">
        <w:rPr>
          <w:rFonts w:ascii="Bookman Old Style" w:hAnsi="Bookman Old Style"/>
          <w:sz w:val="24"/>
          <w:szCs w:val="24"/>
        </w:rPr>
        <w:t>riangular flap, which is an envelope flap with a vertical releasing incision.</w:t>
      </w:r>
      <w:r w:rsidR="007512C6">
        <w:rPr>
          <w:rFonts w:ascii="Bookman Old Style" w:hAnsi="Bookman Old Style"/>
          <w:sz w:val="24"/>
          <w:szCs w:val="24"/>
        </w:rPr>
        <w:t xml:space="preserve"> After flap reflection b</w:t>
      </w:r>
      <w:r w:rsidRPr="00725C06">
        <w:rPr>
          <w:rFonts w:ascii="Bookman Old Style" w:hAnsi="Bookman Old Style"/>
          <w:sz w:val="24"/>
          <w:szCs w:val="24"/>
        </w:rPr>
        <w:t>one removal</w:t>
      </w:r>
      <w:r w:rsidR="004C76DB">
        <w:rPr>
          <w:rFonts w:ascii="Bookman Old Style" w:hAnsi="Bookman Old Style"/>
          <w:sz w:val="24"/>
          <w:szCs w:val="24"/>
        </w:rPr>
        <w:t xml:space="preserve"> with or without tooth sectioning is needed to extract the tooth.</w:t>
      </w:r>
      <w:r w:rsidRPr="00725C06">
        <w:rPr>
          <w:rFonts w:ascii="Bookman Old Style" w:hAnsi="Bookman Old Style"/>
          <w:sz w:val="24"/>
          <w:szCs w:val="24"/>
        </w:rPr>
        <w:t xml:space="preserve"> After tooth removal any debris and the remaining follicular tissue are cleaned out, sharp bone smoothed, copious irrigation of the socket and und</w:t>
      </w:r>
      <w:r w:rsidR="004C76DB">
        <w:rPr>
          <w:rFonts w:ascii="Bookman Old Style" w:hAnsi="Bookman Old Style"/>
          <w:sz w:val="24"/>
          <w:szCs w:val="24"/>
        </w:rPr>
        <w:t>erneath the flap is carried out and t</w:t>
      </w:r>
      <w:r w:rsidRPr="00725C06">
        <w:rPr>
          <w:rFonts w:ascii="Bookman Old Style" w:hAnsi="Bookman Old Style"/>
          <w:sz w:val="24"/>
          <w:szCs w:val="24"/>
        </w:rPr>
        <w:t>he f</w:t>
      </w:r>
      <w:r w:rsidR="004C76DB">
        <w:rPr>
          <w:rFonts w:ascii="Bookman Old Style" w:hAnsi="Bookman Old Style"/>
          <w:sz w:val="24"/>
          <w:szCs w:val="24"/>
        </w:rPr>
        <w:t>lap is repositioned and sutured.</w:t>
      </w:r>
    </w:p>
    <w:p w:rsidR="00532378" w:rsidRDefault="00532378"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 xml:space="preserve">Complications </w:t>
      </w:r>
    </w:p>
    <w:p w:rsidR="00725C06" w:rsidRPr="00725C06" w:rsidRDefault="00725C06" w:rsidP="00725C06">
      <w:pPr>
        <w:spacing w:after="0"/>
        <w:rPr>
          <w:rFonts w:ascii="Bookman Old Style" w:hAnsi="Bookman Old Style"/>
          <w:b/>
          <w:bCs/>
          <w:sz w:val="24"/>
          <w:szCs w:val="24"/>
        </w:rPr>
      </w:pPr>
    </w:p>
    <w:p w:rsidR="00725C06" w:rsidRPr="00725C06" w:rsidRDefault="00725C06" w:rsidP="004F45FD">
      <w:pPr>
        <w:numPr>
          <w:ilvl w:val="0"/>
          <w:numId w:val="23"/>
        </w:numPr>
        <w:spacing w:after="0"/>
        <w:rPr>
          <w:rFonts w:ascii="Bookman Old Style" w:hAnsi="Bookman Old Style"/>
          <w:sz w:val="24"/>
          <w:szCs w:val="24"/>
        </w:rPr>
      </w:pPr>
      <w:r w:rsidRPr="00725C06">
        <w:rPr>
          <w:rFonts w:ascii="Bookman Old Style" w:hAnsi="Bookman Old Style"/>
          <w:sz w:val="24"/>
          <w:szCs w:val="24"/>
        </w:rPr>
        <w:t xml:space="preserve">Pain, edema and </w:t>
      </w:r>
      <w:proofErr w:type="spellStart"/>
      <w:r w:rsidRPr="00725C06">
        <w:rPr>
          <w:rFonts w:ascii="Bookman Old Style" w:hAnsi="Bookman Old Style"/>
          <w:sz w:val="24"/>
          <w:szCs w:val="24"/>
        </w:rPr>
        <w:t>trismus</w:t>
      </w:r>
      <w:proofErr w:type="spellEnd"/>
      <w:r w:rsidRPr="00725C06">
        <w:rPr>
          <w:rFonts w:ascii="Bookman Old Style" w:hAnsi="Bookman Old Style"/>
          <w:sz w:val="24"/>
          <w:szCs w:val="24"/>
        </w:rPr>
        <w:t xml:space="preserve">. </w:t>
      </w:r>
    </w:p>
    <w:p w:rsidR="00725C06" w:rsidRPr="00725C06" w:rsidRDefault="00725C06" w:rsidP="00725C06">
      <w:pPr>
        <w:numPr>
          <w:ilvl w:val="0"/>
          <w:numId w:val="23"/>
        </w:numPr>
        <w:spacing w:after="0"/>
        <w:rPr>
          <w:rFonts w:ascii="Bookman Old Style" w:hAnsi="Bookman Old Style"/>
          <w:sz w:val="24"/>
          <w:szCs w:val="24"/>
        </w:rPr>
      </w:pPr>
      <w:r w:rsidRPr="00725C06">
        <w:rPr>
          <w:rFonts w:ascii="Bookman Old Style" w:hAnsi="Bookman Old Style"/>
          <w:sz w:val="24"/>
          <w:szCs w:val="24"/>
        </w:rPr>
        <w:t>Postoperative hemorrhage.</w:t>
      </w:r>
    </w:p>
    <w:p w:rsidR="00725C06" w:rsidRPr="00725C06" w:rsidRDefault="00725C06" w:rsidP="00725C06">
      <w:pPr>
        <w:numPr>
          <w:ilvl w:val="0"/>
          <w:numId w:val="23"/>
        </w:numPr>
        <w:spacing w:after="0"/>
        <w:rPr>
          <w:rFonts w:ascii="Bookman Old Style" w:hAnsi="Bookman Old Style"/>
          <w:sz w:val="24"/>
          <w:szCs w:val="24"/>
        </w:rPr>
      </w:pPr>
      <w:r w:rsidRPr="00725C06">
        <w:rPr>
          <w:rFonts w:ascii="Bookman Old Style" w:hAnsi="Bookman Old Style"/>
          <w:sz w:val="24"/>
          <w:szCs w:val="24"/>
        </w:rPr>
        <w:t>Infection and abscess formation.</w:t>
      </w:r>
    </w:p>
    <w:p w:rsidR="00725C06" w:rsidRPr="00725C06" w:rsidRDefault="00725C06" w:rsidP="004F45FD">
      <w:pPr>
        <w:numPr>
          <w:ilvl w:val="0"/>
          <w:numId w:val="23"/>
        </w:numPr>
        <w:spacing w:after="0"/>
        <w:rPr>
          <w:rFonts w:ascii="Bookman Old Style" w:hAnsi="Bookman Old Style"/>
          <w:sz w:val="24"/>
          <w:szCs w:val="24"/>
        </w:rPr>
      </w:pPr>
      <w:r w:rsidRPr="00725C06">
        <w:rPr>
          <w:rFonts w:ascii="Bookman Old Style" w:hAnsi="Bookman Old Style"/>
          <w:sz w:val="24"/>
          <w:szCs w:val="24"/>
        </w:rPr>
        <w:t xml:space="preserve">Alveolar </w:t>
      </w:r>
      <w:proofErr w:type="spellStart"/>
      <w:r w:rsidRPr="00725C06">
        <w:rPr>
          <w:rFonts w:ascii="Bookman Old Style" w:hAnsi="Bookman Old Style"/>
          <w:sz w:val="24"/>
          <w:szCs w:val="24"/>
        </w:rPr>
        <w:t>osteitis</w:t>
      </w:r>
      <w:proofErr w:type="spellEnd"/>
      <w:r w:rsidRPr="00725C06">
        <w:rPr>
          <w:rFonts w:ascii="Bookman Old Style" w:hAnsi="Bookman Old Style"/>
          <w:sz w:val="24"/>
          <w:szCs w:val="24"/>
        </w:rPr>
        <w:t xml:space="preserve"> (dry socket</w:t>
      </w:r>
      <w:r w:rsidR="004F45FD">
        <w:rPr>
          <w:rFonts w:ascii="Bookman Old Style" w:hAnsi="Bookman Old Style"/>
          <w:sz w:val="24"/>
          <w:szCs w:val="24"/>
        </w:rPr>
        <w:t>).</w:t>
      </w:r>
    </w:p>
    <w:p w:rsidR="00725C06" w:rsidRPr="00725C06" w:rsidRDefault="00725C06" w:rsidP="00725C06">
      <w:pPr>
        <w:numPr>
          <w:ilvl w:val="0"/>
          <w:numId w:val="25"/>
        </w:numPr>
        <w:spacing w:after="0"/>
        <w:rPr>
          <w:rFonts w:ascii="Bookman Old Style" w:hAnsi="Bookman Old Style"/>
          <w:sz w:val="24"/>
          <w:szCs w:val="24"/>
        </w:rPr>
      </w:pPr>
      <w:r w:rsidRPr="00725C06">
        <w:rPr>
          <w:rFonts w:ascii="Bookman Old Style" w:hAnsi="Bookman Old Style"/>
          <w:sz w:val="24"/>
          <w:szCs w:val="24"/>
        </w:rPr>
        <w:t>Localized osteomyelitis.</w:t>
      </w:r>
    </w:p>
    <w:p w:rsidR="00725C06" w:rsidRPr="00725C06" w:rsidRDefault="00725C06" w:rsidP="00725C06">
      <w:pPr>
        <w:numPr>
          <w:ilvl w:val="0"/>
          <w:numId w:val="25"/>
        </w:numPr>
        <w:spacing w:after="0"/>
        <w:rPr>
          <w:rFonts w:ascii="Bookman Old Style" w:hAnsi="Bookman Old Style"/>
          <w:sz w:val="24"/>
          <w:szCs w:val="24"/>
        </w:rPr>
      </w:pPr>
      <w:r w:rsidRPr="00725C06">
        <w:rPr>
          <w:rFonts w:ascii="Bookman Old Style" w:hAnsi="Bookman Old Style"/>
          <w:sz w:val="24"/>
          <w:szCs w:val="24"/>
        </w:rPr>
        <w:t xml:space="preserve">Temporal or permanent nerve dysfunction of the inferior dental nerve and lingual </w:t>
      </w:r>
      <w:r w:rsidR="00AF242A" w:rsidRPr="00725C06">
        <w:rPr>
          <w:rFonts w:ascii="Bookman Old Style" w:hAnsi="Bookman Old Style"/>
          <w:sz w:val="24"/>
          <w:szCs w:val="24"/>
        </w:rPr>
        <w:t>nerve;</w:t>
      </w:r>
      <w:r w:rsidRPr="00725C06">
        <w:rPr>
          <w:rFonts w:ascii="Bookman Old Style" w:hAnsi="Bookman Old Style"/>
          <w:sz w:val="24"/>
          <w:szCs w:val="24"/>
        </w:rPr>
        <w:t xml:space="preserve"> this is manifested as anesthesia, </w:t>
      </w:r>
      <w:proofErr w:type="spellStart"/>
      <w:r w:rsidRPr="00725C06">
        <w:rPr>
          <w:rFonts w:ascii="Bookman Old Style" w:hAnsi="Bookman Old Style"/>
          <w:sz w:val="24"/>
          <w:szCs w:val="24"/>
        </w:rPr>
        <w:t>paraesthesia</w:t>
      </w:r>
      <w:proofErr w:type="spellEnd"/>
      <w:r w:rsidRPr="00725C06">
        <w:rPr>
          <w:rFonts w:ascii="Bookman Old Style" w:hAnsi="Bookman Old Style"/>
          <w:sz w:val="24"/>
          <w:szCs w:val="24"/>
        </w:rPr>
        <w:t xml:space="preserve"> or </w:t>
      </w:r>
      <w:proofErr w:type="spellStart"/>
      <w:r w:rsidRPr="00725C06">
        <w:rPr>
          <w:rFonts w:ascii="Bookman Old Style" w:hAnsi="Bookman Old Style"/>
          <w:sz w:val="24"/>
          <w:szCs w:val="24"/>
        </w:rPr>
        <w:t>dysethesia</w:t>
      </w:r>
      <w:proofErr w:type="spellEnd"/>
      <w:r w:rsidRPr="00725C06">
        <w:rPr>
          <w:rFonts w:ascii="Bookman Old Style" w:hAnsi="Bookman Old Style"/>
          <w:sz w:val="24"/>
          <w:szCs w:val="24"/>
        </w:rPr>
        <w:t>. Recovery of normal sensation may take few days to several months.</w:t>
      </w:r>
    </w:p>
    <w:p w:rsidR="00725C06" w:rsidRPr="00725C06" w:rsidRDefault="00725C06" w:rsidP="00725C06">
      <w:pPr>
        <w:numPr>
          <w:ilvl w:val="0"/>
          <w:numId w:val="25"/>
        </w:numPr>
        <w:spacing w:after="0"/>
        <w:rPr>
          <w:rFonts w:ascii="Bookman Old Style" w:hAnsi="Bookman Old Style"/>
          <w:sz w:val="24"/>
          <w:szCs w:val="24"/>
        </w:rPr>
      </w:pPr>
      <w:r w:rsidRPr="00725C06">
        <w:rPr>
          <w:rFonts w:ascii="Bookman Old Style" w:hAnsi="Bookman Old Style"/>
          <w:sz w:val="24"/>
          <w:szCs w:val="24"/>
        </w:rPr>
        <w:t>Fracture mandible, uncommon, due to applying excessive force during extraction.</w:t>
      </w:r>
    </w:p>
    <w:p w:rsidR="00725C06" w:rsidRDefault="00725C06" w:rsidP="00AF242A">
      <w:pPr>
        <w:numPr>
          <w:ilvl w:val="0"/>
          <w:numId w:val="25"/>
        </w:numPr>
        <w:spacing w:after="0"/>
        <w:rPr>
          <w:rFonts w:ascii="Bookman Old Style" w:hAnsi="Bookman Old Style"/>
          <w:sz w:val="24"/>
          <w:szCs w:val="24"/>
        </w:rPr>
      </w:pPr>
      <w:r w:rsidRPr="00725C06">
        <w:rPr>
          <w:rFonts w:ascii="Bookman Old Style" w:hAnsi="Bookman Old Style"/>
          <w:sz w:val="24"/>
          <w:szCs w:val="24"/>
        </w:rPr>
        <w:t>Loss of the tooth or t</w:t>
      </w:r>
      <w:r w:rsidR="00AF242A">
        <w:rPr>
          <w:rFonts w:ascii="Bookman Old Style" w:hAnsi="Bookman Old Style"/>
          <w:sz w:val="24"/>
          <w:szCs w:val="24"/>
        </w:rPr>
        <w:t>he root into the lingual space.</w:t>
      </w:r>
    </w:p>
    <w:p w:rsidR="00532378" w:rsidRPr="00532378" w:rsidRDefault="00532378" w:rsidP="00532378">
      <w:pPr>
        <w:numPr>
          <w:ilvl w:val="0"/>
          <w:numId w:val="25"/>
        </w:numPr>
        <w:spacing w:after="0"/>
        <w:rPr>
          <w:rFonts w:ascii="Bookman Old Style" w:hAnsi="Bookman Old Style"/>
          <w:sz w:val="24"/>
          <w:szCs w:val="24"/>
        </w:rPr>
      </w:pPr>
      <w:proofErr w:type="spellStart"/>
      <w:r w:rsidRPr="00532378">
        <w:rPr>
          <w:rFonts w:ascii="Bookman Old Style" w:hAnsi="Bookman Old Style"/>
          <w:sz w:val="24"/>
          <w:szCs w:val="24"/>
        </w:rPr>
        <w:t>Oroantral</w:t>
      </w:r>
      <w:proofErr w:type="spellEnd"/>
      <w:r w:rsidRPr="00532378">
        <w:rPr>
          <w:rFonts w:ascii="Bookman Old Style" w:hAnsi="Bookman Old Style"/>
          <w:sz w:val="24"/>
          <w:szCs w:val="24"/>
        </w:rPr>
        <w:t xml:space="preserve"> fistula which should be repaired as soon as possible.</w:t>
      </w:r>
    </w:p>
    <w:p w:rsidR="00532378" w:rsidRPr="00532378" w:rsidRDefault="00532378" w:rsidP="00532378">
      <w:pPr>
        <w:numPr>
          <w:ilvl w:val="0"/>
          <w:numId w:val="25"/>
        </w:numPr>
        <w:spacing w:after="0"/>
        <w:rPr>
          <w:rFonts w:ascii="Bookman Old Style" w:hAnsi="Bookman Old Style"/>
          <w:sz w:val="24"/>
          <w:szCs w:val="24"/>
        </w:rPr>
      </w:pPr>
      <w:r w:rsidRPr="00532378">
        <w:rPr>
          <w:rFonts w:ascii="Bookman Old Style" w:hAnsi="Bookman Old Style"/>
          <w:sz w:val="24"/>
          <w:szCs w:val="24"/>
        </w:rPr>
        <w:t xml:space="preserve">Displacement of the tooth or </w:t>
      </w:r>
      <w:r>
        <w:rPr>
          <w:rFonts w:ascii="Bookman Old Style" w:hAnsi="Bookman Old Style"/>
          <w:sz w:val="24"/>
          <w:szCs w:val="24"/>
        </w:rPr>
        <w:t xml:space="preserve">root into the maxillary </w:t>
      </w:r>
      <w:proofErr w:type="spellStart"/>
      <w:r>
        <w:rPr>
          <w:rFonts w:ascii="Bookman Old Style" w:hAnsi="Bookman Old Style"/>
          <w:sz w:val="24"/>
          <w:szCs w:val="24"/>
        </w:rPr>
        <w:t>antrum</w:t>
      </w:r>
      <w:proofErr w:type="spellEnd"/>
      <w:r>
        <w:rPr>
          <w:rFonts w:ascii="Bookman Old Style" w:hAnsi="Bookman Old Style"/>
          <w:sz w:val="24"/>
          <w:szCs w:val="24"/>
        </w:rPr>
        <w:t xml:space="preserve"> or </w:t>
      </w:r>
      <w:proofErr w:type="spellStart"/>
      <w:r>
        <w:rPr>
          <w:rFonts w:ascii="Bookman Old Style" w:hAnsi="Bookman Old Style"/>
          <w:sz w:val="24"/>
          <w:szCs w:val="24"/>
        </w:rPr>
        <w:t>infratemporal</w:t>
      </w:r>
      <w:proofErr w:type="spellEnd"/>
      <w:r>
        <w:rPr>
          <w:rFonts w:ascii="Bookman Old Style" w:hAnsi="Bookman Old Style"/>
          <w:sz w:val="24"/>
          <w:szCs w:val="24"/>
        </w:rPr>
        <w:t xml:space="preserve"> fossa.</w:t>
      </w:r>
    </w:p>
    <w:p w:rsidR="00532378" w:rsidRPr="00532378" w:rsidRDefault="00532378" w:rsidP="00725C06">
      <w:pPr>
        <w:numPr>
          <w:ilvl w:val="0"/>
          <w:numId w:val="25"/>
        </w:numPr>
        <w:spacing w:after="0"/>
        <w:rPr>
          <w:rFonts w:ascii="Bookman Old Style" w:hAnsi="Bookman Old Style"/>
          <w:sz w:val="24"/>
          <w:szCs w:val="24"/>
        </w:rPr>
      </w:pPr>
      <w:r>
        <w:rPr>
          <w:rFonts w:ascii="Bookman Old Style" w:hAnsi="Bookman Old Style"/>
          <w:sz w:val="24"/>
          <w:szCs w:val="24"/>
        </w:rPr>
        <w:t>Fracture of tuberosity.</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tl/>
          <w:lang w:bidi="ar-IQ"/>
        </w:rPr>
      </w:pPr>
      <w:r w:rsidRPr="00725C06">
        <w:rPr>
          <w:rFonts w:ascii="Bookman Old Style" w:hAnsi="Bookman Old Style"/>
          <w:b/>
          <w:bCs/>
          <w:sz w:val="24"/>
          <w:szCs w:val="24"/>
        </w:rPr>
        <w:t>Impacted maxillary canine</w:t>
      </w:r>
    </w:p>
    <w:p w:rsidR="00725C06" w:rsidRPr="00725C06" w:rsidRDefault="00725C06" w:rsidP="00725C06">
      <w:pPr>
        <w:spacing w:after="0"/>
        <w:rPr>
          <w:rFonts w:ascii="Bookman Old Style" w:hAnsi="Bookman Old Style"/>
          <w:b/>
          <w:bCs/>
          <w:sz w:val="24"/>
          <w:szCs w:val="24"/>
        </w:rPr>
      </w:pPr>
    </w:p>
    <w:p w:rsidR="00725C06" w:rsidRPr="00725C06" w:rsidRDefault="00725C06" w:rsidP="005A30D4">
      <w:pPr>
        <w:spacing w:after="0"/>
        <w:rPr>
          <w:rFonts w:ascii="Bookman Old Style" w:hAnsi="Bookman Old Style"/>
          <w:sz w:val="24"/>
          <w:szCs w:val="24"/>
        </w:rPr>
      </w:pPr>
      <w:r w:rsidRPr="00725C06">
        <w:rPr>
          <w:rFonts w:ascii="Bookman Old Style" w:hAnsi="Bookman Old Style"/>
          <w:sz w:val="24"/>
          <w:szCs w:val="24"/>
        </w:rPr>
        <w:t xml:space="preserve">Maxillary canines are impacted in about 1%-3.5% of the population; the rate among female patients is twice as high as that in males. </w:t>
      </w:r>
    </w:p>
    <w:p w:rsidR="00C46C8B" w:rsidRDefault="00725C06" w:rsidP="00D16B42">
      <w:pPr>
        <w:spacing w:after="0"/>
        <w:rPr>
          <w:rFonts w:ascii="Bookman Old Style" w:hAnsi="Bookman Old Style"/>
          <w:sz w:val="24"/>
          <w:szCs w:val="24"/>
        </w:rPr>
      </w:pPr>
      <w:r w:rsidRPr="00725C06">
        <w:rPr>
          <w:rFonts w:ascii="Bookman Old Style" w:hAnsi="Bookman Old Style"/>
          <w:sz w:val="24"/>
          <w:szCs w:val="24"/>
        </w:rPr>
        <w:t xml:space="preserve">If the maxillary canine fails to erupt by the age of 13 years, its position should be investigated, the orthodontist should be consulted to </w:t>
      </w:r>
      <w:r w:rsidRPr="00725C06">
        <w:rPr>
          <w:rFonts w:ascii="Bookman Old Style" w:hAnsi="Bookman Old Style"/>
          <w:sz w:val="24"/>
          <w:szCs w:val="24"/>
        </w:rPr>
        <w:lastRenderedPageBreak/>
        <w:t>determine if the tooth can be brought to normal occlusion.</w:t>
      </w:r>
      <w:r w:rsidR="005A30D4">
        <w:rPr>
          <w:rFonts w:ascii="Bookman Old Style" w:hAnsi="Bookman Old Style"/>
          <w:sz w:val="24"/>
          <w:szCs w:val="24"/>
        </w:rPr>
        <w:t xml:space="preserve"> The impacted maxillary canine can be</w:t>
      </w:r>
      <w:r w:rsidR="00D16B42">
        <w:rPr>
          <w:rFonts w:ascii="Bookman Old Style" w:hAnsi="Bookman Old Style"/>
          <w:sz w:val="24"/>
          <w:szCs w:val="24"/>
        </w:rPr>
        <w:t xml:space="preserve"> located;</w:t>
      </w:r>
      <w:r w:rsidR="005A30D4">
        <w:rPr>
          <w:rFonts w:ascii="Bookman Old Style" w:hAnsi="Bookman Old Style"/>
          <w:sz w:val="24"/>
          <w:szCs w:val="24"/>
        </w:rPr>
        <w:t xml:space="preserve"> </w:t>
      </w:r>
      <w:proofErr w:type="spellStart"/>
      <w:r w:rsidR="005A30D4">
        <w:rPr>
          <w:rFonts w:ascii="Bookman Old Style" w:hAnsi="Bookman Old Style"/>
          <w:sz w:val="24"/>
          <w:szCs w:val="24"/>
        </w:rPr>
        <w:t>palatally</w:t>
      </w:r>
      <w:proofErr w:type="spellEnd"/>
      <w:r w:rsidR="005A30D4">
        <w:rPr>
          <w:rFonts w:ascii="Bookman Old Style" w:hAnsi="Bookman Old Style"/>
          <w:sz w:val="24"/>
          <w:szCs w:val="24"/>
        </w:rPr>
        <w:t xml:space="preserve">, </w:t>
      </w:r>
      <w:proofErr w:type="spellStart"/>
      <w:r w:rsidR="005A30D4">
        <w:rPr>
          <w:rFonts w:ascii="Bookman Old Style" w:hAnsi="Bookman Old Style"/>
          <w:sz w:val="24"/>
          <w:szCs w:val="24"/>
        </w:rPr>
        <w:t>buccally</w:t>
      </w:r>
      <w:proofErr w:type="spellEnd"/>
      <w:r w:rsidR="005A30D4">
        <w:rPr>
          <w:rFonts w:ascii="Bookman Old Style" w:hAnsi="Bookman Old Style"/>
          <w:sz w:val="24"/>
          <w:szCs w:val="24"/>
        </w:rPr>
        <w:t>, within the alveolar ridge, or</w:t>
      </w:r>
      <w:r w:rsidR="00D16B42" w:rsidRPr="00D16B42">
        <w:rPr>
          <w:rFonts w:ascii="Bookman Old Style" w:hAnsi="Bookman Old Style"/>
          <w:sz w:val="24"/>
          <w:szCs w:val="24"/>
        </w:rPr>
        <w:t xml:space="preserve"> located </w:t>
      </w:r>
      <w:proofErr w:type="spellStart"/>
      <w:r w:rsidR="00D16B42" w:rsidRPr="00D16B42">
        <w:rPr>
          <w:rFonts w:ascii="Bookman Old Style" w:hAnsi="Bookman Old Style"/>
          <w:sz w:val="24"/>
          <w:szCs w:val="24"/>
        </w:rPr>
        <w:t>labially</w:t>
      </w:r>
      <w:proofErr w:type="spellEnd"/>
      <w:r w:rsidR="00D16B42" w:rsidRPr="00D16B42">
        <w:rPr>
          <w:rFonts w:ascii="Bookman Old Style" w:hAnsi="Bookman Old Style"/>
          <w:sz w:val="24"/>
          <w:szCs w:val="24"/>
        </w:rPr>
        <w:t xml:space="preserve"> and </w:t>
      </w:r>
      <w:proofErr w:type="spellStart"/>
      <w:r w:rsidR="00D16B42" w:rsidRPr="00D16B42">
        <w:rPr>
          <w:rFonts w:ascii="Bookman Old Style" w:hAnsi="Bookman Old Style"/>
          <w:sz w:val="24"/>
          <w:szCs w:val="24"/>
        </w:rPr>
        <w:t>palatally</w:t>
      </w:r>
      <w:proofErr w:type="spellEnd"/>
      <w:r w:rsidR="00D16B42" w:rsidRPr="00D16B42">
        <w:rPr>
          <w:rFonts w:ascii="Bookman Old Style" w:hAnsi="Bookman Old Style"/>
          <w:sz w:val="24"/>
          <w:szCs w:val="24"/>
        </w:rPr>
        <w:t>; crown on one side and the root on the other side</w:t>
      </w:r>
      <w:r w:rsidR="00D16B42">
        <w:rPr>
          <w:rFonts w:ascii="Bookman Old Style" w:hAnsi="Bookman Old Style"/>
          <w:sz w:val="24"/>
          <w:szCs w:val="24"/>
        </w:rPr>
        <w:t xml:space="preserve">. It can also be horizontally, vertically or </w:t>
      </w:r>
      <w:proofErr w:type="spellStart"/>
      <w:r w:rsidR="00D16B42">
        <w:rPr>
          <w:rFonts w:ascii="Bookman Old Style" w:hAnsi="Bookman Old Style"/>
          <w:sz w:val="24"/>
          <w:szCs w:val="24"/>
        </w:rPr>
        <w:t>semivertically</w:t>
      </w:r>
      <w:proofErr w:type="spellEnd"/>
      <w:r w:rsidR="00D16B42">
        <w:rPr>
          <w:rFonts w:ascii="Bookman Old Style" w:hAnsi="Bookman Old Style"/>
          <w:sz w:val="24"/>
          <w:szCs w:val="24"/>
        </w:rPr>
        <w:t xml:space="preserve"> oriented.  </w:t>
      </w:r>
      <w:r w:rsidR="005A30D4">
        <w:rPr>
          <w:rFonts w:ascii="Bookman Old Style" w:hAnsi="Bookman Old Style"/>
          <w:sz w:val="24"/>
          <w:szCs w:val="24"/>
        </w:rPr>
        <w:t xml:space="preserve"> </w:t>
      </w:r>
    </w:p>
    <w:p w:rsidR="00D16B42" w:rsidRPr="00D16B42" w:rsidRDefault="00D16B42" w:rsidP="00D16B42">
      <w:pPr>
        <w:spacing w:after="0"/>
        <w:rPr>
          <w:rFonts w:ascii="Bookman Old Style" w:hAnsi="Bookman Old Style"/>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Clinical examination</w:t>
      </w:r>
    </w:p>
    <w:p w:rsidR="00725C06" w:rsidRPr="00725C06" w:rsidRDefault="00725C06" w:rsidP="00725C06">
      <w:pPr>
        <w:spacing w:after="0"/>
        <w:rPr>
          <w:rFonts w:ascii="Bookman Old Style" w:hAnsi="Bookman Old Style"/>
          <w:b/>
          <w:bCs/>
          <w:sz w:val="24"/>
          <w:szCs w:val="24"/>
        </w:rPr>
      </w:pPr>
    </w:p>
    <w:p w:rsidR="00725C06" w:rsidRPr="00725C06" w:rsidRDefault="00725C06" w:rsidP="00D16B42">
      <w:pPr>
        <w:spacing w:after="0"/>
        <w:rPr>
          <w:rFonts w:ascii="Bookman Old Style" w:hAnsi="Bookman Old Style"/>
          <w:sz w:val="24"/>
          <w:szCs w:val="24"/>
        </w:rPr>
      </w:pPr>
      <w:r w:rsidRPr="00725C06">
        <w:rPr>
          <w:rFonts w:ascii="Bookman Old Style" w:hAnsi="Bookman Old Style"/>
          <w:sz w:val="24"/>
          <w:szCs w:val="24"/>
        </w:rPr>
        <w:t xml:space="preserve">The position of the tooth may be obvious by the presence of a bulge either </w:t>
      </w:r>
      <w:proofErr w:type="spellStart"/>
      <w:r w:rsidRPr="00725C06">
        <w:rPr>
          <w:rFonts w:ascii="Bookman Old Style" w:hAnsi="Bookman Old Style"/>
          <w:sz w:val="24"/>
          <w:szCs w:val="24"/>
        </w:rPr>
        <w:t>palatally</w:t>
      </w:r>
      <w:proofErr w:type="spellEnd"/>
      <w:r w:rsidRPr="00725C06">
        <w:rPr>
          <w:rFonts w:ascii="Bookman Old Style" w:hAnsi="Bookman Old Style"/>
          <w:sz w:val="24"/>
          <w:szCs w:val="24"/>
        </w:rPr>
        <w:t xml:space="preserve"> or </w:t>
      </w: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The palatal impaction is mo</w:t>
      </w:r>
      <w:r w:rsidR="00D16B42">
        <w:rPr>
          <w:rFonts w:ascii="Bookman Old Style" w:hAnsi="Bookman Old Style"/>
          <w:sz w:val="24"/>
          <w:szCs w:val="24"/>
        </w:rPr>
        <w:t xml:space="preserve">re common than the </w:t>
      </w:r>
      <w:proofErr w:type="spellStart"/>
      <w:r w:rsidR="00D16B42">
        <w:rPr>
          <w:rFonts w:ascii="Bookman Old Style" w:hAnsi="Bookman Old Style"/>
          <w:sz w:val="24"/>
          <w:szCs w:val="24"/>
        </w:rPr>
        <w:t>buccal</w:t>
      </w:r>
      <w:proofErr w:type="spellEnd"/>
      <w:r w:rsidR="00D16B42">
        <w:rPr>
          <w:rFonts w:ascii="Bookman Old Style" w:hAnsi="Bookman Old Style"/>
          <w:sz w:val="24"/>
          <w:szCs w:val="24"/>
        </w:rPr>
        <w:t xml:space="preserve"> one. </w:t>
      </w:r>
      <w:r w:rsidRPr="00725C06">
        <w:rPr>
          <w:rFonts w:ascii="Bookman Old Style" w:hAnsi="Bookman Old Style"/>
          <w:sz w:val="24"/>
          <w:szCs w:val="24"/>
        </w:rPr>
        <w:t xml:space="preserve">Palpation of the maxilla through the </w:t>
      </w:r>
      <w:proofErr w:type="spellStart"/>
      <w:r w:rsidRPr="00725C06">
        <w:rPr>
          <w:rFonts w:ascii="Bookman Old Style" w:hAnsi="Bookman Old Style"/>
          <w:sz w:val="24"/>
          <w:szCs w:val="24"/>
        </w:rPr>
        <w:t>labiobuccal</w:t>
      </w:r>
      <w:proofErr w:type="spellEnd"/>
      <w:r w:rsidRPr="00725C06">
        <w:rPr>
          <w:rFonts w:ascii="Bookman Old Style" w:hAnsi="Bookman Old Style"/>
          <w:sz w:val="24"/>
          <w:szCs w:val="24"/>
        </w:rPr>
        <w:t xml:space="preserve"> sulcus may reveal the presence of the bulge </w:t>
      </w: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xml:space="preserve">. </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The lateral incisor may be </w:t>
      </w:r>
      <w:proofErr w:type="spellStart"/>
      <w:r w:rsidRPr="00725C06">
        <w:rPr>
          <w:rFonts w:ascii="Bookman Old Style" w:hAnsi="Bookman Old Style"/>
          <w:sz w:val="24"/>
          <w:szCs w:val="24"/>
        </w:rPr>
        <w:t>proclined</w:t>
      </w:r>
      <w:proofErr w:type="spellEnd"/>
      <w:r w:rsidRPr="00725C06">
        <w:rPr>
          <w:rFonts w:ascii="Bookman Old Style" w:hAnsi="Bookman Old Style"/>
          <w:sz w:val="24"/>
          <w:szCs w:val="24"/>
        </w:rPr>
        <w:t xml:space="preserve"> due to the presence of the canine labial to the root or may be </w:t>
      </w:r>
      <w:proofErr w:type="spellStart"/>
      <w:r w:rsidRPr="00725C06">
        <w:rPr>
          <w:rFonts w:ascii="Bookman Old Style" w:hAnsi="Bookman Old Style"/>
          <w:sz w:val="24"/>
          <w:szCs w:val="24"/>
        </w:rPr>
        <w:t>retroclined</w:t>
      </w:r>
      <w:proofErr w:type="spellEnd"/>
      <w:r w:rsidRPr="00725C06">
        <w:rPr>
          <w:rFonts w:ascii="Bookman Old Style" w:hAnsi="Bookman Old Style"/>
          <w:sz w:val="24"/>
          <w:szCs w:val="24"/>
        </w:rPr>
        <w:t xml:space="preserve"> if the canine is palatal.</w:t>
      </w:r>
    </w:p>
    <w:p w:rsidR="00D16B42" w:rsidRPr="00725C06" w:rsidRDefault="00D16B42"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Radiographic examination and assessment</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The radiographic views that can be used include; </w:t>
      </w:r>
      <w:proofErr w:type="spellStart"/>
      <w:r w:rsidRPr="00725C06">
        <w:rPr>
          <w:rFonts w:ascii="Bookman Old Style" w:hAnsi="Bookman Old Style"/>
          <w:sz w:val="24"/>
          <w:szCs w:val="24"/>
        </w:rPr>
        <w:t>periapical</w:t>
      </w:r>
      <w:proofErr w:type="spellEnd"/>
      <w:r w:rsidRPr="00725C06">
        <w:rPr>
          <w:rFonts w:ascii="Bookman Old Style" w:hAnsi="Bookman Old Style"/>
          <w:sz w:val="24"/>
          <w:szCs w:val="24"/>
        </w:rPr>
        <w:t xml:space="preserve">, </w:t>
      </w: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OPG, lateral skull view cone beam CT (CBCT) can also be used.</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The </w:t>
      </w:r>
      <w:proofErr w:type="spellStart"/>
      <w:r w:rsidRPr="00725C06">
        <w:rPr>
          <w:rFonts w:ascii="Bookman Old Style" w:hAnsi="Bookman Old Style"/>
          <w:sz w:val="24"/>
          <w:szCs w:val="24"/>
        </w:rPr>
        <w:t>periapical</w:t>
      </w:r>
      <w:proofErr w:type="spellEnd"/>
      <w:r w:rsidRPr="00725C06">
        <w:rPr>
          <w:rFonts w:ascii="Bookman Old Style" w:hAnsi="Bookman Old Style"/>
          <w:sz w:val="24"/>
          <w:szCs w:val="24"/>
        </w:rPr>
        <w:t xml:space="preserve"> radiograph provides a detailed view of the tooth, surrounding bone, root formation, the presence of root </w:t>
      </w:r>
      <w:proofErr w:type="spellStart"/>
      <w:r w:rsidRPr="00725C06">
        <w:rPr>
          <w:rFonts w:ascii="Bookman Old Style" w:hAnsi="Bookman Old Style"/>
          <w:sz w:val="24"/>
          <w:szCs w:val="24"/>
        </w:rPr>
        <w:t>resorption</w:t>
      </w:r>
      <w:proofErr w:type="spellEnd"/>
      <w:r w:rsidRPr="00725C06">
        <w:rPr>
          <w:rFonts w:ascii="Bookman Old Style" w:hAnsi="Bookman Old Style"/>
          <w:sz w:val="24"/>
          <w:szCs w:val="24"/>
        </w:rPr>
        <w:t xml:space="preserve"> of the adjacent lateral incisor or the presence of any pathology.</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Localization of the canine is i</w:t>
      </w:r>
      <w:r w:rsidR="00C46C8B">
        <w:rPr>
          <w:rFonts w:ascii="Bookman Old Style" w:hAnsi="Bookman Old Style"/>
          <w:sz w:val="24"/>
          <w:szCs w:val="24"/>
        </w:rPr>
        <w:t>mportant especially when it can</w:t>
      </w:r>
      <w:r w:rsidRPr="00725C06">
        <w:rPr>
          <w:rFonts w:ascii="Bookman Old Style" w:hAnsi="Bookman Old Style"/>
          <w:sz w:val="24"/>
          <w:szCs w:val="24"/>
        </w:rPr>
        <w:t>not be determined clinically. Methods of localization include:</w:t>
      </w:r>
    </w:p>
    <w:p w:rsidR="00725C06" w:rsidRPr="00725C06" w:rsidRDefault="00725C06" w:rsidP="00725C06">
      <w:pPr>
        <w:spacing w:after="0"/>
        <w:rPr>
          <w:rFonts w:ascii="Bookman Old Style" w:hAnsi="Bookman Old Style"/>
          <w:sz w:val="24"/>
          <w:szCs w:val="24"/>
        </w:rPr>
      </w:pPr>
    </w:p>
    <w:p w:rsidR="00725C06" w:rsidRPr="00D16B42" w:rsidRDefault="00725C06" w:rsidP="00D16B42">
      <w:pPr>
        <w:numPr>
          <w:ilvl w:val="0"/>
          <w:numId w:val="1"/>
        </w:numPr>
        <w:spacing w:after="0"/>
        <w:rPr>
          <w:rFonts w:ascii="Bookman Old Style" w:hAnsi="Bookman Old Style"/>
          <w:sz w:val="24"/>
          <w:szCs w:val="24"/>
        </w:rPr>
      </w:pP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object rule (paralla</w:t>
      </w:r>
      <w:r w:rsidR="00D16B42">
        <w:rPr>
          <w:rFonts w:ascii="Bookman Old Style" w:hAnsi="Bookman Old Style"/>
          <w:sz w:val="24"/>
          <w:szCs w:val="24"/>
        </w:rPr>
        <w:t>x method, tube shift technique)</w:t>
      </w:r>
      <w:r w:rsidRPr="00725C06">
        <w:rPr>
          <w:rFonts w:ascii="Bookman Old Style" w:hAnsi="Bookman Old Style"/>
          <w:sz w:val="24"/>
          <w:szCs w:val="24"/>
        </w:rPr>
        <w:t xml:space="preserve">; in which two </w:t>
      </w:r>
      <w:proofErr w:type="spellStart"/>
      <w:r w:rsidRPr="00725C06">
        <w:rPr>
          <w:rFonts w:ascii="Bookman Old Style" w:hAnsi="Bookman Old Style"/>
          <w:sz w:val="24"/>
          <w:szCs w:val="24"/>
        </w:rPr>
        <w:t>periapical</w:t>
      </w:r>
      <w:proofErr w:type="spellEnd"/>
      <w:r w:rsidRPr="00725C06">
        <w:rPr>
          <w:rFonts w:ascii="Bookman Old Style" w:hAnsi="Bookman Old Style"/>
          <w:sz w:val="24"/>
          <w:szCs w:val="24"/>
        </w:rPr>
        <w:t xml:space="preserve"> films are taken, shifting the tube horizontally distally between exposures, if the </w:t>
      </w:r>
      <w:proofErr w:type="spellStart"/>
      <w:r w:rsidRPr="00725C06">
        <w:rPr>
          <w:rFonts w:ascii="Bookman Old Style" w:hAnsi="Bookman Old Style"/>
          <w:sz w:val="24"/>
          <w:szCs w:val="24"/>
        </w:rPr>
        <w:t>unerupted</w:t>
      </w:r>
      <w:proofErr w:type="spellEnd"/>
      <w:r w:rsidRPr="00725C06">
        <w:rPr>
          <w:rFonts w:ascii="Bookman Old Style" w:hAnsi="Bookman Old Style"/>
          <w:sz w:val="24"/>
          <w:szCs w:val="24"/>
        </w:rPr>
        <w:t xml:space="preserve"> tooth moves in the same direction in which the tube is shifted it is localized </w:t>
      </w:r>
      <w:proofErr w:type="spellStart"/>
      <w:r w:rsidRPr="00725C06">
        <w:rPr>
          <w:rFonts w:ascii="Bookman Old Style" w:hAnsi="Bookman Old Style"/>
          <w:sz w:val="24"/>
          <w:szCs w:val="24"/>
        </w:rPr>
        <w:t>palatally</w:t>
      </w:r>
      <w:proofErr w:type="spellEnd"/>
      <w:r w:rsidRPr="00725C06">
        <w:rPr>
          <w:rFonts w:ascii="Bookman Old Style" w:hAnsi="Bookman Old Style"/>
          <w:sz w:val="24"/>
          <w:szCs w:val="24"/>
        </w:rPr>
        <w:t xml:space="preserve">, if it moves in opposite direction it is </w:t>
      </w: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xml:space="preserve"> located, in a rule called SLOB (Same Lingual Opposite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w:t>
      </w:r>
      <w:r w:rsidRPr="00D16B42">
        <w:rPr>
          <w:rFonts w:ascii="Bookman Old Style" w:hAnsi="Bookman Old Style"/>
          <w:sz w:val="24"/>
          <w:szCs w:val="24"/>
        </w:rPr>
        <w:t xml:space="preserve"> </w:t>
      </w:r>
    </w:p>
    <w:p w:rsidR="00725C06" w:rsidRPr="00725C06" w:rsidRDefault="00725C06" w:rsidP="00725C06">
      <w:pPr>
        <w:numPr>
          <w:ilvl w:val="0"/>
          <w:numId w:val="1"/>
        </w:numPr>
        <w:spacing w:after="0"/>
        <w:rPr>
          <w:rFonts w:ascii="Bookman Old Style" w:hAnsi="Bookman Old Style"/>
          <w:sz w:val="24"/>
          <w:szCs w:val="24"/>
        </w:rPr>
      </w:pPr>
      <w:r w:rsidRPr="00725C06">
        <w:rPr>
          <w:rFonts w:ascii="Bookman Old Style" w:hAnsi="Bookman Old Style"/>
          <w:sz w:val="24"/>
          <w:szCs w:val="24"/>
        </w:rPr>
        <w:t xml:space="preserve">Vertex </w:t>
      </w: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xml:space="preserve"> projection; which produces an axial view of the incisors, will demonstrate the </w:t>
      </w:r>
      <w:proofErr w:type="spellStart"/>
      <w:r w:rsidRPr="00725C06">
        <w:rPr>
          <w:rFonts w:ascii="Bookman Old Style" w:hAnsi="Bookman Old Style"/>
          <w:sz w:val="24"/>
          <w:szCs w:val="24"/>
        </w:rPr>
        <w:t>buccopalatal</w:t>
      </w:r>
      <w:proofErr w:type="spellEnd"/>
      <w:r w:rsidRPr="00725C06">
        <w:rPr>
          <w:rFonts w:ascii="Bookman Old Style" w:hAnsi="Bookman Old Style"/>
          <w:sz w:val="24"/>
          <w:szCs w:val="24"/>
        </w:rPr>
        <w:t xml:space="preserve"> localization of the canine.</w:t>
      </w:r>
    </w:p>
    <w:p w:rsidR="00725C06" w:rsidRPr="00725C06" w:rsidRDefault="00D16B42" w:rsidP="00725C06">
      <w:pPr>
        <w:numPr>
          <w:ilvl w:val="0"/>
          <w:numId w:val="1"/>
        </w:numPr>
        <w:spacing w:after="0"/>
        <w:rPr>
          <w:rFonts w:ascii="Bookman Old Style" w:hAnsi="Bookman Old Style"/>
          <w:sz w:val="24"/>
          <w:szCs w:val="24"/>
        </w:rPr>
      </w:pPr>
      <w:proofErr w:type="spellStart"/>
      <w:r>
        <w:rPr>
          <w:rFonts w:ascii="Bookman Old Style" w:hAnsi="Bookman Old Style"/>
          <w:sz w:val="24"/>
          <w:szCs w:val="24"/>
        </w:rPr>
        <w:t>Periapical-</w:t>
      </w:r>
      <w:r w:rsidR="00725C06" w:rsidRPr="00725C06">
        <w:rPr>
          <w:rFonts w:ascii="Bookman Old Style" w:hAnsi="Bookman Old Style"/>
          <w:sz w:val="24"/>
          <w:szCs w:val="24"/>
        </w:rPr>
        <w:t>occlusal</w:t>
      </w:r>
      <w:proofErr w:type="spellEnd"/>
      <w:r w:rsidR="00725C06" w:rsidRPr="00725C06">
        <w:rPr>
          <w:rFonts w:ascii="Bookman Old Style" w:hAnsi="Bookman Old Style"/>
          <w:sz w:val="24"/>
          <w:szCs w:val="24"/>
        </w:rPr>
        <w:t xml:space="preserve"> method; uses a standard </w:t>
      </w:r>
      <w:proofErr w:type="spellStart"/>
      <w:r w:rsidR="00725C06" w:rsidRPr="00725C06">
        <w:rPr>
          <w:rFonts w:ascii="Bookman Old Style" w:hAnsi="Bookman Old Style"/>
          <w:sz w:val="24"/>
          <w:szCs w:val="24"/>
        </w:rPr>
        <w:t>periapical</w:t>
      </w:r>
      <w:proofErr w:type="spellEnd"/>
      <w:r w:rsidR="00725C06" w:rsidRPr="00725C06">
        <w:rPr>
          <w:rFonts w:ascii="Bookman Old Style" w:hAnsi="Bookman Old Style"/>
          <w:sz w:val="24"/>
          <w:szCs w:val="24"/>
        </w:rPr>
        <w:t xml:space="preserve"> view and an </w:t>
      </w:r>
      <w:proofErr w:type="spellStart"/>
      <w:r w:rsidR="00725C06" w:rsidRPr="00725C06">
        <w:rPr>
          <w:rFonts w:ascii="Bookman Old Style" w:hAnsi="Bookman Old Style"/>
          <w:sz w:val="24"/>
          <w:szCs w:val="24"/>
        </w:rPr>
        <w:t>occlusal</w:t>
      </w:r>
      <w:proofErr w:type="spellEnd"/>
      <w:r w:rsidR="00725C06" w:rsidRPr="00725C06">
        <w:rPr>
          <w:rFonts w:ascii="Bookman Old Style" w:hAnsi="Bookman Old Style"/>
          <w:sz w:val="24"/>
          <w:szCs w:val="24"/>
        </w:rPr>
        <w:t xml:space="preserve"> view to give two different views of the impacted tooth.</w:t>
      </w:r>
    </w:p>
    <w:p w:rsidR="00725C06" w:rsidRPr="00725C06" w:rsidRDefault="00725C06" w:rsidP="00725C06">
      <w:pPr>
        <w:numPr>
          <w:ilvl w:val="0"/>
          <w:numId w:val="1"/>
        </w:numPr>
        <w:spacing w:after="0"/>
        <w:rPr>
          <w:rFonts w:ascii="Bookman Old Style" w:hAnsi="Bookman Old Style"/>
          <w:sz w:val="24"/>
          <w:szCs w:val="24"/>
        </w:rPr>
      </w:pPr>
      <w:r w:rsidRPr="00725C06">
        <w:rPr>
          <w:rFonts w:ascii="Bookman Old Style" w:hAnsi="Bookman Old Style"/>
          <w:sz w:val="24"/>
          <w:szCs w:val="24"/>
        </w:rPr>
        <w:t xml:space="preserve">OPG; can be used to localize impacted canine on the basis that </w:t>
      </w:r>
      <w:proofErr w:type="spellStart"/>
      <w:r w:rsidRPr="00725C06">
        <w:rPr>
          <w:rFonts w:ascii="Bookman Old Style" w:hAnsi="Bookman Old Style"/>
          <w:sz w:val="24"/>
          <w:szCs w:val="24"/>
        </w:rPr>
        <w:t>palatally</w:t>
      </w:r>
      <w:proofErr w:type="spellEnd"/>
      <w:r w:rsidRPr="00725C06">
        <w:rPr>
          <w:rFonts w:ascii="Bookman Old Style" w:hAnsi="Bookman Old Style"/>
          <w:sz w:val="24"/>
          <w:szCs w:val="24"/>
        </w:rPr>
        <w:t xml:space="preserve"> impacted canine appear magnified. It can also demonstrate the vertical angulation and its height.</w:t>
      </w:r>
    </w:p>
    <w:p w:rsidR="00725C06" w:rsidRPr="00725C06" w:rsidRDefault="00725C06" w:rsidP="00725C06">
      <w:pPr>
        <w:numPr>
          <w:ilvl w:val="0"/>
          <w:numId w:val="1"/>
        </w:numPr>
        <w:spacing w:after="0"/>
        <w:rPr>
          <w:rFonts w:ascii="Bookman Old Style" w:hAnsi="Bookman Old Style"/>
          <w:sz w:val="24"/>
          <w:szCs w:val="24"/>
        </w:rPr>
      </w:pPr>
      <w:r w:rsidRPr="00725C06">
        <w:rPr>
          <w:rFonts w:ascii="Bookman Old Style" w:hAnsi="Bookman Old Style"/>
          <w:sz w:val="24"/>
          <w:szCs w:val="24"/>
        </w:rPr>
        <w:t xml:space="preserve">Lateral skull view or </w:t>
      </w:r>
      <w:proofErr w:type="spellStart"/>
      <w:r w:rsidRPr="00725C06">
        <w:rPr>
          <w:rFonts w:ascii="Bookman Old Style" w:hAnsi="Bookman Old Style"/>
          <w:sz w:val="24"/>
          <w:szCs w:val="24"/>
        </w:rPr>
        <w:t>cephalometric</w:t>
      </w:r>
      <w:proofErr w:type="spellEnd"/>
      <w:r w:rsidRPr="00725C06">
        <w:rPr>
          <w:rFonts w:ascii="Bookman Old Style" w:hAnsi="Bookman Old Style"/>
          <w:sz w:val="24"/>
          <w:szCs w:val="24"/>
        </w:rPr>
        <w:t>.</w:t>
      </w:r>
    </w:p>
    <w:p w:rsidR="00725C06" w:rsidRPr="005A23B6" w:rsidRDefault="00725C06" w:rsidP="005A23B6">
      <w:pPr>
        <w:numPr>
          <w:ilvl w:val="0"/>
          <w:numId w:val="1"/>
        </w:numPr>
        <w:spacing w:after="0"/>
        <w:rPr>
          <w:rFonts w:ascii="Bookman Old Style" w:hAnsi="Bookman Old Style"/>
          <w:sz w:val="24"/>
          <w:szCs w:val="24"/>
        </w:rPr>
      </w:pPr>
      <w:r w:rsidRPr="00725C06">
        <w:rPr>
          <w:rFonts w:ascii="Bookman Old Style" w:hAnsi="Bookman Old Style"/>
          <w:sz w:val="24"/>
          <w:szCs w:val="24"/>
        </w:rPr>
        <w:t>CBCT.</w:t>
      </w: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lastRenderedPageBreak/>
        <w:t>Options of treatment</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numPr>
          <w:ilvl w:val="0"/>
          <w:numId w:val="2"/>
        </w:numPr>
        <w:spacing w:after="0"/>
        <w:rPr>
          <w:rFonts w:ascii="Bookman Old Style" w:hAnsi="Bookman Old Style"/>
          <w:sz w:val="24"/>
          <w:szCs w:val="24"/>
        </w:rPr>
      </w:pPr>
      <w:r w:rsidRPr="00D16B42">
        <w:rPr>
          <w:rFonts w:ascii="Bookman Old Style" w:hAnsi="Bookman Old Style"/>
          <w:b/>
          <w:bCs/>
          <w:sz w:val="24"/>
          <w:szCs w:val="24"/>
        </w:rPr>
        <w:t>Retention or leave in situ</w:t>
      </w:r>
      <w:r w:rsidRPr="00725C06">
        <w:rPr>
          <w:rFonts w:ascii="Bookman Old Style" w:hAnsi="Bookman Old Style"/>
          <w:sz w:val="24"/>
          <w:szCs w:val="24"/>
        </w:rPr>
        <w:t>; indicated when:</w:t>
      </w:r>
    </w:p>
    <w:p w:rsidR="00725C06" w:rsidRPr="00725C06" w:rsidRDefault="00725C06" w:rsidP="00725C06">
      <w:pPr>
        <w:numPr>
          <w:ilvl w:val="0"/>
          <w:numId w:val="3"/>
        </w:numPr>
        <w:spacing w:after="0"/>
        <w:rPr>
          <w:rFonts w:ascii="Bookman Old Style" w:hAnsi="Bookman Old Style"/>
          <w:sz w:val="24"/>
          <w:szCs w:val="24"/>
        </w:rPr>
      </w:pPr>
      <w:r w:rsidRPr="00725C06">
        <w:rPr>
          <w:rFonts w:ascii="Bookman Old Style" w:hAnsi="Bookman Old Style"/>
          <w:sz w:val="24"/>
          <w:szCs w:val="24"/>
        </w:rPr>
        <w:t>The canine is asymptomatic and its extraction may lead to damage to the adjacent teeth.</w:t>
      </w:r>
    </w:p>
    <w:p w:rsidR="00725C06" w:rsidRPr="00725C06" w:rsidRDefault="00725C06" w:rsidP="00725C06">
      <w:pPr>
        <w:numPr>
          <w:ilvl w:val="0"/>
          <w:numId w:val="3"/>
        </w:numPr>
        <w:spacing w:after="0"/>
        <w:rPr>
          <w:rFonts w:ascii="Bookman Old Style" w:hAnsi="Bookman Old Style"/>
          <w:sz w:val="24"/>
          <w:szCs w:val="24"/>
        </w:rPr>
      </w:pPr>
      <w:r w:rsidRPr="00725C06">
        <w:rPr>
          <w:rFonts w:ascii="Bookman Old Style" w:hAnsi="Bookman Old Style"/>
          <w:sz w:val="24"/>
          <w:szCs w:val="24"/>
        </w:rPr>
        <w:t xml:space="preserve">There is absence of any pathology like infection, abnormal widening of the follicle, </w:t>
      </w:r>
      <w:proofErr w:type="spellStart"/>
      <w:r w:rsidRPr="00725C06">
        <w:rPr>
          <w:rFonts w:ascii="Bookman Old Style" w:hAnsi="Bookman Old Style"/>
          <w:sz w:val="24"/>
          <w:szCs w:val="24"/>
        </w:rPr>
        <w:t>resorption</w:t>
      </w:r>
      <w:proofErr w:type="spellEnd"/>
      <w:r w:rsidRPr="00725C06">
        <w:rPr>
          <w:rFonts w:ascii="Bookman Old Style" w:hAnsi="Bookman Old Style"/>
          <w:sz w:val="24"/>
          <w:szCs w:val="24"/>
        </w:rPr>
        <w:t xml:space="preserve"> of the adjacent roots or any other associated pathology.</w:t>
      </w:r>
    </w:p>
    <w:p w:rsidR="00725C06" w:rsidRPr="00725C06" w:rsidRDefault="00725C06" w:rsidP="00725C06">
      <w:pPr>
        <w:numPr>
          <w:ilvl w:val="0"/>
          <w:numId w:val="3"/>
        </w:numPr>
        <w:spacing w:after="0"/>
        <w:rPr>
          <w:rFonts w:ascii="Bookman Old Style" w:hAnsi="Bookman Old Style"/>
          <w:sz w:val="24"/>
          <w:szCs w:val="24"/>
        </w:rPr>
      </w:pPr>
      <w:r w:rsidRPr="00725C06">
        <w:rPr>
          <w:rFonts w:ascii="Bookman Old Style" w:hAnsi="Bookman Old Style"/>
          <w:sz w:val="24"/>
          <w:szCs w:val="24"/>
        </w:rPr>
        <w:t>Aesthetically acceptable.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patient should be kept under annual review to verify that these complications have not arisen, the opinion of an orthodontist is important.</w:t>
      </w:r>
    </w:p>
    <w:p w:rsidR="00725C06" w:rsidRPr="00725C06" w:rsidRDefault="00725C06" w:rsidP="00725C06">
      <w:pPr>
        <w:spacing w:after="0"/>
        <w:rPr>
          <w:rFonts w:ascii="Bookman Old Style" w:hAnsi="Bookman Old Style"/>
          <w:sz w:val="24"/>
          <w:szCs w:val="24"/>
        </w:rPr>
      </w:pPr>
    </w:p>
    <w:p w:rsidR="00725C06" w:rsidRPr="00430D5B" w:rsidRDefault="00725C06" w:rsidP="00430D5B">
      <w:pPr>
        <w:numPr>
          <w:ilvl w:val="0"/>
          <w:numId w:val="2"/>
        </w:numPr>
        <w:spacing w:after="0"/>
        <w:rPr>
          <w:rFonts w:ascii="Bookman Old Style" w:hAnsi="Bookman Old Style"/>
          <w:sz w:val="24"/>
          <w:szCs w:val="24"/>
        </w:rPr>
      </w:pPr>
      <w:r w:rsidRPr="00430D5B">
        <w:rPr>
          <w:rFonts w:ascii="Bookman Old Style" w:hAnsi="Bookman Old Style"/>
          <w:b/>
          <w:bCs/>
          <w:sz w:val="24"/>
          <w:szCs w:val="24"/>
        </w:rPr>
        <w:t>Surgical exposure and orthodontic traction</w:t>
      </w:r>
      <w:r w:rsidRPr="00725C06">
        <w:rPr>
          <w:rFonts w:ascii="Bookman Old Style" w:hAnsi="Bookman Old Style"/>
          <w:sz w:val="24"/>
          <w:szCs w:val="24"/>
        </w:rPr>
        <w:t xml:space="preserve">; is the procedure that allows natural or </w:t>
      </w:r>
      <w:proofErr w:type="spellStart"/>
      <w:r w:rsidRPr="00725C06">
        <w:rPr>
          <w:rFonts w:ascii="Bookman Old Style" w:hAnsi="Bookman Old Style"/>
          <w:sz w:val="24"/>
          <w:szCs w:val="24"/>
        </w:rPr>
        <w:t>orthodontically</w:t>
      </w:r>
      <w:proofErr w:type="spellEnd"/>
      <w:r w:rsidRPr="00725C06">
        <w:rPr>
          <w:rFonts w:ascii="Bookman Old Style" w:hAnsi="Bookman Old Style"/>
          <w:sz w:val="24"/>
          <w:szCs w:val="24"/>
        </w:rPr>
        <w:t xml:space="preserve"> guided eruption of the impacted teeth, an active collaboration with an orthodontist is essential for planning this procedure.</w:t>
      </w:r>
      <w:r w:rsidR="00430D5B">
        <w:rPr>
          <w:rFonts w:ascii="Bookman Old Style" w:hAnsi="Bookman Old Style"/>
          <w:sz w:val="24"/>
          <w:szCs w:val="24"/>
        </w:rPr>
        <w:t xml:space="preserve"> </w:t>
      </w:r>
      <w:r w:rsidRPr="00430D5B">
        <w:rPr>
          <w:rFonts w:ascii="Bookman Old Style" w:hAnsi="Bookman Old Style"/>
          <w:sz w:val="24"/>
          <w:szCs w:val="24"/>
        </w:rPr>
        <w:t>Certain criteria must be fulfilled:</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There should be adequate space in the arch to accommodate the tooth.</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There should be an unobstructed path of eruption.</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After eruption the tooth should be in near to normal position in all planes.</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The timing of the procedure should be as close as possible to the normal eruption time.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approach is through a palatal envelope flap, extending from the first molar to the first molar on the other side in bilateral impaction cases, or from the first molar to the first premolar on the other side in unilateral impaction cases.</w:t>
      </w:r>
    </w:p>
    <w:p w:rsidR="00725C06" w:rsidRPr="00725C06" w:rsidRDefault="00725C06" w:rsidP="00725C06">
      <w:pPr>
        <w:spacing w:after="0"/>
        <w:rPr>
          <w:rFonts w:ascii="Bookman Old Style" w:hAnsi="Bookman Old Style"/>
          <w:sz w:val="24"/>
          <w:szCs w:val="24"/>
        </w:rPr>
      </w:pP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xml:space="preserve"> impacted teeth are approached through a 3-sided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flap, depending on its location.</w:t>
      </w:r>
    </w:p>
    <w:p w:rsidR="00725C06" w:rsidRPr="00725C06" w:rsidRDefault="00725C06" w:rsidP="00430D5B">
      <w:pPr>
        <w:spacing w:after="0"/>
        <w:rPr>
          <w:rFonts w:ascii="Bookman Old Style" w:hAnsi="Bookman Old Style"/>
          <w:sz w:val="24"/>
          <w:szCs w:val="24"/>
        </w:rPr>
      </w:pPr>
      <w:r w:rsidRPr="00725C06">
        <w:rPr>
          <w:rFonts w:ascii="Bookman Old Style" w:hAnsi="Bookman Old Style"/>
          <w:sz w:val="24"/>
          <w:szCs w:val="24"/>
        </w:rPr>
        <w:t xml:space="preserve">After reflection of a full </w:t>
      </w:r>
      <w:proofErr w:type="spellStart"/>
      <w:r w:rsidRPr="00725C06">
        <w:rPr>
          <w:rFonts w:ascii="Bookman Old Style" w:hAnsi="Bookman Old Style"/>
          <w:sz w:val="24"/>
          <w:szCs w:val="24"/>
        </w:rPr>
        <w:t>mucoperiosteal</w:t>
      </w:r>
      <w:proofErr w:type="spellEnd"/>
      <w:r w:rsidRPr="00725C06">
        <w:rPr>
          <w:rFonts w:ascii="Bookman Old Style" w:hAnsi="Bookman Old Style"/>
          <w:sz w:val="24"/>
          <w:szCs w:val="24"/>
        </w:rPr>
        <w:t xml:space="preserve"> flap, the </w:t>
      </w:r>
      <w:r w:rsidR="00430D5B">
        <w:rPr>
          <w:rFonts w:ascii="Bookman Old Style" w:hAnsi="Bookman Old Style"/>
          <w:sz w:val="24"/>
          <w:szCs w:val="24"/>
        </w:rPr>
        <w:t xml:space="preserve">crown is exposed </w:t>
      </w:r>
      <w:r w:rsidRPr="00725C06">
        <w:rPr>
          <w:rFonts w:ascii="Bookman Old Style" w:hAnsi="Bookman Old Style"/>
          <w:sz w:val="24"/>
          <w:szCs w:val="24"/>
        </w:rPr>
        <w:t>conservative</w:t>
      </w:r>
      <w:r w:rsidR="00430D5B">
        <w:rPr>
          <w:rFonts w:ascii="Bookman Old Style" w:hAnsi="Bookman Old Style"/>
          <w:sz w:val="24"/>
          <w:szCs w:val="24"/>
        </w:rPr>
        <w:t>ly</w:t>
      </w:r>
      <w:r w:rsidRPr="00725C06">
        <w:rPr>
          <w:rFonts w:ascii="Bookman Old Style" w:hAnsi="Bookman Old Style"/>
          <w:sz w:val="24"/>
          <w:szCs w:val="24"/>
        </w:rPr>
        <w:t xml:space="preserve"> taking care not to expose the </w:t>
      </w:r>
      <w:proofErr w:type="spellStart"/>
      <w:r w:rsidRPr="00725C06">
        <w:rPr>
          <w:rFonts w:ascii="Bookman Old Style" w:hAnsi="Bookman Old Style"/>
          <w:sz w:val="24"/>
          <w:szCs w:val="24"/>
        </w:rPr>
        <w:t>cementoenamel</w:t>
      </w:r>
      <w:proofErr w:type="spellEnd"/>
      <w:r w:rsidRPr="00725C06">
        <w:rPr>
          <w:rFonts w:ascii="Bookman Old Style" w:hAnsi="Bookman Old Style"/>
          <w:sz w:val="24"/>
          <w:szCs w:val="24"/>
        </w:rPr>
        <w:t xml:space="preserve"> junc</w:t>
      </w:r>
      <w:r w:rsidR="00430D5B">
        <w:rPr>
          <w:rFonts w:ascii="Bookman Old Style" w:hAnsi="Bookman Old Style"/>
          <w:sz w:val="24"/>
          <w:szCs w:val="24"/>
        </w:rPr>
        <w:t xml:space="preserve">tion (CEJ) as this may </w:t>
      </w:r>
      <w:r w:rsidRPr="00725C06">
        <w:rPr>
          <w:rFonts w:ascii="Bookman Old Style" w:hAnsi="Bookman Old Style"/>
          <w:sz w:val="24"/>
          <w:szCs w:val="24"/>
        </w:rPr>
        <w:t xml:space="preserve">result in increased incidence of external root </w:t>
      </w:r>
      <w:proofErr w:type="spellStart"/>
      <w:r w:rsidRPr="00725C06">
        <w:rPr>
          <w:rFonts w:ascii="Bookman Old Style" w:hAnsi="Bookman Old Style"/>
          <w:sz w:val="24"/>
          <w:szCs w:val="24"/>
        </w:rPr>
        <w:t>resorption</w:t>
      </w:r>
      <w:proofErr w:type="spellEnd"/>
      <w:r w:rsidRPr="00725C06">
        <w:rPr>
          <w:rFonts w:ascii="Bookman Old Style" w:hAnsi="Bookman Old Style"/>
          <w:sz w:val="24"/>
          <w:szCs w:val="24"/>
        </w:rPr>
        <w:t>.</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In </w:t>
      </w:r>
      <w:proofErr w:type="spellStart"/>
      <w:r w:rsidRPr="00725C06">
        <w:rPr>
          <w:rFonts w:ascii="Bookman Old Style" w:hAnsi="Bookman Old Style"/>
          <w:sz w:val="24"/>
          <w:szCs w:val="24"/>
        </w:rPr>
        <w:t>palatally</w:t>
      </w:r>
      <w:proofErr w:type="spellEnd"/>
      <w:r w:rsidRPr="00725C06">
        <w:rPr>
          <w:rFonts w:ascii="Bookman Old Style" w:hAnsi="Bookman Old Style"/>
          <w:sz w:val="24"/>
          <w:szCs w:val="24"/>
        </w:rPr>
        <w:t xml:space="preserve"> positioned canine, a window is excised in the soft tissue before replacing the flap, if the bracket is not attached at the same operation the window is packed with a suitable pack until it epithelializes for 2-3 weeks. In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approaches it is more appropriate to suture the flap above the crown (apically repositioned flap) and the area below </w:t>
      </w:r>
      <w:r w:rsidRPr="00725C06">
        <w:rPr>
          <w:rFonts w:ascii="Bookman Old Style" w:hAnsi="Bookman Old Style"/>
          <w:sz w:val="24"/>
          <w:szCs w:val="24"/>
        </w:rPr>
        <w:lastRenderedPageBreak/>
        <w:t xml:space="preserve">covered with a pack to ensure that the tooth will erupt into an area of keratinized mucosa. </w:t>
      </w:r>
    </w:p>
    <w:p w:rsidR="00725C06" w:rsidRPr="00725C06" w:rsidRDefault="00725C06" w:rsidP="00725C06">
      <w:pPr>
        <w:spacing w:after="0"/>
        <w:rPr>
          <w:rFonts w:ascii="Bookman Old Style" w:hAnsi="Bookman Old Style"/>
          <w:sz w:val="24"/>
          <w:szCs w:val="24"/>
        </w:rPr>
      </w:pPr>
    </w:p>
    <w:p w:rsidR="00725C06" w:rsidRPr="00725C06" w:rsidRDefault="00725C06" w:rsidP="00725C06">
      <w:pPr>
        <w:numPr>
          <w:ilvl w:val="0"/>
          <w:numId w:val="2"/>
        </w:numPr>
        <w:spacing w:after="0"/>
        <w:rPr>
          <w:rFonts w:ascii="Bookman Old Style" w:hAnsi="Bookman Old Style"/>
          <w:sz w:val="24"/>
          <w:szCs w:val="24"/>
        </w:rPr>
      </w:pPr>
      <w:r w:rsidRPr="00430D5B">
        <w:rPr>
          <w:rFonts w:ascii="Bookman Old Style" w:hAnsi="Bookman Old Style"/>
          <w:b/>
          <w:bCs/>
          <w:sz w:val="24"/>
          <w:szCs w:val="24"/>
        </w:rPr>
        <w:t>Transplantation</w:t>
      </w:r>
      <w:r w:rsidRPr="00725C06">
        <w:rPr>
          <w:rFonts w:ascii="Bookman Old Style" w:hAnsi="Bookman Old Style"/>
          <w:sz w:val="24"/>
          <w:szCs w:val="24"/>
        </w:rPr>
        <w:t>; in this procedure the canine is carefully extracted and transferred to a surgically prepared socket in the dental arch with minimum delay. The transplanted tooth should be splinted in its new position for about a month with an orthodontic appliance.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It is essential to have sufficient space to accommodate the crown of the canine.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Success rate is increased when the </w:t>
      </w:r>
      <w:proofErr w:type="spellStart"/>
      <w:r w:rsidRPr="00725C06">
        <w:rPr>
          <w:rFonts w:ascii="Bookman Old Style" w:hAnsi="Bookman Old Style"/>
          <w:sz w:val="24"/>
          <w:szCs w:val="24"/>
        </w:rPr>
        <w:t>unerupted</w:t>
      </w:r>
      <w:proofErr w:type="spellEnd"/>
      <w:r w:rsidRPr="00725C06">
        <w:rPr>
          <w:rFonts w:ascii="Bookman Old Style" w:hAnsi="Bookman Old Style"/>
          <w:sz w:val="24"/>
          <w:szCs w:val="24"/>
        </w:rPr>
        <w:t xml:space="preserve"> teeth still have open apex and when the handling of the root is kept to minimum to ensure the viability of the </w:t>
      </w:r>
      <w:proofErr w:type="spellStart"/>
      <w:r w:rsidRPr="00725C06">
        <w:rPr>
          <w:rFonts w:ascii="Bookman Old Style" w:hAnsi="Bookman Old Style"/>
          <w:sz w:val="24"/>
          <w:szCs w:val="24"/>
        </w:rPr>
        <w:t>cementum</w:t>
      </w:r>
      <w:proofErr w:type="spellEnd"/>
      <w:r w:rsidRPr="00725C06">
        <w:rPr>
          <w:rFonts w:ascii="Bookman Old Style" w:hAnsi="Bookman Old Style"/>
          <w:sz w:val="24"/>
          <w:szCs w:val="24"/>
        </w:rPr>
        <w:t xml:space="preserve"> and periodontal membrane.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Endodontic treatment should be performed as soon as possible after surgery (about 6-8 weeks)</w:t>
      </w:r>
      <w:proofErr w:type="gramStart"/>
      <w:r w:rsidRPr="00725C06">
        <w:rPr>
          <w:rFonts w:ascii="Bookman Old Style" w:hAnsi="Bookman Old Style"/>
          <w:sz w:val="24"/>
          <w:szCs w:val="24"/>
        </w:rPr>
        <w:t>,</w:t>
      </w:r>
      <w:proofErr w:type="gramEnd"/>
      <w:r w:rsidRPr="00725C06">
        <w:rPr>
          <w:rFonts w:ascii="Bookman Old Style" w:hAnsi="Bookman Old Style"/>
          <w:sz w:val="24"/>
          <w:szCs w:val="24"/>
        </w:rPr>
        <w:t xml:space="preserve"> periodic follow up is required to allow early detection of root </w:t>
      </w:r>
      <w:proofErr w:type="spellStart"/>
      <w:r w:rsidRPr="00725C06">
        <w:rPr>
          <w:rFonts w:ascii="Bookman Old Style" w:hAnsi="Bookman Old Style"/>
          <w:sz w:val="24"/>
          <w:szCs w:val="24"/>
        </w:rPr>
        <w:t>resorption</w:t>
      </w:r>
      <w:proofErr w:type="spellEnd"/>
      <w:r w:rsidRPr="00725C06">
        <w:rPr>
          <w:rFonts w:ascii="Bookman Old Style" w:hAnsi="Bookman Old Style"/>
          <w:sz w:val="24"/>
          <w:szCs w:val="24"/>
        </w:rPr>
        <w:t xml:space="preserve"> which is common.</w:t>
      </w:r>
    </w:p>
    <w:p w:rsidR="00725C06" w:rsidRPr="00725C06" w:rsidRDefault="00725C06" w:rsidP="00725C06">
      <w:pPr>
        <w:spacing w:after="0"/>
        <w:rPr>
          <w:rFonts w:ascii="Bookman Old Style" w:hAnsi="Bookman Old Style"/>
          <w:sz w:val="24"/>
          <w:szCs w:val="24"/>
        </w:rPr>
      </w:pPr>
    </w:p>
    <w:p w:rsidR="00725C06" w:rsidRPr="00725C06" w:rsidRDefault="00725C06" w:rsidP="00725C06">
      <w:pPr>
        <w:numPr>
          <w:ilvl w:val="0"/>
          <w:numId w:val="2"/>
        </w:numPr>
        <w:spacing w:after="0"/>
        <w:rPr>
          <w:rFonts w:ascii="Bookman Old Style" w:hAnsi="Bookman Old Style"/>
          <w:sz w:val="24"/>
          <w:szCs w:val="24"/>
        </w:rPr>
      </w:pPr>
      <w:r w:rsidRPr="00430D5B">
        <w:rPr>
          <w:rFonts w:ascii="Bookman Old Style" w:hAnsi="Bookman Old Style"/>
          <w:b/>
          <w:bCs/>
          <w:sz w:val="24"/>
          <w:szCs w:val="24"/>
        </w:rPr>
        <w:t>Removal</w:t>
      </w:r>
      <w:r w:rsidRPr="00725C06">
        <w:rPr>
          <w:rFonts w:ascii="Bookman Old Style" w:hAnsi="Bookman Old Style"/>
          <w:sz w:val="24"/>
          <w:szCs w:val="24"/>
        </w:rPr>
        <w:t>; surgical extraction maybe performed when the other options are unavailable. The main indications include:</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Before construction of a dental prosthesis.</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To permit orthodontic alignment of other anterior teeth.</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 xml:space="preserve">When there is </w:t>
      </w:r>
      <w:proofErr w:type="spellStart"/>
      <w:r w:rsidRPr="00725C06">
        <w:rPr>
          <w:rFonts w:ascii="Bookman Old Style" w:hAnsi="Bookman Old Style"/>
          <w:sz w:val="24"/>
          <w:szCs w:val="24"/>
        </w:rPr>
        <w:t>resorption</w:t>
      </w:r>
      <w:proofErr w:type="spellEnd"/>
      <w:r w:rsidRPr="00725C06">
        <w:rPr>
          <w:rFonts w:ascii="Bookman Old Style" w:hAnsi="Bookman Old Style"/>
          <w:sz w:val="24"/>
          <w:szCs w:val="24"/>
        </w:rPr>
        <w:t xml:space="preserve"> of the roots of adjacent teeth.</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When a follicular cyst has developed.</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Infection although uncommon.</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Extraction can be performed with retention of the primary canine with restorative procedures to improve esthetic contour, extraction can also be accompanied with extraction of the primary canine and orthodontic closure of the space by the first premolar. Implant supported crown can also be used to close the space created by extraction of the impacted canine and the primary canine.</w:t>
      </w:r>
    </w:p>
    <w:p w:rsidR="00725C06" w:rsidRPr="00725C06" w:rsidRDefault="00AF242A" w:rsidP="00725C06">
      <w:pPr>
        <w:spacing w:after="0"/>
        <w:rPr>
          <w:rFonts w:ascii="Bookman Old Style" w:hAnsi="Bookman Old Style"/>
          <w:sz w:val="24"/>
          <w:szCs w:val="24"/>
        </w:rPr>
      </w:pPr>
      <w:proofErr w:type="spellStart"/>
      <w:r>
        <w:rPr>
          <w:rFonts w:ascii="Bookman Old Style" w:hAnsi="Bookman Old Style"/>
          <w:sz w:val="24"/>
          <w:szCs w:val="24"/>
        </w:rPr>
        <w:t>P</w:t>
      </w:r>
      <w:r w:rsidR="00725C06" w:rsidRPr="00725C06">
        <w:rPr>
          <w:rFonts w:ascii="Bookman Old Style" w:hAnsi="Bookman Old Style"/>
          <w:sz w:val="24"/>
          <w:szCs w:val="24"/>
        </w:rPr>
        <w:t>alatally</w:t>
      </w:r>
      <w:proofErr w:type="spellEnd"/>
      <w:r w:rsidR="00725C06" w:rsidRPr="00725C06">
        <w:rPr>
          <w:rFonts w:ascii="Bookman Old Style" w:hAnsi="Bookman Old Style"/>
          <w:sz w:val="24"/>
          <w:szCs w:val="24"/>
        </w:rPr>
        <w:t xml:space="preserve"> positioned teeth are approached through palatal envelope flap, while </w:t>
      </w:r>
      <w:proofErr w:type="spellStart"/>
      <w:r w:rsidR="00725C06" w:rsidRPr="00725C06">
        <w:rPr>
          <w:rFonts w:ascii="Bookman Old Style" w:hAnsi="Bookman Old Style"/>
          <w:sz w:val="24"/>
          <w:szCs w:val="24"/>
        </w:rPr>
        <w:t>buccal</w:t>
      </w:r>
      <w:proofErr w:type="spellEnd"/>
      <w:r w:rsidR="00725C06" w:rsidRPr="00725C06">
        <w:rPr>
          <w:rFonts w:ascii="Bookman Old Style" w:hAnsi="Bookman Old Style"/>
          <w:sz w:val="24"/>
          <w:szCs w:val="24"/>
        </w:rPr>
        <w:t xml:space="preserve"> teeth are approached through </w:t>
      </w:r>
      <w:proofErr w:type="spellStart"/>
      <w:r w:rsidR="00725C06" w:rsidRPr="00725C06">
        <w:rPr>
          <w:rFonts w:ascii="Bookman Old Style" w:hAnsi="Bookman Old Style"/>
          <w:sz w:val="24"/>
          <w:szCs w:val="24"/>
        </w:rPr>
        <w:t>buccal</w:t>
      </w:r>
      <w:proofErr w:type="spellEnd"/>
      <w:r w:rsidR="00725C06" w:rsidRPr="00725C06">
        <w:rPr>
          <w:rFonts w:ascii="Bookman Old Style" w:hAnsi="Bookman Old Style"/>
          <w:sz w:val="24"/>
          <w:szCs w:val="24"/>
        </w:rPr>
        <w:t xml:space="preserve"> flap.</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Occasionally tooth sectioning is required after bone removal and the tooth is extracted in segments.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Possible complications include:</w:t>
      </w:r>
    </w:p>
    <w:p w:rsidR="00725C06" w:rsidRPr="00725C06" w:rsidRDefault="00725C06" w:rsidP="00725C06">
      <w:pPr>
        <w:numPr>
          <w:ilvl w:val="0"/>
          <w:numId w:val="5"/>
        </w:numPr>
        <w:spacing w:after="0"/>
        <w:rPr>
          <w:rFonts w:ascii="Bookman Old Style" w:hAnsi="Bookman Old Style"/>
          <w:sz w:val="24"/>
          <w:szCs w:val="24"/>
        </w:rPr>
      </w:pPr>
      <w:r w:rsidRPr="00725C06">
        <w:rPr>
          <w:rFonts w:ascii="Bookman Old Style" w:hAnsi="Bookman Old Style"/>
          <w:sz w:val="24"/>
          <w:szCs w:val="24"/>
        </w:rPr>
        <w:t>Palatal hematoma formation, this can be prevented by an acrylic splint to support the soft tissue.</w:t>
      </w:r>
    </w:p>
    <w:p w:rsidR="00725C06" w:rsidRPr="00725C06" w:rsidRDefault="00725C06" w:rsidP="00725C06">
      <w:pPr>
        <w:numPr>
          <w:ilvl w:val="0"/>
          <w:numId w:val="5"/>
        </w:numPr>
        <w:spacing w:after="0"/>
        <w:rPr>
          <w:rFonts w:ascii="Bookman Old Style" w:hAnsi="Bookman Old Style"/>
          <w:sz w:val="24"/>
          <w:szCs w:val="24"/>
          <w:rtl/>
        </w:rPr>
      </w:pPr>
      <w:r w:rsidRPr="00725C06">
        <w:rPr>
          <w:rFonts w:ascii="Bookman Old Style" w:hAnsi="Bookman Old Style"/>
          <w:sz w:val="24"/>
          <w:szCs w:val="24"/>
        </w:rPr>
        <w:t>Perforation into the floor of the nose, but it rarely causes a problem.</w:t>
      </w:r>
    </w:p>
    <w:p w:rsidR="00AF242A" w:rsidRDefault="00AF242A" w:rsidP="00725C06">
      <w:pPr>
        <w:spacing w:after="0"/>
        <w:rPr>
          <w:rFonts w:ascii="Bookman Old Style" w:hAnsi="Bookman Old Style"/>
          <w:sz w:val="24"/>
          <w:szCs w:val="24"/>
        </w:rPr>
      </w:pPr>
    </w:p>
    <w:p w:rsidR="0004364A" w:rsidRDefault="0004364A" w:rsidP="00725C06">
      <w:pPr>
        <w:spacing w:after="0"/>
        <w:rPr>
          <w:rFonts w:ascii="Bookman Old Style" w:hAnsi="Bookman Old Style"/>
          <w:b/>
          <w:bCs/>
          <w:sz w:val="24"/>
          <w:szCs w:val="24"/>
        </w:rPr>
      </w:pPr>
    </w:p>
    <w:p w:rsidR="0004364A" w:rsidRDefault="0004364A" w:rsidP="00725C06">
      <w:pPr>
        <w:spacing w:after="0"/>
        <w:rPr>
          <w:rFonts w:ascii="Bookman Old Style" w:hAnsi="Bookman Old Style"/>
          <w:b/>
          <w:bCs/>
          <w:sz w:val="24"/>
          <w:szCs w:val="24"/>
        </w:rPr>
      </w:pPr>
    </w:p>
    <w:p w:rsidR="00725C06" w:rsidRPr="00AF242A" w:rsidRDefault="00725C06" w:rsidP="00725C06">
      <w:pPr>
        <w:spacing w:after="0"/>
        <w:rPr>
          <w:rFonts w:ascii="Bookman Old Style" w:hAnsi="Bookman Old Style"/>
          <w:b/>
          <w:bCs/>
          <w:sz w:val="24"/>
          <w:szCs w:val="24"/>
        </w:rPr>
      </w:pPr>
      <w:r w:rsidRPr="00AF242A">
        <w:rPr>
          <w:rFonts w:ascii="Bookman Old Style" w:hAnsi="Bookman Old Style"/>
          <w:b/>
          <w:bCs/>
          <w:sz w:val="24"/>
          <w:szCs w:val="24"/>
        </w:rPr>
        <w:lastRenderedPageBreak/>
        <w:t>Impacted mandibular canines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These are less frequently impacted than maxillary canines (about 0.3% of population) and are mostly </w:t>
      </w: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xml:space="preserve"> located, partially erupted teeth can be removed easily using elevators or forceps.</w:t>
      </w:r>
    </w:p>
    <w:p w:rsid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Localization of the </w:t>
      </w:r>
      <w:proofErr w:type="spellStart"/>
      <w:r w:rsidRPr="00725C06">
        <w:rPr>
          <w:rFonts w:ascii="Bookman Old Style" w:hAnsi="Bookman Old Style"/>
          <w:sz w:val="24"/>
          <w:szCs w:val="24"/>
        </w:rPr>
        <w:t>unerupted</w:t>
      </w:r>
      <w:proofErr w:type="spellEnd"/>
      <w:r w:rsidRPr="00725C06">
        <w:rPr>
          <w:rFonts w:ascii="Bookman Old Style" w:hAnsi="Bookman Old Style"/>
          <w:sz w:val="24"/>
          <w:szCs w:val="24"/>
        </w:rPr>
        <w:t xml:space="preserve"> teet</w:t>
      </w:r>
      <w:r w:rsidR="00AF242A">
        <w:rPr>
          <w:rFonts w:ascii="Bookman Old Style" w:hAnsi="Bookman Old Style"/>
          <w:sz w:val="24"/>
          <w:szCs w:val="24"/>
        </w:rPr>
        <w:t xml:space="preserve">h is by </w:t>
      </w:r>
      <w:proofErr w:type="spellStart"/>
      <w:r w:rsidR="00AF242A">
        <w:rPr>
          <w:rFonts w:ascii="Bookman Old Style" w:hAnsi="Bookman Old Style"/>
          <w:sz w:val="24"/>
          <w:szCs w:val="24"/>
        </w:rPr>
        <w:t>periapical</w:t>
      </w:r>
      <w:proofErr w:type="spellEnd"/>
      <w:r w:rsidR="00AF242A">
        <w:rPr>
          <w:rFonts w:ascii="Bookman Old Style" w:hAnsi="Bookman Old Style"/>
          <w:sz w:val="24"/>
          <w:szCs w:val="24"/>
        </w:rPr>
        <w:t xml:space="preserve"> film, OPG, </w:t>
      </w: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xml:space="preserve"> view</w:t>
      </w:r>
      <w:r w:rsidR="00AF242A">
        <w:rPr>
          <w:rFonts w:ascii="Bookman Old Style" w:hAnsi="Bookman Old Style"/>
          <w:sz w:val="24"/>
          <w:szCs w:val="24"/>
        </w:rPr>
        <w:t xml:space="preserve"> or CBCT</w:t>
      </w:r>
      <w:r w:rsidRPr="00725C06">
        <w:rPr>
          <w:rFonts w:ascii="Bookman Old Style" w:hAnsi="Bookman Old Style"/>
          <w:sz w:val="24"/>
          <w:szCs w:val="24"/>
        </w:rPr>
        <w:t>.</w:t>
      </w:r>
    </w:p>
    <w:p w:rsidR="00AF242A" w:rsidRPr="00725C06" w:rsidRDefault="00AF242A" w:rsidP="00725C06">
      <w:pPr>
        <w:spacing w:after="0"/>
        <w:rPr>
          <w:rFonts w:ascii="Bookman Old Style" w:hAnsi="Bookman Old Style"/>
          <w:sz w:val="24"/>
          <w:szCs w:val="24"/>
        </w:rPr>
      </w:pPr>
      <w:r>
        <w:rPr>
          <w:rFonts w:ascii="Bookman Old Style" w:hAnsi="Bookman Old Style"/>
          <w:sz w:val="24"/>
          <w:szCs w:val="24"/>
        </w:rPr>
        <w:t>Consultation with orthodontist is mandatory when considering treatment.</w:t>
      </w:r>
    </w:p>
    <w:p w:rsidR="00725C06" w:rsidRPr="00725C06" w:rsidRDefault="00AF242A" w:rsidP="00725C06">
      <w:pPr>
        <w:spacing w:after="0"/>
        <w:rPr>
          <w:rFonts w:ascii="Bookman Old Style" w:hAnsi="Bookman Old Style"/>
          <w:sz w:val="24"/>
          <w:szCs w:val="24"/>
        </w:rPr>
      </w:pPr>
      <w:r>
        <w:rPr>
          <w:rFonts w:ascii="Bookman Old Style" w:hAnsi="Bookman Old Style"/>
          <w:sz w:val="24"/>
          <w:szCs w:val="24"/>
        </w:rPr>
        <w:t xml:space="preserve">Surgical extraction </w:t>
      </w:r>
      <w:r w:rsidR="00725C06" w:rsidRPr="00725C06">
        <w:rPr>
          <w:rFonts w:ascii="Bookman Old Style" w:hAnsi="Bookman Old Style"/>
          <w:sz w:val="24"/>
          <w:szCs w:val="24"/>
        </w:rPr>
        <w:t xml:space="preserve">is </w:t>
      </w:r>
      <w:r>
        <w:rPr>
          <w:rFonts w:ascii="Bookman Old Style" w:hAnsi="Bookman Old Style"/>
          <w:sz w:val="24"/>
          <w:szCs w:val="24"/>
        </w:rPr>
        <w:t xml:space="preserve">by raising a </w:t>
      </w:r>
      <w:proofErr w:type="spellStart"/>
      <w:r w:rsidR="00725C06" w:rsidRPr="00725C06">
        <w:rPr>
          <w:rFonts w:ascii="Bookman Old Style" w:hAnsi="Bookman Old Style"/>
          <w:sz w:val="24"/>
          <w:szCs w:val="24"/>
        </w:rPr>
        <w:t>buccal</w:t>
      </w:r>
      <w:proofErr w:type="spellEnd"/>
      <w:r w:rsidR="00725C06" w:rsidRPr="00725C06">
        <w:rPr>
          <w:rFonts w:ascii="Bookman Old Style" w:hAnsi="Bookman Old Style"/>
          <w:sz w:val="24"/>
          <w:szCs w:val="24"/>
        </w:rPr>
        <w:t xml:space="preserve"> </w:t>
      </w:r>
      <w:proofErr w:type="spellStart"/>
      <w:r w:rsidR="00725C06" w:rsidRPr="00725C06">
        <w:rPr>
          <w:rFonts w:ascii="Bookman Old Style" w:hAnsi="Bookman Old Style"/>
          <w:sz w:val="24"/>
          <w:szCs w:val="24"/>
        </w:rPr>
        <w:t>mucoperiosteal</w:t>
      </w:r>
      <w:proofErr w:type="spellEnd"/>
      <w:r w:rsidR="00725C06" w:rsidRPr="00725C06">
        <w:rPr>
          <w:rFonts w:ascii="Bookman Old Style" w:hAnsi="Bookman Old Style"/>
          <w:sz w:val="24"/>
          <w:szCs w:val="24"/>
        </w:rPr>
        <w:t xml:space="preserve"> flap with care to avoid damaging the mental nerve, bone removal and the tooth is extracted wholly or after sectioning.</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Deeply impacted teeth or those located </w:t>
      </w:r>
      <w:proofErr w:type="spellStart"/>
      <w:r w:rsidRPr="00725C06">
        <w:rPr>
          <w:rFonts w:ascii="Bookman Old Style" w:hAnsi="Bookman Old Style"/>
          <w:sz w:val="24"/>
          <w:szCs w:val="24"/>
        </w:rPr>
        <w:t>lingually</w:t>
      </w:r>
      <w:proofErr w:type="spellEnd"/>
      <w:r w:rsidRPr="00725C06">
        <w:rPr>
          <w:rFonts w:ascii="Bookman Old Style" w:hAnsi="Bookman Old Style"/>
          <w:sz w:val="24"/>
          <w:szCs w:val="24"/>
        </w:rPr>
        <w:t xml:space="preserve"> can be left in situ if they do not cause any damage to the adjacent roots or not associated with other pathologies.</w:t>
      </w:r>
    </w:p>
    <w:p w:rsidR="00725C06" w:rsidRDefault="00AF242A" w:rsidP="00AF242A">
      <w:pPr>
        <w:spacing w:after="0"/>
        <w:rPr>
          <w:rFonts w:ascii="Bookman Old Style" w:hAnsi="Bookman Old Style"/>
          <w:sz w:val="24"/>
          <w:szCs w:val="24"/>
        </w:rPr>
      </w:pPr>
      <w:r>
        <w:rPr>
          <w:rFonts w:ascii="Bookman Old Style" w:hAnsi="Bookman Old Style"/>
          <w:sz w:val="24"/>
          <w:szCs w:val="24"/>
        </w:rPr>
        <w:t>Surgical exposure</w:t>
      </w:r>
      <w:r w:rsidR="00725C06" w:rsidRPr="00725C06">
        <w:rPr>
          <w:rFonts w:ascii="Bookman Old Style" w:hAnsi="Bookman Old Style"/>
          <w:sz w:val="24"/>
          <w:szCs w:val="24"/>
        </w:rPr>
        <w:t xml:space="preserve"> is either through a flap or sometimes through excision of the overlying soft tissue when the tooth is only covered by soft tissue. It is noteworthy to say that orthodontic traction is difficult since impacted mandibular canines are frequently in horizontal position near the roots of the adjacent teeth, also due to the dense bone in the region as well as the </w:t>
      </w:r>
      <w:proofErr w:type="spellStart"/>
      <w:r w:rsidR="00725C06" w:rsidRPr="00725C06">
        <w:rPr>
          <w:rFonts w:ascii="Bookman Old Style" w:hAnsi="Bookman Old Style"/>
          <w:sz w:val="24"/>
          <w:szCs w:val="24"/>
        </w:rPr>
        <w:t>buccal</w:t>
      </w:r>
      <w:proofErr w:type="spellEnd"/>
      <w:r w:rsidR="00725C06" w:rsidRPr="00725C06">
        <w:rPr>
          <w:rFonts w:ascii="Bookman Old Style" w:hAnsi="Bookman Old Style"/>
          <w:sz w:val="24"/>
          <w:szCs w:val="24"/>
        </w:rPr>
        <w:t xml:space="preserve"> position of the impacted teeth</w:t>
      </w:r>
      <w:r w:rsidR="005E1865">
        <w:rPr>
          <w:rFonts w:ascii="Bookman Old Style" w:hAnsi="Bookman Old Style"/>
          <w:sz w:val="24"/>
          <w:szCs w:val="24"/>
        </w:rPr>
        <w:t>.</w:t>
      </w:r>
    </w:p>
    <w:p w:rsidR="00725C06" w:rsidRPr="00725C06" w:rsidRDefault="00725C06" w:rsidP="00725C06">
      <w:pPr>
        <w:spacing w:after="0"/>
        <w:rPr>
          <w:rFonts w:ascii="Bookman Old Style" w:hAnsi="Bookman Old Style"/>
          <w:sz w:val="24"/>
          <w:szCs w:val="24"/>
        </w:rPr>
      </w:pPr>
    </w:p>
    <w:p w:rsidR="00725C06" w:rsidRPr="005E1865" w:rsidRDefault="00725C06" w:rsidP="00725C06">
      <w:pPr>
        <w:spacing w:after="0"/>
        <w:rPr>
          <w:rFonts w:ascii="Bookman Old Style" w:hAnsi="Bookman Old Style"/>
          <w:b/>
          <w:bCs/>
          <w:sz w:val="24"/>
          <w:szCs w:val="24"/>
        </w:rPr>
      </w:pPr>
      <w:r w:rsidRPr="005E1865">
        <w:rPr>
          <w:rFonts w:ascii="Bookman Old Style" w:hAnsi="Bookman Old Style"/>
          <w:b/>
          <w:bCs/>
          <w:sz w:val="24"/>
          <w:szCs w:val="24"/>
        </w:rPr>
        <w:t>Impacted lower premolars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It occurs mostly due to loss of space by drifting forward of the first permanent molar after early extraction of the second</w:t>
      </w:r>
      <w:r w:rsidR="00431ED9">
        <w:rPr>
          <w:rFonts w:ascii="Bookman Old Style" w:hAnsi="Bookman Old Style"/>
          <w:sz w:val="24"/>
          <w:szCs w:val="24"/>
        </w:rPr>
        <w:t xml:space="preserve"> deciduous molar</w:t>
      </w:r>
      <w:r w:rsidRPr="00725C06">
        <w:rPr>
          <w:rFonts w:ascii="Bookman Old Style" w:hAnsi="Bookman Old Style"/>
          <w:sz w:val="24"/>
          <w:szCs w:val="24"/>
        </w:rPr>
        <w:t>.</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Locali</w:t>
      </w:r>
      <w:r w:rsidR="005E1865">
        <w:rPr>
          <w:rFonts w:ascii="Bookman Old Style" w:hAnsi="Bookman Old Style"/>
          <w:sz w:val="24"/>
          <w:szCs w:val="24"/>
        </w:rPr>
        <w:t xml:space="preserve">zation is by </w:t>
      </w:r>
      <w:proofErr w:type="spellStart"/>
      <w:r w:rsidR="005E1865">
        <w:rPr>
          <w:rFonts w:ascii="Bookman Old Style" w:hAnsi="Bookman Old Style"/>
          <w:sz w:val="24"/>
          <w:szCs w:val="24"/>
        </w:rPr>
        <w:t>periapical</w:t>
      </w:r>
      <w:proofErr w:type="spellEnd"/>
      <w:r w:rsidR="005E1865">
        <w:rPr>
          <w:rFonts w:ascii="Bookman Old Style" w:hAnsi="Bookman Old Style"/>
          <w:sz w:val="24"/>
          <w:szCs w:val="24"/>
        </w:rPr>
        <w:t xml:space="preserve"> film, </w:t>
      </w:r>
      <w:r w:rsidRPr="00725C06">
        <w:rPr>
          <w:rFonts w:ascii="Bookman Old Style" w:hAnsi="Bookman Old Style"/>
          <w:sz w:val="24"/>
          <w:szCs w:val="24"/>
        </w:rPr>
        <w:t xml:space="preserve">OPG with </w:t>
      </w: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xml:space="preserve"> view to demonstrate the </w:t>
      </w:r>
      <w:proofErr w:type="spellStart"/>
      <w:r w:rsidRPr="00725C06">
        <w:rPr>
          <w:rFonts w:ascii="Bookman Old Style" w:hAnsi="Bookman Old Style"/>
          <w:sz w:val="24"/>
          <w:szCs w:val="24"/>
        </w:rPr>
        <w:t>buccolingual</w:t>
      </w:r>
      <w:proofErr w:type="spellEnd"/>
      <w:r w:rsidRPr="00725C06">
        <w:rPr>
          <w:rFonts w:ascii="Bookman Old Style" w:hAnsi="Bookman Old Style"/>
          <w:sz w:val="24"/>
          <w:szCs w:val="24"/>
        </w:rPr>
        <w:t xml:space="preserve"> position</w:t>
      </w:r>
      <w:r w:rsidR="005E1865">
        <w:rPr>
          <w:rFonts w:ascii="Bookman Old Style" w:hAnsi="Bookman Old Style"/>
          <w:sz w:val="24"/>
          <w:szCs w:val="24"/>
        </w:rPr>
        <w:t xml:space="preserve"> or CBCT</w:t>
      </w:r>
      <w:r w:rsidRPr="00725C06">
        <w:rPr>
          <w:rFonts w:ascii="Bookman Old Style" w:hAnsi="Bookman Old Style"/>
          <w:sz w:val="24"/>
          <w:szCs w:val="24"/>
        </w:rPr>
        <w:t>.</w:t>
      </w:r>
    </w:p>
    <w:p w:rsidR="00725C06" w:rsidRPr="00725C06" w:rsidRDefault="00725C06" w:rsidP="005E1865">
      <w:pPr>
        <w:spacing w:after="0"/>
        <w:rPr>
          <w:rFonts w:ascii="Bookman Old Style" w:hAnsi="Bookman Old Style"/>
          <w:sz w:val="24"/>
          <w:szCs w:val="24"/>
        </w:rPr>
      </w:pPr>
      <w:r w:rsidRPr="00725C06">
        <w:rPr>
          <w:rFonts w:ascii="Bookman Old Style" w:hAnsi="Bookman Old Style"/>
          <w:sz w:val="24"/>
          <w:szCs w:val="24"/>
        </w:rPr>
        <w:t xml:space="preserve">Removal is </w:t>
      </w:r>
      <w:r w:rsidR="005E1865">
        <w:rPr>
          <w:rFonts w:ascii="Bookman Old Style" w:hAnsi="Bookman Old Style"/>
          <w:sz w:val="24"/>
          <w:szCs w:val="24"/>
        </w:rPr>
        <w:t xml:space="preserve">by raising a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flap, with preservation of the mental nerve, bone removal, sectioning of the tooth if needed and extraction of the tooth.</w:t>
      </w:r>
      <w:r w:rsidR="005E1865">
        <w:rPr>
          <w:rFonts w:ascii="Bookman Old Style" w:hAnsi="Bookman Old Style"/>
          <w:sz w:val="24"/>
          <w:szCs w:val="24"/>
        </w:rPr>
        <w:t xml:space="preserve"> Consultation with orthodontist before extraction is essential.</w:t>
      </w:r>
    </w:p>
    <w:p w:rsidR="00725C06" w:rsidRPr="00725C06" w:rsidRDefault="00725C06" w:rsidP="00725C06">
      <w:pPr>
        <w:spacing w:after="0"/>
        <w:rPr>
          <w:rFonts w:ascii="Bookman Old Style" w:hAnsi="Bookman Old Style"/>
          <w:sz w:val="24"/>
          <w:szCs w:val="24"/>
        </w:rPr>
      </w:pPr>
    </w:p>
    <w:p w:rsidR="00725C06" w:rsidRPr="005E1865" w:rsidRDefault="00725C06" w:rsidP="00725C06">
      <w:pPr>
        <w:spacing w:after="0"/>
        <w:rPr>
          <w:rFonts w:ascii="Bookman Old Style" w:hAnsi="Bookman Old Style"/>
          <w:b/>
          <w:bCs/>
          <w:sz w:val="24"/>
          <w:szCs w:val="24"/>
        </w:rPr>
      </w:pPr>
      <w:r w:rsidRPr="005E1865">
        <w:rPr>
          <w:rFonts w:ascii="Bookman Old Style" w:hAnsi="Bookman Old Style"/>
          <w:b/>
          <w:bCs/>
          <w:sz w:val="24"/>
          <w:szCs w:val="24"/>
        </w:rPr>
        <w:t>Impacted maxillary premolars</w:t>
      </w:r>
    </w:p>
    <w:p w:rsidR="00725C06" w:rsidRPr="00725C06" w:rsidRDefault="00725C06" w:rsidP="00725C06">
      <w:pPr>
        <w:spacing w:after="0"/>
        <w:rPr>
          <w:rFonts w:ascii="Bookman Old Style" w:hAnsi="Bookman Old Style"/>
          <w:sz w:val="24"/>
          <w:szCs w:val="24"/>
        </w:rPr>
      </w:pPr>
    </w:p>
    <w:p w:rsidR="00725C06" w:rsidRPr="00725C06" w:rsidRDefault="00725C06" w:rsidP="00C141FB">
      <w:pPr>
        <w:spacing w:after="0"/>
        <w:rPr>
          <w:rFonts w:ascii="Bookman Old Style" w:hAnsi="Bookman Old Style"/>
          <w:sz w:val="24"/>
          <w:szCs w:val="24"/>
        </w:rPr>
      </w:pPr>
      <w:r w:rsidRPr="00725C06">
        <w:rPr>
          <w:rFonts w:ascii="Bookman Old Style" w:hAnsi="Bookman Old Style"/>
          <w:sz w:val="24"/>
          <w:szCs w:val="24"/>
        </w:rPr>
        <w:t xml:space="preserve">It is usually impacted with its crown </w:t>
      </w:r>
      <w:proofErr w:type="spellStart"/>
      <w:r w:rsidRPr="00725C06">
        <w:rPr>
          <w:rFonts w:ascii="Bookman Old Style" w:hAnsi="Bookman Old Style"/>
          <w:sz w:val="24"/>
          <w:szCs w:val="24"/>
        </w:rPr>
        <w:t>palatally</w:t>
      </w:r>
      <w:proofErr w:type="spellEnd"/>
      <w:r w:rsidRPr="00725C06">
        <w:rPr>
          <w:rFonts w:ascii="Bookman Old Style" w:hAnsi="Bookman Old Style"/>
          <w:sz w:val="24"/>
          <w:szCs w:val="24"/>
        </w:rPr>
        <w:t>, or it may be within the arch between adjacent roots. It can be partially erupted, completely buried or the crown may be wholly exposed, in the latter case extraction is easy with an elevator or forceps.</w:t>
      </w:r>
      <w:r w:rsidR="00C141FB">
        <w:rPr>
          <w:rFonts w:ascii="Bookman Old Style" w:hAnsi="Bookman Old Style"/>
          <w:sz w:val="24"/>
          <w:szCs w:val="24"/>
        </w:rPr>
        <w:t xml:space="preserve"> </w:t>
      </w:r>
      <w:r w:rsidRPr="00725C06">
        <w:rPr>
          <w:rFonts w:ascii="Bookman Old Style" w:hAnsi="Bookman Old Style"/>
          <w:sz w:val="24"/>
          <w:szCs w:val="24"/>
        </w:rPr>
        <w:t>Completely impacted teeth require a palatal envelope flap extending from the second molar to the lateral incisor on the same side, bone removal and extraction of the tooth.</w:t>
      </w:r>
    </w:p>
    <w:p w:rsidR="00725C06" w:rsidRPr="00725C06" w:rsidRDefault="00725C06" w:rsidP="00C141FB">
      <w:pPr>
        <w:spacing w:after="0"/>
        <w:rPr>
          <w:rFonts w:ascii="Bookman Old Style" w:hAnsi="Bookman Old Style"/>
          <w:sz w:val="24"/>
          <w:szCs w:val="24"/>
        </w:rPr>
      </w:pPr>
      <w:proofErr w:type="spellStart"/>
      <w:r w:rsidRPr="00725C06">
        <w:rPr>
          <w:rFonts w:ascii="Bookman Old Style" w:hAnsi="Bookman Old Style"/>
          <w:sz w:val="24"/>
          <w:szCs w:val="24"/>
        </w:rPr>
        <w:lastRenderedPageBreak/>
        <w:t>Buccal</w:t>
      </w:r>
      <w:proofErr w:type="spellEnd"/>
      <w:r w:rsidRPr="00725C06">
        <w:rPr>
          <w:rFonts w:ascii="Bookman Old Style" w:hAnsi="Bookman Old Style"/>
          <w:sz w:val="24"/>
          <w:szCs w:val="24"/>
        </w:rPr>
        <w:t xml:space="preserve"> approach is needed in cases where the tooth is within the arch between the standing teeth, sectioning of the tooth is needed when the root is curved.</w:t>
      </w:r>
      <w:r w:rsidR="00C141FB">
        <w:rPr>
          <w:rFonts w:ascii="Bookman Old Style" w:hAnsi="Bookman Old Style"/>
          <w:sz w:val="24"/>
          <w:szCs w:val="24"/>
        </w:rPr>
        <w:t xml:space="preserve"> </w:t>
      </w:r>
      <w:r w:rsidRPr="00725C06">
        <w:rPr>
          <w:rFonts w:ascii="Bookman Old Style" w:hAnsi="Bookman Old Style"/>
          <w:sz w:val="24"/>
          <w:szCs w:val="24"/>
        </w:rPr>
        <w:t>Care is taken not to damage the adjacent teeth.</w:t>
      </w:r>
    </w:p>
    <w:p w:rsidR="00725C06" w:rsidRPr="00725C06" w:rsidRDefault="00725C06" w:rsidP="00725C06">
      <w:pPr>
        <w:spacing w:after="0"/>
        <w:rPr>
          <w:rFonts w:ascii="Bookman Old Style" w:hAnsi="Bookman Old Style"/>
          <w:sz w:val="24"/>
          <w:szCs w:val="24"/>
        </w:rPr>
      </w:pPr>
    </w:p>
    <w:p w:rsidR="00725C06" w:rsidRPr="00C141FB" w:rsidRDefault="00725C06" w:rsidP="00725C06">
      <w:pPr>
        <w:spacing w:after="0"/>
        <w:rPr>
          <w:rFonts w:ascii="Bookman Old Style" w:hAnsi="Bookman Old Style"/>
          <w:b/>
          <w:bCs/>
          <w:sz w:val="24"/>
          <w:szCs w:val="24"/>
        </w:rPr>
      </w:pPr>
      <w:r w:rsidRPr="00C141FB">
        <w:rPr>
          <w:rFonts w:ascii="Bookman Old Style" w:hAnsi="Bookman Old Style"/>
          <w:b/>
          <w:bCs/>
          <w:sz w:val="24"/>
          <w:szCs w:val="24"/>
        </w:rPr>
        <w:t>Impacted first and second molars</w:t>
      </w:r>
    </w:p>
    <w:p w:rsidR="00725C06" w:rsidRPr="00725C06" w:rsidRDefault="00725C06" w:rsidP="00725C06">
      <w:pPr>
        <w:spacing w:after="0"/>
        <w:rPr>
          <w:rFonts w:ascii="Bookman Old Style" w:hAnsi="Bookman Old Style"/>
          <w:sz w:val="24"/>
          <w:szCs w:val="24"/>
        </w:rPr>
      </w:pPr>
    </w:p>
    <w:p w:rsidR="00725C06" w:rsidRPr="00725C06" w:rsidRDefault="00725C06" w:rsidP="00337328">
      <w:pPr>
        <w:spacing w:after="0"/>
        <w:rPr>
          <w:rFonts w:ascii="Bookman Old Style" w:hAnsi="Bookman Old Style"/>
          <w:sz w:val="24"/>
          <w:szCs w:val="24"/>
        </w:rPr>
      </w:pPr>
      <w:r w:rsidRPr="00725C06">
        <w:rPr>
          <w:rFonts w:ascii="Bookman Old Style" w:hAnsi="Bookman Old Style"/>
          <w:sz w:val="24"/>
          <w:szCs w:val="24"/>
        </w:rPr>
        <w:t xml:space="preserve">These are uncommonly impacted, their management consist of surgical extraction through a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flap, bone removal avoiding damage to the inferior dental nerve that may cross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to the neck of the teeth, sectioning of the tooth may be necessary. </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Another line of treatment is the surgical </w:t>
      </w:r>
      <w:proofErr w:type="spellStart"/>
      <w:r w:rsidRPr="00725C06">
        <w:rPr>
          <w:rFonts w:ascii="Bookman Old Style" w:hAnsi="Bookman Old Style"/>
          <w:sz w:val="24"/>
          <w:szCs w:val="24"/>
        </w:rPr>
        <w:t>uprighting</w:t>
      </w:r>
      <w:proofErr w:type="spellEnd"/>
      <w:r w:rsidRPr="00725C06">
        <w:rPr>
          <w:rFonts w:ascii="Bookman Old Style" w:hAnsi="Bookman Old Style"/>
          <w:sz w:val="24"/>
          <w:szCs w:val="24"/>
        </w:rPr>
        <w:t xml:space="preserve">, especially of the impacted second molar. This is done through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approach, the tooth is exposed carefully without exposing the CEJ, if the third molar is present it needs to be removed, if not, bone posterior to the second molar is removed, followed by tipping the tooth slightly posteriorly and superiorly, and the tooth can be allowed to erupt spontaneously. </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This procedure is better carried out when 2/3 of the roots of the impacted second molar are developed. Teeth with fully developed roots have poor prognosis for this procedure.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Usually there is no need for fixation but RCT may be needed 6-8 weeks after surgery, also there should be no </w:t>
      </w: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xml:space="preserve"> forces on the tooth in the postoperative period. Follow up for about 2 years is necessary.</w:t>
      </w:r>
    </w:p>
    <w:p w:rsidR="00725C06" w:rsidRPr="00725C06" w:rsidRDefault="00725C06" w:rsidP="00725C06">
      <w:pPr>
        <w:spacing w:after="0"/>
        <w:rPr>
          <w:rFonts w:ascii="Bookman Old Style" w:hAnsi="Bookman Old Style"/>
          <w:sz w:val="24"/>
          <w:szCs w:val="24"/>
        </w:rPr>
      </w:pPr>
    </w:p>
    <w:p w:rsidR="00725C06" w:rsidRPr="00C141FB" w:rsidRDefault="00725C06" w:rsidP="00C141FB">
      <w:pPr>
        <w:spacing w:after="0"/>
        <w:jc w:val="center"/>
        <w:rPr>
          <w:rFonts w:ascii="Bookman Old Style" w:hAnsi="Bookman Old Style"/>
          <w:b/>
          <w:bCs/>
          <w:sz w:val="28"/>
          <w:szCs w:val="28"/>
        </w:rPr>
      </w:pPr>
      <w:r w:rsidRPr="00C141FB">
        <w:rPr>
          <w:rFonts w:ascii="Bookman Old Style" w:hAnsi="Bookman Old Style"/>
          <w:b/>
          <w:bCs/>
          <w:sz w:val="28"/>
          <w:szCs w:val="28"/>
        </w:rPr>
        <w:t>Buried deciduous molars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These are usually </w:t>
      </w:r>
      <w:proofErr w:type="spellStart"/>
      <w:r w:rsidRPr="00725C06">
        <w:rPr>
          <w:rFonts w:ascii="Bookman Old Style" w:hAnsi="Bookman Old Style"/>
          <w:sz w:val="24"/>
          <w:szCs w:val="24"/>
        </w:rPr>
        <w:t>ankylosed</w:t>
      </w:r>
      <w:proofErr w:type="spellEnd"/>
      <w:r w:rsidRPr="00725C06">
        <w:rPr>
          <w:rFonts w:ascii="Bookman Old Style" w:hAnsi="Bookman Old Style"/>
          <w:sz w:val="24"/>
          <w:szCs w:val="24"/>
        </w:rPr>
        <w:t xml:space="preserve"> and should be removed surgically through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approach, bone removal and tooth sectioning if necessary.</w:t>
      </w:r>
    </w:p>
    <w:p w:rsidR="00C46C8B" w:rsidRDefault="00C46C8B" w:rsidP="00725C06">
      <w:pPr>
        <w:spacing w:after="0"/>
        <w:rPr>
          <w:rFonts w:ascii="Bookman Old Style" w:hAnsi="Bookman Old Style"/>
          <w:sz w:val="24"/>
          <w:szCs w:val="24"/>
        </w:rPr>
      </w:pPr>
    </w:p>
    <w:p w:rsidR="00725C06" w:rsidRPr="00C141FB" w:rsidRDefault="00725C06" w:rsidP="00C141FB">
      <w:pPr>
        <w:spacing w:after="0"/>
        <w:jc w:val="center"/>
        <w:rPr>
          <w:rFonts w:ascii="Bookman Old Style" w:hAnsi="Bookman Old Style"/>
          <w:b/>
          <w:bCs/>
          <w:sz w:val="28"/>
          <w:szCs w:val="28"/>
        </w:rPr>
      </w:pPr>
      <w:r w:rsidRPr="00C141FB">
        <w:rPr>
          <w:rFonts w:ascii="Bookman Old Style" w:hAnsi="Bookman Old Style"/>
          <w:b/>
          <w:bCs/>
          <w:sz w:val="28"/>
          <w:szCs w:val="28"/>
        </w:rPr>
        <w:t>Supernumerary teeth</w:t>
      </w:r>
    </w:p>
    <w:p w:rsidR="00725C06" w:rsidRPr="00725C06" w:rsidRDefault="00725C06" w:rsidP="00725C06">
      <w:pPr>
        <w:spacing w:after="0"/>
        <w:rPr>
          <w:rFonts w:ascii="Bookman Old Style" w:hAnsi="Bookman Old Style"/>
          <w:sz w:val="24"/>
          <w:szCs w:val="24"/>
        </w:rPr>
      </w:pPr>
    </w:p>
    <w:p w:rsidR="00E943F0" w:rsidRDefault="00725C06" w:rsidP="00E943F0">
      <w:pPr>
        <w:spacing w:after="0"/>
        <w:rPr>
          <w:rFonts w:ascii="Bookman Old Style" w:hAnsi="Bookman Old Style"/>
          <w:sz w:val="24"/>
          <w:szCs w:val="24"/>
        </w:rPr>
      </w:pPr>
      <w:r w:rsidRPr="00725C06">
        <w:rPr>
          <w:rFonts w:ascii="Bookman Old Style" w:hAnsi="Bookman Old Style"/>
          <w:sz w:val="24"/>
          <w:szCs w:val="24"/>
        </w:rPr>
        <w:t>These are more in the males than in the females, they can be present in the primary dentition as well as in the permanent dentition, 50% of the cases in primary dentition will have supernumerary teeth in the permanent dentition. Supernumerary teeth can be classified according to their position into</w:t>
      </w:r>
      <w:r w:rsidR="00E943F0">
        <w:rPr>
          <w:rFonts w:ascii="Bookman Old Style" w:hAnsi="Bookman Old Style"/>
          <w:sz w:val="24"/>
          <w:szCs w:val="24"/>
        </w:rPr>
        <w:t xml:space="preserve">: </w:t>
      </w:r>
      <w:r w:rsidRPr="00725C06">
        <w:rPr>
          <w:rFonts w:ascii="Bookman Old Style" w:hAnsi="Bookman Old Style"/>
          <w:sz w:val="24"/>
          <w:szCs w:val="24"/>
        </w:rPr>
        <w:t xml:space="preserve"> </w:t>
      </w:r>
    </w:p>
    <w:p w:rsidR="00725C06" w:rsidRPr="00725C06" w:rsidRDefault="00725C06" w:rsidP="00794C2A">
      <w:pPr>
        <w:spacing w:after="0"/>
        <w:rPr>
          <w:rFonts w:ascii="Bookman Old Style" w:hAnsi="Bookman Old Style"/>
          <w:sz w:val="24"/>
          <w:szCs w:val="24"/>
        </w:rPr>
      </w:pPr>
      <w:proofErr w:type="spellStart"/>
      <w:r w:rsidRPr="00E943F0">
        <w:rPr>
          <w:rFonts w:ascii="Bookman Old Style" w:hAnsi="Bookman Old Style"/>
          <w:b/>
          <w:bCs/>
          <w:sz w:val="24"/>
          <w:szCs w:val="24"/>
        </w:rPr>
        <w:t>Mesiodens</w:t>
      </w:r>
      <w:proofErr w:type="spellEnd"/>
      <w:r w:rsidRPr="00725C06">
        <w:rPr>
          <w:rFonts w:ascii="Bookman Old Style" w:hAnsi="Bookman Old Style"/>
          <w:sz w:val="24"/>
          <w:szCs w:val="24"/>
        </w:rPr>
        <w:t xml:space="preserve">; is situated in the </w:t>
      </w:r>
      <w:proofErr w:type="spellStart"/>
      <w:r w:rsidRPr="00725C06">
        <w:rPr>
          <w:rFonts w:ascii="Bookman Old Style" w:hAnsi="Bookman Old Style"/>
          <w:sz w:val="24"/>
          <w:szCs w:val="24"/>
        </w:rPr>
        <w:t>premaxilla</w:t>
      </w:r>
      <w:proofErr w:type="spellEnd"/>
      <w:r w:rsidRPr="00725C06">
        <w:rPr>
          <w:rFonts w:ascii="Bookman Old Style" w:hAnsi="Bookman Old Style"/>
          <w:sz w:val="24"/>
          <w:szCs w:val="24"/>
        </w:rPr>
        <w:t xml:space="preserve"> in the midline and it is commonly conical, it can have a horizontal or inverted position. Supplemental teeth may also occur in the anterior maxillary region.</w:t>
      </w:r>
    </w:p>
    <w:p w:rsidR="00725C06" w:rsidRPr="00725C06" w:rsidRDefault="00725C06" w:rsidP="00725C06">
      <w:pPr>
        <w:spacing w:after="0"/>
        <w:rPr>
          <w:rFonts w:ascii="Bookman Old Style" w:hAnsi="Bookman Old Style"/>
          <w:sz w:val="24"/>
          <w:szCs w:val="24"/>
        </w:rPr>
      </w:pPr>
      <w:proofErr w:type="spellStart"/>
      <w:r w:rsidRPr="00E943F0">
        <w:rPr>
          <w:rFonts w:ascii="Bookman Old Style" w:hAnsi="Bookman Old Style"/>
          <w:b/>
          <w:bCs/>
          <w:sz w:val="24"/>
          <w:szCs w:val="24"/>
        </w:rPr>
        <w:lastRenderedPageBreak/>
        <w:t>Paramolar</w:t>
      </w:r>
      <w:proofErr w:type="spellEnd"/>
      <w:r w:rsidRPr="00725C06">
        <w:rPr>
          <w:rFonts w:ascii="Bookman Old Style" w:hAnsi="Bookman Old Style"/>
          <w:sz w:val="24"/>
          <w:szCs w:val="24"/>
        </w:rPr>
        <w:t xml:space="preserve">; appear in the premolar or molar region and is situated </w:t>
      </w: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xml:space="preserve"> to the teeth, they can be conical or supplemental.</w:t>
      </w:r>
    </w:p>
    <w:p w:rsidR="00725C06" w:rsidRDefault="00725C06" w:rsidP="00725C06">
      <w:pPr>
        <w:spacing w:after="0"/>
        <w:rPr>
          <w:rFonts w:ascii="Bookman Old Style" w:hAnsi="Bookman Old Style"/>
          <w:sz w:val="24"/>
          <w:szCs w:val="24"/>
        </w:rPr>
      </w:pPr>
      <w:proofErr w:type="spellStart"/>
      <w:r w:rsidRPr="00E943F0">
        <w:rPr>
          <w:rFonts w:ascii="Bookman Old Style" w:hAnsi="Bookman Old Style"/>
          <w:b/>
          <w:bCs/>
          <w:sz w:val="24"/>
          <w:szCs w:val="24"/>
        </w:rPr>
        <w:t>Distomolar</w:t>
      </w:r>
      <w:proofErr w:type="spellEnd"/>
      <w:r w:rsidRPr="00725C06">
        <w:rPr>
          <w:rFonts w:ascii="Bookman Old Style" w:hAnsi="Bookman Old Style"/>
          <w:sz w:val="24"/>
          <w:szCs w:val="24"/>
        </w:rPr>
        <w:t>; appear as a fourth molar usually distal to the standing molars and they are either normal or smaller in size.</w:t>
      </w:r>
    </w:p>
    <w:p w:rsidR="00E943F0" w:rsidRDefault="00E943F0" w:rsidP="00E943F0">
      <w:pPr>
        <w:spacing w:after="0"/>
        <w:rPr>
          <w:rFonts w:ascii="Bookman Old Style" w:hAnsi="Bookman Old Style"/>
          <w:sz w:val="24"/>
          <w:szCs w:val="24"/>
        </w:rPr>
      </w:pPr>
    </w:p>
    <w:p w:rsidR="00E943F0" w:rsidRPr="00E943F0" w:rsidRDefault="00E943F0" w:rsidP="00E943F0">
      <w:pPr>
        <w:spacing w:after="0"/>
        <w:rPr>
          <w:rFonts w:ascii="Bookman Old Style" w:hAnsi="Bookman Old Style"/>
          <w:sz w:val="24"/>
          <w:szCs w:val="24"/>
        </w:rPr>
      </w:pPr>
      <w:r w:rsidRPr="00E943F0">
        <w:rPr>
          <w:rFonts w:ascii="Bookman Old Style" w:hAnsi="Bookman Old Style"/>
          <w:sz w:val="24"/>
          <w:szCs w:val="24"/>
        </w:rPr>
        <w:t>According to the shape they can be</w:t>
      </w:r>
      <w:r>
        <w:rPr>
          <w:rFonts w:ascii="Bookman Old Style" w:hAnsi="Bookman Old Style"/>
          <w:sz w:val="24"/>
          <w:szCs w:val="24"/>
        </w:rPr>
        <w:t xml:space="preserve"> either; </w:t>
      </w:r>
      <w:r w:rsidRPr="00337328">
        <w:rPr>
          <w:rFonts w:ascii="Bookman Old Style" w:hAnsi="Bookman Old Style"/>
          <w:b/>
          <w:bCs/>
          <w:sz w:val="24"/>
          <w:szCs w:val="24"/>
        </w:rPr>
        <w:t>conical (peg-shaped)</w:t>
      </w:r>
      <w:r>
        <w:rPr>
          <w:rFonts w:ascii="Bookman Old Style" w:hAnsi="Bookman Old Style"/>
          <w:sz w:val="24"/>
          <w:szCs w:val="24"/>
        </w:rPr>
        <w:t xml:space="preserve"> or </w:t>
      </w:r>
      <w:r w:rsidRPr="00337328">
        <w:rPr>
          <w:rFonts w:ascii="Bookman Old Style" w:hAnsi="Bookman Old Style"/>
          <w:b/>
          <w:bCs/>
          <w:sz w:val="24"/>
          <w:szCs w:val="24"/>
        </w:rPr>
        <w:t>supplementary</w:t>
      </w:r>
      <w:r w:rsidRPr="00E943F0">
        <w:rPr>
          <w:rFonts w:ascii="Bookman Old Style" w:hAnsi="Bookman Old Style"/>
          <w:sz w:val="24"/>
          <w:szCs w:val="24"/>
        </w:rPr>
        <w:t>; which have the shape and size of a normal tooth or they can have conventional shape with smaller or larger size.</w:t>
      </w:r>
    </w:p>
    <w:p w:rsidR="00725C06" w:rsidRPr="00725C06" w:rsidRDefault="00725C06" w:rsidP="00725C06">
      <w:pPr>
        <w:spacing w:after="0"/>
        <w:rPr>
          <w:rFonts w:ascii="Bookman Old Style" w:hAnsi="Bookman Old Style"/>
          <w:sz w:val="24"/>
          <w:szCs w:val="24"/>
        </w:rPr>
      </w:pPr>
    </w:p>
    <w:p w:rsidR="000E047B" w:rsidRDefault="000E047B" w:rsidP="00725C06">
      <w:pPr>
        <w:spacing w:after="0"/>
        <w:rPr>
          <w:rFonts w:ascii="Bookman Old Style" w:hAnsi="Bookman Old Style"/>
          <w:sz w:val="24"/>
          <w:szCs w:val="24"/>
        </w:rPr>
      </w:pPr>
      <w:r w:rsidRPr="000E047B">
        <w:rPr>
          <w:rFonts w:ascii="Bookman Old Style" w:hAnsi="Bookman Old Style"/>
          <w:sz w:val="24"/>
          <w:szCs w:val="24"/>
        </w:rPr>
        <w:t xml:space="preserve">Supernumerary teeth can have no effect on other standing teeth or they can cause failure of eruption of the other teeth, crowding, malposition or misalignment, </w:t>
      </w:r>
      <w:proofErr w:type="spellStart"/>
      <w:r w:rsidRPr="000E047B">
        <w:rPr>
          <w:rFonts w:ascii="Bookman Old Style" w:hAnsi="Bookman Old Style"/>
          <w:sz w:val="24"/>
          <w:szCs w:val="24"/>
        </w:rPr>
        <w:t>resorption</w:t>
      </w:r>
      <w:proofErr w:type="spellEnd"/>
      <w:r w:rsidRPr="000E047B">
        <w:rPr>
          <w:rFonts w:ascii="Bookman Old Style" w:hAnsi="Bookman Old Style"/>
          <w:sz w:val="24"/>
          <w:szCs w:val="24"/>
        </w:rPr>
        <w:t xml:space="preserve"> of the roots of the adjacent teeth or they can be associated with other pathologies (e.g. cysts).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Erupted supernumerary teeth are extracted easily especially if they are conical in shape.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If they need removal they should be localized accurately using </w:t>
      </w:r>
      <w:proofErr w:type="spellStart"/>
      <w:r w:rsidRPr="00725C06">
        <w:rPr>
          <w:rFonts w:ascii="Bookman Old Style" w:hAnsi="Bookman Old Style"/>
          <w:sz w:val="24"/>
          <w:szCs w:val="24"/>
        </w:rPr>
        <w:t>periapical</w:t>
      </w:r>
      <w:proofErr w:type="spellEnd"/>
      <w:r w:rsidRPr="00725C06">
        <w:rPr>
          <w:rFonts w:ascii="Bookman Old Style" w:hAnsi="Bookman Old Style"/>
          <w:sz w:val="24"/>
          <w:szCs w:val="24"/>
        </w:rPr>
        <w:t xml:space="preserve"> films (</w:t>
      </w:r>
      <w:proofErr w:type="spellStart"/>
      <w:r w:rsidRPr="00725C06">
        <w:rPr>
          <w:rFonts w:ascii="Bookman Old Style" w:hAnsi="Bookman Old Style"/>
          <w:sz w:val="24"/>
          <w:szCs w:val="24"/>
        </w:rPr>
        <w:t>buccal</w:t>
      </w:r>
      <w:proofErr w:type="spellEnd"/>
      <w:r w:rsidR="00E943F0">
        <w:rPr>
          <w:rFonts w:ascii="Bookman Old Style" w:hAnsi="Bookman Old Style"/>
          <w:sz w:val="24"/>
          <w:szCs w:val="24"/>
        </w:rPr>
        <w:t xml:space="preserve"> object rule may be applied), </w:t>
      </w:r>
      <w:r w:rsidRPr="00725C06">
        <w:rPr>
          <w:rFonts w:ascii="Bookman Old Style" w:hAnsi="Bookman Old Style"/>
          <w:sz w:val="24"/>
          <w:szCs w:val="24"/>
        </w:rPr>
        <w:t xml:space="preserve">vertex </w:t>
      </w:r>
      <w:proofErr w:type="spellStart"/>
      <w:r w:rsidRPr="00725C06">
        <w:rPr>
          <w:rFonts w:ascii="Bookman Old Style" w:hAnsi="Bookman Old Style"/>
          <w:sz w:val="24"/>
          <w:szCs w:val="24"/>
        </w:rPr>
        <w:t>occlusal</w:t>
      </w:r>
      <w:proofErr w:type="spellEnd"/>
      <w:r w:rsidRPr="00725C06">
        <w:rPr>
          <w:rFonts w:ascii="Bookman Old Style" w:hAnsi="Bookman Old Style"/>
          <w:sz w:val="24"/>
          <w:szCs w:val="24"/>
        </w:rPr>
        <w:t xml:space="preserve"> view</w:t>
      </w:r>
      <w:r w:rsidR="00E943F0">
        <w:rPr>
          <w:rFonts w:ascii="Bookman Old Style" w:hAnsi="Bookman Old Style"/>
          <w:sz w:val="24"/>
          <w:szCs w:val="24"/>
        </w:rPr>
        <w:t xml:space="preserve"> or CBCT</w:t>
      </w:r>
      <w:r w:rsidRPr="00725C06">
        <w:rPr>
          <w:rFonts w:ascii="Bookman Old Style" w:hAnsi="Bookman Old Style"/>
          <w:sz w:val="24"/>
          <w:szCs w:val="24"/>
        </w:rPr>
        <w:t>. OPG is needed to determine the vertical position of the tooth and its position in relation with the floor of the nasal cavity or maxillary sinus.</w:t>
      </w:r>
    </w:p>
    <w:p w:rsidR="00725C06" w:rsidRPr="00725C06" w:rsidRDefault="00725C06" w:rsidP="00E943F0">
      <w:pPr>
        <w:spacing w:after="0"/>
        <w:rPr>
          <w:rFonts w:ascii="Bookman Old Style" w:hAnsi="Bookman Old Style"/>
          <w:sz w:val="24"/>
          <w:szCs w:val="24"/>
        </w:rPr>
      </w:pPr>
      <w:r w:rsidRPr="00725C06">
        <w:rPr>
          <w:rFonts w:ascii="Bookman Old Style" w:hAnsi="Bookman Old Style"/>
          <w:sz w:val="24"/>
          <w:szCs w:val="24"/>
        </w:rPr>
        <w:t xml:space="preserve">They are approached </w:t>
      </w:r>
      <w:proofErr w:type="spellStart"/>
      <w:r w:rsidRPr="00725C06">
        <w:rPr>
          <w:rFonts w:ascii="Bookman Old Style" w:hAnsi="Bookman Old Style"/>
          <w:sz w:val="24"/>
          <w:szCs w:val="24"/>
        </w:rPr>
        <w:t>palatally</w:t>
      </w:r>
      <w:proofErr w:type="spellEnd"/>
      <w:r w:rsidRPr="00725C06">
        <w:rPr>
          <w:rFonts w:ascii="Bookman Old Style" w:hAnsi="Bookman Old Style"/>
          <w:sz w:val="24"/>
          <w:szCs w:val="24"/>
        </w:rPr>
        <w:t xml:space="preserve"> through palatal flap or </w:t>
      </w:r>
      <w:proofErr w:type="spellStart"/>
      <w:r w:rsidRPr="00725C06">
        <w:rPr>
          <w:rFonts w:ascii="Bookman Old Style" w:hAnsi="Bookman Old Style"/>
          <w:sz w:val="24"/>
          <w:szCs w:val="24"/>
        </w:rPr>
        <w:t>buccally</w:t>
      </w:r>
      <w:proofErr w:type="spellEnd"/>
      <w:r w:rsidRPr="00725C06">
        <w:rPr>
          <w:rFonts w:ascii="Bookman Old Style" w:hAnsi="Bookman Old Style"/>
          <w:sz w:val="24"/>
          <w:szCs w:val="24"/>
        </w:rPr>
        <w:t xml:space="preserve">, bone removal and tooth sectioning may be needed, sometimes combined palatal and </w:t>
      </w:r>
      <w:proofErr w:type="spellStart"/>
      <w:r w:rsidRPr="00725C06">
        <w:rPr>
          <w:rFonts w:ascii="Bookman Old Style" w:hAnsi="Bookman Old Style"/>
          <w:sz w:val="24"/>
          <w:szCs w:val="24"/>
        </w:rPr>
        <w:t>buccal</w:t>
      </w:r>
      <w:proofErr w:type="spellEnd"/>
      <w:r w:rsidRPr="00725C06">
        <w:rPr>
          <w:rFonts w:ascii="Bookman Old Style" w:hAnsi="Bookman Old Style"/>
          <w:sz w:val="24"/>
          <w:szCs w:val="24"/>
        </w:rPr>
        <w:t xml:space="preserve"> approach is necessary.</w:t>
      </w:r>
    </w:p>
    <w:p w:rsidR="00725C06" w:rsidRPr="00725C06" w:rsidRDefault="00725C06" w:rsidP="00725C06">
      <w:pPr>
        <w:spacing w:after="0"/>
        <w:rPr>
          <w:rFonts w:ascii="Bookman Old Style" w:hAnsi="Bookman Old Style"/>
          <w:sz w:val="24"/>
          <w:szCs w:val="24"/>
        </w:rPr>
      </w:pPr>
    </w:p>
    <w:p w:rsidR="00725C06" w:rsidRPr="00E943F0" w:rsidRDefault="00725C06" w:rsidP="00E943F0">
      <w:pPr>
        <w:spacing w:after="0"/>
        <w:jc w:val="center"/>
        <w:rPr>
          <w:rFonts w:ascii="Bookman Old Style" w:hAnsi="Bookman Old Style"/>
          <w:b/>
          <w:bCs/>
          <w:sz w:val="28"/>
          <w:szCs w:val="28"/>
        </w:rPr>
      </w:pPr>
      <w:r w:rsidRPr="00E943F0">
        <w:rPr>
          <w:rFonts w:ascii="Bookman Old Style" w:hAnsi="Bookman Old Style"/>
          <w:b/>
          <w:bCs/>
          <w:sz w:val="28"/>
          <w:szCs w:val="28"/>
        </w:rPr>
        <w:t>Dilacerated incisors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Trauma to the deciduous incisors especially in the 2-3 years of age can cause damage to the underlying permanent incisor tooth germ causing root development to take place at an angle.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Exposure and orthodontic traction can be performed if possible, but if not, these teeth should be removed and the lateral incisors allowed filling their space.</w:t>
      </w:r>
    </w:p>
    <w:p w:rsidR="00C3683C"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It is essential to seek the opinion of an orthodontist.          </w:t>
      </w:r>
    </w:p>
    <w:p w:rsidR="00725C06" w:rsidRDefault="00725C06" w:rsidP="00725C06">
      <w:pPr>
        <w:spacing w:after="0"/>
        <w:rPr>
          <w:rFonts w:ascii="Bookman Old Style" w:hAnsi="Bookman Old Style"/>
          <w:sz w:val="24"/>
          <w:szCs w:val="24"/>
        </w:rPr>
      </w:pPr>
    </w:p>
    <w:p w:rsidR="00C3683C" w:rsidRDefault="00C3683C" w:rsidP="005E1865">
      <w:pPr>
        <w:spacing w:after="0"/>
        <w:jc w:val="center"/>
        <w:rPr>
          <w:rFonts w:ascii="Bookman Old Style" w:hAnsi="Bookman Old Style"/>
          <w:b/>
          <w:bCs/>
          <w:sz w:val="28"/>
          <w:szCs w:val="28"/>
        </w:rPr>
      </w:pPr>
      <w:proofErr w:type="spellStart"/>
      <w:r w:rsidRPr="00BC2461">
        <w:rPr>
          <w:rFonts w:ascii="Bookman Old Style" w:hAnsi="Bookman Old Style"/>
          <w:b/>
          <w:bCs/>
          <w:sz w:val="28"/>
          <w:szCs w:val="28"/>
        </w:rPr>
        <w:t>Corticotomy</w:t>
      </w:r>
      <w:proofErr w:type="spellEnd"/>
      <w:r w:rsidR="00F02CB4">
        <w:rPr>
          <w:rFonts w:ascii="Bookman Old Style" w:hAnsi="Bookman Old Style"/>
          <w:b/>
          <w:bCs/>
          <w:sz w:val="28"/>
          <w:szCs w:val="28"/>
        </w:rPr>
        <w:t>-assisted orthodontic treatment</w:t>
      </w:r>
    </w:p>
    <w:p w:rsidR="000A19A9" w:rsidRDefault="000A19A9" w:rsidP="00FD216C">
      <w:pPr>
        <w:spacing w:after="0"/>
        <w:rPr>
          <w:rFonts w:ascii="Bookman Old Style" w:hAnsi="Bookman Old Style"/>
          <w:b/>
          <w:bCs/>
          <w:sz w:val="28"/>
          <w:szCs w:val="28"/>
        </w:rPr>
      </w:pPr>
    </w:p>
    <w:p w:rsidR="009B662B" w:rsidRDefault="009B662B" w:rsidP="00F31D21">
      <w:pPr>
        <w:spacing w:after="0"/>
        <w:rPr>
          <w:rFonts w:ascii="Bookman Old Style" w:hAnsi="Bookman Old Style"/>
          <w:sz w:val="24"/>
          <w:szCs w:val="24"/>
        </w:rPr>
      </w:pPr>
      <w:r w:rsidRPr="009B662B">
        <w:rPr>
          <w:rFonts w:ascii="Bookman Old Style" w:hAnsi="Bookman Old Style"/>
          <w:sz w:val="24"/>
          <w:szCs w:val="24"/>
        </w:rPr>
        <w:t xml:space="preserve">It can be defined as a linear cutting technique in the cortical plates surrounding the teeth to produce </w:t>
      </w:r>
      <w:r w:rsidR="00744810">
        <w:rPr>
          <w:rFonts w:ascii="Bookman Old Style" w:hAnsi="Bookman Old Style"/>
          <w:sz w:val="24"/>
          <w:szCs w:val="24"/>
        </w:rPr>
        <w:t>accelerated tooth movement</w:t>
      </w:r>
      <w:r>
        <w:rPr>
          <w:rFonts w:ascii="Bookman Old Style" w:hAnsi="Bookman Old Style"/>
          <w:sz w:val="24"/>
          <w:szCs w:val="24"/>
        </w:rPr>
        <w:t xml:space="preserve">. </w:t>
      </w:r>
      <w:r w:rsidR="00744810" w:rsidRPr="00744810">
        <w:rPr>
          <w:rFonts w:ascii="Bookman Old Style" w:hAnsi="Bookman Old Style"/>
          <w:sz w:val="24"/>
          <w:szCs w:val="24"/>
        </w:rPr>
        <w:t>This process differs</w:t>
      </w:r>
      <w:r w:rsidR="00744810">
        <w:rPr>
          <w:rFonts w:ascii="Bookman Old Style" w:hAnsi="Bookman Old Style"/>
          <w:sz w:val="24"/>
          <w:szCs w:val="24"/>
        </w:rPr>
        <w:t xml:space="preserve"> </w:t>
      </w:r>
      <w:r w:rsidR="00744810" w:rsidRPr="00744810">
        <w:rPr>
          <w:rFonts w:ascii="Bookman Old Style" w:hAnsi="Bookman Old Style"/>
          <w:sz w:val="24"/>
          <w:szCs w:val="24"/>
        </w:rPr>
        <w:t xml:space="preserve">from the osteotomy, in which cortical and </w:t>
      </w:r>
      <w:proofErr w:type="spellStart"/>
      <w:r w:rsidR="00744810" w:rsidRPr="00744810">
        <w:rPr>
          <w:rFonts w:ascii="Bookman Old Style" w:hAnsi="Bookman Old Style"/>
          <w:sz w:val="24"/>
          <w:szCs w:val="24"/>
        </w:rPr>
        <w:t>cancellous</w:t>
      </w:r>
      <w:proofErr w:type="spellEnd"/>
      <w:r w:rsidR="00744810">
        <w:rPr>
          <w:rFonts w:ascii="Bookman Old Style" w:hAnsi="Bookman Old Style"/>
          <w:sz w:val="24"/>
          <w:szCs w:val="24"/>
        </w:rPr>
        <w:t xml:space="preserve"> </w:t>
      </w:r>
      <w:r w:rsidR="00744810" w:rsidRPr="00744810">
        <w:rPr>
          <w:rFonts w:ascii="Bookman Old Style" w:hAnsi="Bookman Old Style"/>
          <w:sz w:val="24"/>
          <w:szCs w:val="24"/>
        </w:rPr>
        <w:t xml:space="preserve">bone </w:t>
      </w:r>
      <w:r w:rsidR="00744810" w:rsidRPr="00744810">
        <w:rPr>
          <w:rFonts w:ascii="Bookman Old Style" w:hAnsi="Bookman Old Style"/>
          <w:sz w:val="24"/>
          <w:szCs w:val="24"/>
        </w:rPr>
        <w:lastRenderedPageBreak/>
        <w:t>is cut for the purpose of repositioning blocks</w:t>
      </w:r>
      <w:r w:rsidR="00744810">
        <w:rPr>
          <w:rFonts w:ascii="Bookman Old Style" w:hAnsi="Bookman Old Style"/>
          <w:sz w:val="24"/>
          <w:szCs w:val="24"/>
        </w:rPr>
        <w:t xml:space="preserve"> </w:t>
      </w:r>
      <w:r w:rsidR="00744810" w:rsidRPr="00744810">
        <w:rPr>
          <w:rFonts w:ascii="Bookman Old Style" w:hAnsi="Bookman Old Style"/>
          <w:sz w:val="24"/>
          <w:szCs w:val="24"/>
        </w:rPr>
        <w:t>of bone with associated teeth.</w:t>
      </w:r>
      <w:r w:rsidR="00744810">
        <w:rPr>
          <w:rFonts w:ascii="Bookman Old Style" w:hAnsi="Bookman Old Style"/>
          <w:sz w:val="24"/>
          <w:szCs w:val="24"/>
        </w:rPr>
        <w:t xml:space="preserve"> </w:t>
      </w:r>
    </w:p>
    <w:p w:rsidR="00F31D21" w:rsidRDefault="00744810" w:rsidP="00C85716">
      <w:pPr>
        <w:spacing w:after="0"/>
        <w:rPr>
          <w:rFonts w:ascii="Bookman Old Style" w:hAnsi="Bookman Old Style"/>
          <w:sz w:val="24"/>
          <w:szCs w:val="24"/>
        </w:rPr>
      </w:pPr>
      <w:r>
        <w:rPr>
          <w:rFonts w:ascii="Bookman Old Style" w:hAnsi="Bookman Old Style"/>
          <w:sz w:val="24"/>
          <w:szCs w:val="24"/>
        </w:rPr>
        <w:t>The biological mechanism</w:t>
      </w:r>
      <w:r w:rsidRPr="00744810">
        <w:rPr>
          <w:rFonts w:ascii="Bookman Old Style" w:hAnsi="Bookman Old Style"/>
          <w:sz w:val="24"/>
          <w:szCs w:val="24"/>
        </w:rPr>
        <w:t xml:space="preserve"> behind the acceleratory</w:t>
      </w:r>
      <w:r>
        <w:rPr>
          <w:rFonts w:ascii="Bookman Old Style" w:hAnsi="Bookman Old Style"/>
          <w:sz w:val="24"/>
          <w:szCs w:val="24"/>
        </w:rPr>
        <w:t xml:space="preserve"> </w:t>
      </w:r>
      <w:r w:rsidRPr="00744810">
        <w:rPr>
          <w:rFonts w:ascii="Bookman Old Style" w:hAnsi="Bookman Old Style"/>
          <w:sz w:val="24"/>
          <w:szCs w:val="24"/>
        </w:rPr>
        <w:t xml:space="preserve">effect of </w:t>
      </w:r>
      <w:proofErr w:type="spellStart"/>
      <w:r w:rsidRPr="00744810">
        <w:rPr>
          <w:rFonts w:ascii="Bookman Old Style" w:hAnsi="Bookman Old Style"/>
          <w:sz w:val="24"/>
          <w:szCs w:val="24"/>
        </w:rPr>
        <w:t>corticotomies</w:t>
      </w:r>
      <w:proofErr w:type="spellEnd"/>
      <w:r>
        <w:rPr>
          <w:rFonts w:ascii="Bookman Old Style" w:hAnsi="Bookman Old Style"/>
          <w:sz w:val="24"/>
          <w:szCs w:val="24"/>
        </w:rPr>
        <w:t xml:space="preserve"> has been suggested to occur due to </w:t>
      </w:r>
      <w:r w:rsidRPr="00F31D21">
        <w:rPr>
          <w:rFonts w:ascii="Bookman Old Style" w:hAnsi="Bookman Old Style"/>
          <w:b/>
          <w:bCs/>
          <w:sz w:val="24"/>
          <w:szCs w:val="24"/>
        </w:rPr>
        <w:t>regional acceleratory phenomenon</w:t>
      </w:r>
      <w:r>
        <w:rPr>
          <w:rFonts w:ascii="Bookman Old Style" w:hAnsi="Bookman Old Style"/>
          <w:sz w:val="24"/>
          <w:szCs w:val="24"/>
        </w:rPr>
        <w:t xml:space="preserve"> </w:t>
      </w:r>
      <w:r w:rsidRPr="00744810">
        <w:rPr>
          <w:rFonts w:ascii="Bookman Old Style" w:hAnsi="Bookman Old Style"/>
          <w:sz w:val="24"/>
          <w:szCs w:val="24"/>
        </w:rPr>
        <w:t>in</w:t>
      </w:r>
      <w:r>
        <w:rPr>
          <w:rFonts w:ascii="Bookman Old Style" w:hAnsi="Bookman Old Style"/>
          <w:sz w:val="24"/>
          <w:szCs w:val="24"/>
        </w:rPr>
        <w:t xml:space="preserve"> </w:t>
      </w:r>
      <w:r w:rsidRPr="00744810">
        <w:rPr>
          <w:rFonts w:ascii="Bookman Old Style" w:hAnsi="Bookman Old Style"/>
          <w:sz w:val="24"/>
          <w:szCs w:val="24"/>
        </w:rPr>
        <w:t>which an injury to bone results in the acceleration of</w:t>
      </w:r>
      <w:r>
        <w:rPr>
          <w:rFonts w:ascii="Bookman Old Style" w:hAnsi="Bookman Old Style"/>
          <w:sz w:val="24"/>
          <w:szCs w:val="24"/>
        </w:rPr>
        <w:t xml:space="preserve"> </w:t>
      </w:r>
      <w:r w:rsidRPr="00744810">
        <w:rPr>
          <w:rFonts w:ascii="Bookman Old Style" w:hAnsi="Bookman Old Style"/>
          <w:sz w:val="24"/>
          <w:szCs w:val="24"/>
        </w:rPr>
        <w:t>all processes involved</w:t>
      </w:r>
      <w:r w:rsidR="00794C2A">
        <w:rPr>
          <w:rFonts w:ascii="Bookman Old Style" w:hAnsi="Bookman Old Style"/>
          <w:sz w:val="24"/>
          <w:szCs w:val="24"/>
        </w:rPr>
        <w:t xml:space="preserve"> in healing </w:t>
      </w:r>
      <w:r w:rsidRPr="00744810">
        <w:rPr>
          <w:rFonts w:ascii="Bookman Old Style" w:hAnsi="Bookman Old Style"/>
          <w:sz w:val="24"/>
          <w:szCs w:val="24"/>
        </w:rPr>
        <w:t>which allows teeth</w:t>
      </w:r>
      <w:r>
        <w:rPr>
          <w:rFonts w:ascii="Bookman Old Style" w:hAnsi="Bookman Old Style"/>
          <w:sz w:val="24"/>
          <w:szCs w:val="24"/>
        </w:rPr>
        <w:t xml:space="preserve"> </w:t>
      </w:r>
      <w:r w:rsidRPr="00744810">
        <w:rPr>
          <w:rFonts w:ascii="Bookman Old Style" w:hAnsi="Bookman Old Style"/>
          <w:sz w:val="24"/>
          <w:szCs w:val="24"/>
        </w:rPr>
        <w:t xml:space="preserve">roots to move rapidly </w:t>
      </w:r>
      <w:r w:rsidR="00BD0E91">
        <w:rPr>
          <w:rFonts w:ascii="Bookman Old Style" w:hAnsi="Bookman Old Style"/>
          <w:sz w:val="24"/>
          <w:szCs w:val="24"/>
        </w:rPr>
        <w:t xml:space="preserve">through the alveolar bone. </w:t>
      </w:r>
      <w:r w:rsidR="00BD0E91" w:rsidRPr="00BD0E91">
        <w:rPr>
          <w:rFonts w:ascii="Bookman Old Style" w:hAnsi="Bookman Old Style"/>
          <w:sz w:val="24"/>
          <w:szCs w:val="24"/>
        </w:rPr>
        <w:t>The reported rate</w:t>
      </w:r>
      <w:r w:rsidR="00BD0E91">
        <w:rPr>
          <w:rFonts w:ascii="Bookman Old Style" w:hAnsi="Bookman Old Style"/>
          <w:sz w:val="24"/>
          <w:szCs w:val="24"/>
        </w:rPr>
        <w:t xml:space="preserve"> </w:t>
      </w:r>
      <w:r w:rsidR="00BD0E91" w:rsidRPr="00BD0E91">
        <w:rPr>
          <w:rFonts w:ascii="Bookman Old Style" w:hAnsi="Bookman Old Style"/>
          <w:sz w:val="24"/>
          <w:szCs w:val="24"/>
        </w:rPr>
        <w:t>of acceleration of tooth movement in human patients</w:t>
      </w:r>
      <w:r w:rsidR="00BD0E91">
        <w:rPr>
          <w:rFonts w:ascii="Bookman Old Style" w:hAnsi="Bookman Old Style"/>
          <w:sz w:val="24"/>
          <w:szCs w:val="24"/>
        </w:rPr>
        <w:t xml:space="preserve"> </w:t>
      </w:r>
      <w:r w:rsidR="00BD0E91" w:rsidRPr="00BD0E91">
        <w:rPr>
          <w:rFonts w:ascii="Bookman Old Style" w:hAnsi="Bookman Old Style"/>
          <w:sz w:val="24"/>
          <w:szCs w:val="24"/>
        </w:rPr>
        <w:t>has been suggested to be up to 3 times the normal</w:t>
      </w:r>
      <w:r w:rsidR="00BD0E91">
        <w:rPr>
          <w:rFonts w:ascii="Bookman Old Style" w:hAnsi="Bookman Old Style"/>
          <w:sz w:val="24"/>
          <w:szCs w:val="24"/>
        </w:rPr>
        <w:t xml:space="preserve"> </w:t>
      </w:r>
      <w:r w:rsidR="00BD0E91" w:rsidRPr="00BD0E91">
        <w:rPr>
          <w:rFonts w:ascii="Bookman Old Style" w:hAnsi="Bookman Old Style"/>
          <w:sz w:val="24"/>
          <w:szCs w:val="24"/>
        </w:rPr>
        <w:t>rate of tooth movement</w:t>
      </w:r>
      <w:r w:rsidR="00BD0E91">
        <w:rPr>
          <w:rFonts w:ascii="Bookman Old Style" w:hAnsi="Bookman Old Style"/>
          <w:sz w:val="24"/>
          <w:szCs w:val="24"/>
        </w:rPr>
        <w:t xml:space="preserve">, but this acceleratory effect has a finite period which is reported to range from 1 to 4 months. </w:t>
      </w:r>
    </w:p>
    <w:p w:rsidR="00C85716" w:rsidRPr="00C85716" w:rsidRDefault="00C85716" w:rsidP="00C85716">
      <w:pPr>
        <w:spacing w:after="0"/>
        <w:rPr>
          <w:rFonts w:ascii="Bookman Old Style" w:hAnsi="Bookman Old Style"/>
          <w:sz w:val="24"/>
          <w:szCs w:val="24"/>
        </w:rPr>
      </w:pPr>
    </w:p>
    <w:p w:rsidR="005E1886" w:rsidRDefault="0023673D" w:rsidP="00BD0E91">
      <w:pPr>
        <w:spacing w:after="0"/>
        <w:rPr>
          <w:rFonts w:ascii="Bookman Old Style" w:hAnsi="Bookman Old Style"/>
          <w:b/>
          <w:bCs/>
          <w:sz w:val="24"/>
          <w:szCs w:val="24"/>
        </w:rPr>
      </w:pPr>
      <w:r w:rsidRPr="000B2249">
        <w:rPr>
          <w:rFonts w:ascii="Bookman Old Style" w:hAnsi="Bookman Old Style"/>
          <w:b/>
          <w:bCs/>
          <w:sz w:val="24"/>
          <w:szCs w:val="24"/>
        </w:rPr>
        <w:t xml:space="preserve">Indications </w:t>
      </w:r>
    </w:p>
    <w:p w:rsidR="00F31D21" w:rsidRPr="000B2249" w:rsidRDefault="00F31D21" w:rsidP="00BD0E91">
      <w:pPr>
        <w:spacing w:after="0"/>
        <w:rPr>
          <w:rFonts w:ascii="Bookman Old Style" w:hAnsi="Bookman Old Style"/>
          <w:b/>
          <w:bCs/>
          <w:sz w:val="24"/>
          <w:szCs w:val="24"/>
        </w:rPr>
      </w:pPr>
    </w:p>
    <w:p w:rsidR="000B2249" w:rsidRDefault="000B2249" w:rsidP="000B2249">
      <w:pPr>
        <w:spacing w:after="0"/>
        <w:rPr>
          <w:rFonts w:ascii="Bookman Old Style" w:hAnsi="Bookman Old Style"/>
          <w:sz w:val="24"/>
          <w:szCs w:val="24"/>
        </w:rPr>
      </w:pPr>
      <w:proofErr w:type="spellStart"/>
      <w:r>
        <w:rPr>
          <w:rFonts w:ascii="Bookman Old Style" w:hAnsi="Bookman Old Style"/>
          <w:sz w:val="24"/>
          <w:szCs w:val="24"/>
        </w:rPr>
        <w:t>Corticotomy</w:t>
      </w:r>
      <w:proofErr w:type="spellEnd"/>
      <w:r>
        <w:rPr>
          <w:rFonts w:ascii="Bookman Old Style" w:hAnsi="Bookman Old Style"/>
          <w:sz w:val="24"/>
          <w:szCs w:val="24"/>
        </w:rPr>
        <w:t xml:space="preserve"> is </w:t>
      </w:r>
      <w:r w:rsidRPr="000B2249">
        <w:rPr>
          <w:rFonts w:ascii="Bookman Old Style" w:hAnsi="Bookman Old Style"/>
          <w:sz w:val="24"/>
          <w:szCs w:val="24"/>
        </w:rPr>
        <w:t>used to facilitate orthodontic tooth</w:t>
      </w:r>
      <w:r>
        <w:rPr>
          <w:rFonts w:ascii="Bookman Old Style" w:hAnsi="Bookman Old Style"/>
          <w:sz w:val="24"/>
          <w:szCs w:val="24"/>
        </w:rPr>
        <w:t xml:space="preserve"> </w:t>
      </w:r>
      <w:r w:rsidRPr="000B2249">
        <w:rPr>
          <w:rFonts w:ascii="Bookman Old Style" w:hAnsi="Bookman Old Style"/>
          <w:sz w:val="24"/>
          <w:szCs w:val="24"/>
        </w:rPr>
        <w:t>movement and to overcome some shortcomings of conventional</w:t>
      </w:r>
      <w:r>
        <w:rPr>
          <w:rFonts w:ascii="Bookman Old Style" w:hAnsi="Bookman Old Style"/>
          <w:sz w:val="24"/>
          <w:szCs w:val="24"/>
        </w:rPr>
        <w:t xml:space="preserve"> </w:t>
      </w:r>
      <w:r w:rsidRPr="000B2249">
        <w:rPr>
          <w:rFonts w:ascii="Bookman Old Style" w:hAnsi="Bookman Old Style"/>
          <w:sz w:val="24"/>
          <w:szCs w:val="24"/>
        </w:rPr>
        <w:t>orthodontic treatment, such as the long required duration,</w:t>
      </w:r>
      <w:r>
        <w:rPr>
          <w:rFonts w:ascii="Bookman Old Style" w:hAnsi="Bookman Old Style"/>
          <w:sz w:val="24"/>
          <w:szCs w:val="24"/>
        </w:rPr>
        <w:t xml:space="preserve"> limited </w:t>
      </w:r>
      <w:r w:rsidRPr="000B2249">
        <w:rPr>
          <w:rFonts w:ascii="Bookman Old Style" w:hAnsi="Bookman Old Style"/>
          <w:sz w:val="24"/>
          <w:szCs w:val="24"/>
        </w:rPr>
        <w:t>tooth movement and difficulty of</w:t>
      </w:r>
      <w:r>
        <w:rPr>
          <w:rFonts w:ascii="Bookman Old Style" w:hAnsi="Bookman Old Style"/>
          <w:sz w:val="24"/>
          <w:szCs w:val="24"/>
        </w:rPr>
        <w:t xml:space="preserve"> </w:t>
      </w:r>
      <w:r w:rsidRPr="000B2249">
        <w:rPr>
          <w:rFonts w:ascii="Bookman Old Style" w:hAnsi="Bookman Old Style"/>
          <w:sz w:val="24"/>
          <w:szCs w:val="24"/>
        </w:rPr>
        <w:t>producing movements in certain directions</w:t>
      </w:r>
      <w:r>
        <w:rPr>
          <w:rFonts w:ascii="Bookman Old Style" w:hAnsi="Bookman Old Style"/>
          <w:sz w:val="24"/>
          <w:szCs w:val="24"/>
        </w:rPr>
        <w:t>. Some of the clinical applications include:</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Treatment of crowding.</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Canine Retraction after Premolar Extraction.</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Enhance post orthodontic stability.</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Facilitate eruption of impacted teeth.</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Facilitate orthodontic expansion.</w:t>
      </w:r>
    </w:p>
    <w:p w:rsid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Molar intrusion and open bite correction.</w:t>
      </w:r>
    </w:p>
    <w:p w:rsidR="00794C2A" w:rsidRDefault="00794C2A" w:rsidP="00794C2A">
      <w:pPr>
        <w:spacing w:after="0"/>
        <w:rPr>
          <w:rFonts w:ascii="Bookman Old Style" w:hAnsi="Bookman Old Style"/>
          <w:b/>
          <w:bCs/>
          <w:sz w:val="24"/>
          <w:szCs w:val="24"/>
        </w:rPr>
      </w:pPr>
    </w:p>
    <w:p w:rsidR="000B2249" w:rsidRPr="00794C2A" w:rsidRDefault="00794C2A" w:rsidP="00794C2A">
      <w:pPr>
        <w:spacing w:after="0"/>
        <w:rPr>
          <w:rFonts w:ascii="Bookman Old Style" w:hAnsi="Bookman Old Style"/>
          <w:b/>
          <w:bCs/>
          <w:sz w:val="24"/>
          <w:szCs w:val="24"/>
        </w:rPr>
      </w:pPr>
      <w:proofErr w:type="spellStart"/>
      <w:r>
        <w:rPr>
          <w:rFonts w:ascii="Bookman Old Style" w:hAnsi="Bookman Old Style"/>
          <w:sz w:val="24"/>
          <w:szCs w:val="24"/>
        </w:rPr>
        <w:t>Corticotomy</w:t>
      </w:r>
      <w:proofErr w:type="spellEnd"/>
      <w:r>
        <w:rPr>
          <w:rFonts w:ascii="Bookman Old Style" w:hAnsi="Bookman Old Style"/>
          <w:sz w:val="24"/>
          <w:szCs w:val="24"/>
        </w:rPr>
        <w:t xml:space="preserve"> is contraindicated in p</w:t>
      </w:r>
      <w:r w:rsidR="000B2249" w:rsidRPr="00794C2A">
        <w:rPr>
          <w:rFonts w:ascii="Bookman Old Style" w:hAnsi="Bookman Old Style"/>
          <w:sz w:val="24"/>
          <w:szCs w:val="24"/>
        </w:rPr>
        <w:t>atients with active periodontal disease or gingival recession.</w:t>
      </w:r>
    </w:p>
    <w:p w:rsidR="000B2249" w:rsidRDefault="000B2249" w:rsidP="000B2249">
      <w:pPr>
        <w:spacing w:after="0"/>
        <w:rPr>
          <w:rFonts w:ascii="Bookman Old Style" w:hAnsi="Bookman Old Style"/>
          <w:sz w:val="24"/>
          <w:szCs w:val="24"/>
        </w:rPr>
      </w:pPr>
    </w:p>
    <w:p w:rsidR="000A19A9" w:rsidRDefault="000A19A9" w:rsidP="00BD0E91">
      <w:pPr>
        <w:spacing w:after="0"/>
        <w:rPr>
          <w:rFonts w:ascii="Bookman Old Style" w:hAnsi="Bookman Old Style"/>
          <w:b/>
          <w:bCs/>
          <w:sz w:val="24"/>
          <w:szCs w:val="24"/>
        </w:rPr>
      </w:pPr>
      <w:r>
        <w:rPr>
          <w:rFonts w:ascii="Bookman Old Style" w:hAnsi="Bookman Old Style"/>
          <w:b/>
          <w:bCs/>
          <w:sz w:val="24"/>
          <w:szCs w:val="24"/>
        </w:rPr>
        <w:t>Surgical procedure</w:t>
      </w:r>
    </w:p>
    <w:p w:rsidR="00794C2A" w:rsidRDefault="00794C2A" w:rsidP="00BD0E91">
      <w:pPr>
        <w:spacing w:after="0"/>
        <w:rPr>
          <w:rFonts w:ascii="Bookman Old Style" w:hAnsi="Bookman Old Style"/>
          <w:b/>
          <w:bCs/>
          <w:sz w:val="24"/>
          <w:szCs w:val="24"/>
        </w:rPr>
      </w:pPr>
    </w:p>
    <w:p w:rsidR="000A19A9" w:rsidRDefault="000A19A9" w:rsidP="000A19A9">
      <w:pPr>
        <w:spacing w:after="0"/>
        <w:rPr>
          <w:rFonts w:ascii="Bookman Old Style" w:hAnsi="Bookman Old Style"/>
          <w:sz w:val="24"/>
          <w:szCs w:val="24"/>
        </w:rPr>
      </w:pPr>
      <w:r w:rsidRPr="000A19A9">
        <w:rPr>
          <w:rFonts w:ascii="Bookman Old Style" w:hAnsi="Bookman Old Style"/>
          <w:sz w:val="24"/>
          <w:szCs w:val="24"/>
        </w:rPr>
        <w:t>Various surgical interventions</w:t>
      </w:r>
      <w:r>
        <w:rPr>
          <w:rFonts w:ascii="Bookman Old Style" w:hAnsi="Bookman Old Style"/>
          <w:sz w:val="24"/>
          <w:szCs w:val="24"/>
        </w:rPr>
        <w:t xml:space="preserve"> have been described:</w:t>
      </w:r>
    </w:p>
    <w:p w:rsidR="00A3112A" w:rsidRPr="00A3112A" w:rsidRDefault="000A19A9" w:rsidP="00A3112A">
      <w:pPr>
        <w:pStyle w:val="ListParagraph"/>
        <w:numPr>
          <w:ilvl w:val="0"/>
          <w:numId w:val="10"/>
        </w:numPr>
        <w:spacing w:after="0"/>
        <w:rPr>
          <w:rFonts w:ascii="Bookman Old Style" w:hAnsi="Bookman Old Style"/>
          <w:sz w:val="24"/>
          <w:szCs w:val="24"/>
        </w:rPr>
      </w:pPr>
      <w:r w:rsidRPr="00A3112A">
        <w:rPr>
          <w:rFonts w:ascii="Bookman Old Style" w:hAnsi="Bookman Old Style"/>
          <w:sz w:val="24"/>
          <w:szCs w:val="24"/>
        </w:rPr>
        <w:t>The tra</w:t>
      </w:r>
      <w:r w:rsidR="00A3112A" w:rsidRPr="00A3112A">
        <w:rPr>
          <w:rFonts w:ascii="Bookman Old Style" w:hAnsi="Bookman Old Style"/>
          <w:sz w:val="24"/>
          <w:szCs w:val="24"/>
        </w:rPr>
        <w:t xml:space="preserve">ditional </w:t>
      </w:r>
      <w:proofErr w:type="spellStart"/>
      <w:r w:rsidR="00A3112A" w:rsidRPr="00A3112A">
        <w:rPr>
          <w:rFonts w:ascii="Bookman Old Style" w:hAnsi="Bookman Old Style"/>
          <w:sz w:val="24"/>
          <w:szCs w:val="24"/>
        </w:rPr>
        <w:t>corticotomy</w:t>
      </w:r>
      <w:proofErr w:type="spellEnd"/>
      <w:r w:rsidR="00A3112A" w:rsidRPr="00A3112A">
        <w:rPr>
          <w:rFonts w:ascii="Bookman Old Style" w:hAnsi="Bookman Old Style"/>
          <w:sz w:val="24"/>
          <w:szCs w:val="24"/>
        </w:rPr>
        <w:t xml:space="preserve"> procedure entails raising </w:t>
      </w:r>
      <w:r w:rsidRPr="00A3112A">
        <w:rPr>
          <w:rFonts w:ascii="Bookman Old Style" w:hAnsi="Bookman Old Style"/>
          <w:sz w:val="24"/>
          <w:szCs w:val="24"/>
        </w:rPr>
        <w:t xml:space="preserve">full-thickness </w:t>
      </w:r>
      <w:proofErr w:type="spellStart"/>
      <w:r w:rsidRPr="00A3112A">
        <w:rPr>
          <w:rFonts w:ascii="Bookman Old Style" w:hAnsi="Bookman Old Style"/>
          <w:sz w:val="24"/>
          <w:szCs w:val="24"/>
        </w:rPr>
        <w:t>buccal</w:t>
      </w:r>
      <w:proofErr w:type="spellEnd"/>
      <w:r w:rsidRPr="00A3112A">
        <w:rPr>
          <w:rFonts w:ascii="Bookman Old Style" w:hAnsi="Bookman Old Style"/>
          <w:sz w:val="24"/>
          <w:szCs w:val="24"/>
        </w:rPr>
        <w:t xml:space="preserve"> or </w:t>
      </w:r>
      <w:proofErr w:type="spellStart"/>
      <w:r w:rsidRPr="00A3112A">
        <w:rPr>
          <w:rFonts w:ascii="Bookman Old Style" w:hAnsi="Bookman Old Style"/>
          <w:sz w:val="24"/>
          <w:szCs w:val="24"/>
        </w:rPr>
        <w:t>buccal</w:t>
      </w:r>
      <w:proofErr w:type="spellEnd"/>
      <w:r w:rsidRPr="00A3112A">
        <w:rPr>
          <w:rFonts w:ascii="Bookman Old Style" w:hAnsi="Bookman Old Style"/>
          <w:sz w:val="24"/>
          <w:szCs w:val="24"/>
        </w:rPr>
        <w:t xml:space="preserve"> and palatal</w:t>
      </w:r>
      <w:r w:rsidR="00A3112A" w:rsidRPr="00A3112A">
        <w:rPr>
          <w:rFonts w:ascii="Bookman Old Style" w:hAnsi="Bookman Old Style"/>
          <w:sz w:val="24"/>
          <w:szCs w:val="24"/>
        </w:rPr>
        <w:t xml:space="preserve">/lingual </w:t>
      </w:r>
      <w:proofErr w:type="spellStart"/>
      <w:r w:rsidRPr="00A3112A">
        <w:rPr>
          <w:rFonts w:ascii="Bookman Old Style" w:hAnsi="Bookman Old Style"/>
          <w:sz w:val="24"/>
          <w:szCs w:val="24"/>
        </w:rPr>
        <w:t>m</w:t>
      </w:r>
      <w:r w:rsidR="00A3112A" w:rsidRPr="00A3112A">
        <w:rPr>
          <w:rFonts w:ascii="Bookman Old Style" w:hAnsi="Bookman Old Style"/>
          <w:sz w:val="24"/>
          <w:szCs w:val="24"/>
        </w:rPr>
        <w:t>ucoperiosteal</w:t>
      </w:r>
      <w:proofErr w:type="spellEnd"/>
      <w:r w:rsidR="00A3112A" w:rsidRPr="00A3112A">
        <w:rPr>
          <w:rFonts w:ascii="Bookman Old Style" w:hAnsi="Bookman Old Style"/>
          <w:sz w:val="24"/>
          <w:szCs w:val="24"/>
        </w:rPr>
        <w:t xml:space="preserve"> flaps and performing vertical linear </w:t>
      </w:r>
      <w:proofErr w:type="spellStart"/>
      <w:r w:rsidRPr="00A3112A">
        <w:rPr>
          <w:rFonts w:ascii="Bookman Old Style" w:hAnsi="Bookman Old Style"/>
          <w:sz w:val="24"/>
          <w:szCs w:val="24"/>
        </w:rPr>
        <w:t>interradicular</w:t>
      </w:r>
      <w:proofErr w:type="spellEnd"/>
      <w:r w:rsidR="00A3112A" w:rsidRPr="00A3112A">
        <w:rPr>
          <w:rFonts w:ascii="Bookman Old Style" w:hAnsi="Bookman Old Style"/>
          <w:sz w:val="24"/>
          <w:szCs w:val="24"/>
        </w:rPr>
        <w:t xml:space="preserve"> </w:t>
      </w:r>
      <w:proofErr w:type="spellStart"/>
      <w:r w:rsidRPr="00A3112A">
        <w:rPr>
          <w:rFonts w:ascii="Bookman Old Style" w:hAnsi="Bookman Old Style"/>
          <w:sz w:val="24"/>
          <w:szCs w:val="24"/>
        </w:rPr>
        <w:t>corticotomy</w:t>
      </w:r>
      <w:proofErr w:type="spellEnd"/>
      <w:r w:rsidRPr="00A3112A">
        <w:rPr>
          <w:rFonts w:ascii="Bookman Old Style" w:hAnsi="Bookman Old Style"/>
          <w:sz w:val="24"/>
          <w:szCs w:val="24"/>
        </w:rPr>
        <w:t xml:space="preserve"> cuts</w:t>
      </w:r>
      <w:r w:rsidR="00F26313">
        <w:rPr>
          <w:rFonts w:ascii="Bookman Old Style" w:hAnsi="Bookman Old Style"/>
          <w:sz w:val="24"/>
          <w:szCs w:val="24"/>
        </w:rPr>
        <w:t xml:space="preserve"> (about 0.5 mm in depth)</w:t>
      </w:r>
      <w:r w:rsidRPr="00A3112A">
        <w:rPr>
          <w:rFonts w:ascii="Bookman Old Style" w:hAnsi="Bookman Old Style"/>
          <w:sz w:val="24"/>
          <w:szCs w:val="24"/>
        </w:rPr>
        <w:t>, with</w:t>
      </w:r>
      <w:r w:rsidR="00A3112A" w:rsidRPr="00A3112A">
        <w:rPr>
          <w:rFonts w:ascii="Bookman Old Style" w:hAnsi="Bookman Old Style"/>
          <w:sz w:val="24"/>
          <w:szCs w:val="24"/>
        </w:rPr>
        <w:t xml:space="preserve"> or without</w:t>
      </w:r>
      <w:r w:rsidRPr="00A3112A">
        <w:rPr>
          <w:rFonts w:ascii="Bookman Old Style" w:hAnsi="Bookman Old Style"/>
          <w:sz w:val="24"/>
          <w:szCs w:val="24"/>
        </w:rPr>
        <w:t xml:space="preserve"> join</w:t>
      </w:r>
      <w:r w:rsidR="00A3112A" w:rsidRPr="00A3112A">
        <w:rPr>
          <w:rFonts w:ascii="Bookman Old Style" w:hAnsi="Bookman Old Style"/>
          <w:sz w:val="24"/>
          <w:szCs w:val="24"/>
        </w:rPr>
        <w:t xml:space="preserve">ing </w:t>
      </w:r>
      <w:r w:rsidRPr="00A3112A">
        <w:rPr>
          <w:rFonts w:ascii="Bookman Old Style" w:hAnsi="Bookman Old Style"/>
          <w:sz w:val="24"/>
          <w:szCs w:val="24"/>
        </w:rPr>
        <w:t xml:space="preserve">horizontal </w:t>
      </w:r>
      <w:proofErr w:type="spellStart"/>
      <w:r w:rsidRPr="00A3112A">
        <w:rPr>
          <w:rFonts w:ascii="Bookman Old Style" w:hAnsi="Bookman Old Style"/>
          <w:sz w:val="24"/>
          <w:szCs w:val="24"/>
        </w:rPr>
        <w:t>subapical</w:t>
      </w:r>
      <w:proofErr w:type="spellEnd"/>
      <w:r w:rsidR="00A3112A" w:rsidRPr="00A3112A">
        <w:rPr>
          <w:rFonts w:ascii="Bookman Old Style" w:hAnsi="Bookman Old Style"/>
          <w:sz w:val="24"/>
          <w:szCs w:val="24"/>
        </w:rPr>
        <w:t xml:space="preserve"> </w:t>
      </w:r>
      <w:proofErr w:type="spellStart"/>
      <w:r w:rsidR="00A3112A" w:rsidRPr="00A3112A">
        <w:rPr>
          <w:rFonts w:ascii="Bookman Old Style" w:hAnsi="Bookman Old Style"/>
          <w:sz w:val="24"/>
          <w:szCs w:val="24"/>
        </w:rPr>
        <w:t>corticotomy</w:t>
      </w:r>
      <w:proofErr w:type="spellEnd"/>
      <w:r w:rsidR="00A3112A" w:rsidRPr="00A3112A">
        <w:rPr>
          <w:rFonts w:ascii="Bookman Old Style" w:hAnsi="Bookman Old Style"/>
          <w:sz w:val="24"/>
          <w:szCs w:val="24"/>
        </w:rPr>
        <w:t xml:space="preserve"> cuts, or by drilling multiple holes that penetrated the cortical plate i</w:t>
      </w:r>
      <w:r w:rsidR="005E4A88">
        <w:rPr>
          <w:rFonts w:ascii="Bookman Old Style" w:hAnsi="Bookman Old Style"/>
          <w:sz w:val="24"/>
          <w:szCs w:val="24"/>
        </w:rPr>
        <w:t>nstead of linear cuts</w:t>
      </w:r>
      <w:r w:rsidR="00A3112A" w:rsidRPr="00A3112A">
        <w:rPr>
          <w:rFonts w:ascii="Bookman Old Style" w:hAnsi="Bookman Old Style"/>
          <w:sz w:val="24"/>
          <w:szCs w:val="24"/>
        </w:rPr>
        <w:t>.</w:t>
      </w:r>
    </w:p>
    <w:p w:rsidR="00A3112A" w:rsidRDefault="00A3112A" w:rsidP="00A3112A">
      <w:pPr>
        <w:pStyle w:val="ListParagraph"/>
        <w:numPr>
          <w:ilvl w:val="0"/>
          <w:numId w:val="10"/>
        </w:numPr>
        <w:spacing w:after="0"/>
        <w:rPr>
          <w:rFonts w:ascii="Bookman Old Style" w:hAnsi="Bookman Old Style"/>
          <w:sz w:val="24"/>
          <w:szCs w:val="24"/>
        </w:rPr>
      </w:pPr>
      <w:r w:rsidRPr="00A3112A">
        <w:rPr>
          <w:rFonts w:ascii="Bookman Old Style" w:hAnsi="Bookman Old Style"/>
          <w:sz w:val="24"/>
          <w:szCs w:val="24"/>
        </w:rPr>
        <w:t xml:space="preserve">More conservative techniques involved making vertical interproximal soft tissue incisions without raising soft tissue flaps and making </w:t>
      </w:r>
      <w:proofErr w:type="spellStart"/>
      <w:r w:rsidRPr="00A3112A">
        <w:rPr>
          <w:rFonts w:ascii="Bookman Old Style" w:hAnsi="Bookman Old Style"/>
          <w:sz w:val="24"/>
          <w:szCs w:val="24"/>
        </w:rPr>
        <w:lastRenderedPageBreak/>
        <w:t>corticotomy</w:t>
      </w:r>
      <w:proofErr w:type="spellEnd"/>
      <w:r w:rsidRPr="00A3112A">
        <w:rPr>
          <w:rFonts w:ascii="Bookman Old Style" w:hAnsi="Bookman Old Style"/>
          <w:sz w:val="24"/>
          <w:szCs w:val="24"/>
        </w:rPr>
        <w:t xml:space="preserve"> cuts through these incisions using </w:t>
      </w:r>
      <w:proofErr w:type="spellStart"/>
      <w:r w:rsidRPr="00A3112A">
        <w:rPr>
          <w:rFonts w:ascii="Bookman Old Style" w:hAnsi="Bookman Old Style"/>
          <w:sz w:val="24"/>
          <w:szCs w:val="24"/>
        </w:rPr>
        <w:t>piezosurgical</w:t>
      </w:r>
      <w:proofErr w:type="spellEnd"/>
      <w:r w:rsidRPr="00A3112A">
        <w:rPr>
          <w:rFonts w:ascii="Bookman Old Style" w:hAnsi="Bookman Old Style"/>
          <w:sz w:val="24"/>
          <w:szCs w:val="24"/>
        </w:rPr>
        <w:t xml:space="preserve"> instrument or a hard tissue laser.</w:t>
      </w:r>
    </w:p>
    <w:p w:rsidR="00F26313" w:rsidRDefault="00F26313" w:rsidP="00A3112A">
      <w:pPr>
        <w:pStyle w:val="ListParagraph"/>
        <w:numPr>
          <w:ilvl w:val="0"/>
          <w:numId w:val="10"/>
        </w:numPr>
        <w:spacing w:after="0"/>
        <w:rPr>
          <w:rFonts w:ascii="Bookman Old Style" w:hAnsi="Bookman Old Style"/>
          <w:sz w:val="24"/>
          <w:szCs w:val="24"/>
        </w:rPr>
      </w:pPr>
      <w:r>
        <w:rPr>
          <w:rFonts w:ascii="Bookman Old Style" w:hAnsi="Bookman Old Style"/>
          <w:sz w:val="24"/>
          <w:szCs w:val="24"/>
        </w:rPr>
        <w:t>Grafting material may be added on the cut alveolar bone is some cases especially where alveolar bone is considered thin.</w:t>
      </w:r>
    </w:p>
    <w:p w:rsidR="00F26313" w:rsidRDefault="00F26313" w:rsidP="00F26313">
      <w:pPr>
        <w:spacing w:after="0"/>
        <w:rPr>
          <w:rFonts w:ascii="Bookman Old Style" w:hAnsi="Bookman Old Style"/>
          <w:sz w:val="24"/>
          <w:szCs w:val="24"/>
        </w:rPr>
      </w:pPr>
    </w:p>
    <w:p w:rsidR="00F26313" w:rsidRPr="00F26313" w:rsidRDefault="00F26313" w:rsidP="00F26313">
      <w:pPr>
        <w:spacing w:after="0"/>
        <w:rPr>
          <w:rFonts w:ascii="Bookman Old Style" w:hAnsi="Bookman Old Style"/>
          <w:sz w:val="24"/>
          <w:szCs w:val="24"/>
        </w:rPr>
      </w:pPr>
      <w:r>
        <w:rPr>
          <w:rFonts w:ascii="Bookman Old Style" w:hAnsi="Bookman Old Style"/>
          <w:sz w:val="24"/>
          <w:szCs w:val="24"/>
        </w:rPr>
        <w:t>After surgery orthodontic f</w:t>
      </w:r>
      <w:r w:rsidR="005E4A88">
        <w:rPr>
          <w:rFonts w:ascii="Bookman Old Style" w:hAnsi="Bookman Old Style"/>
          <w:sz w:val="24"/>
          <w:szCs w:val="24"/>
        </w:rPr>
        <w:t xml:space="preserve">orce </w:t>
      </w:r>
      <w:r>
        <w:rPr>
          <w:rFonts w:ascii="Bookman Old Style" w:hAnsi="Bookman Old Style"/>
          <w:sz w:val="24"/>
          <w:szCs w:val="24"/>
        </w:rPr>
        <w:t xml:space="preserve">can be applied either immediately or within 2 weeks after surgery. </w:t>
      </w:r>
    </w:p>
    <w:p w:rsidR="00C85716" w:rsidRDefault="00C85716" w:rsidP="00BD0E91">
      <w:pPr>
        <w:spacing w:after="0"/>
        <w:rPr>
          <w:rFonts w:ascii="Bookman Old Style" w:hAnsi="Bookman Old Style"/>
          <w:b/>
          <w:bCs/>
          <w:sz w:val="24"/>
          <w:szCs w:val="24"/>
        </w:rPr>
      </w:pPr>
    </w:p>
    <w:p w:rsidR="0023673D" w:rsidRDefault="000A19A9" w:rsidP="00B72B99">
      <w:pPr>
        <w:spacing w:after="0"/>
        <w:rPr>
          <w:rFonts w:ascii="Bookman Old Style" w:hAnsi="Bookman Old Style"/>
          <w:b/>
          <w:bCs/>
          <w:sz w:val="24"/>
          <w:szCs w:val="24"/>
        </w:rPr>
      </w:pPr>
      <w:r w:rsidRPr="000A19A9">
        <w:rPr>
          <w:rFonts w:ascii="Bookman Old Style" w:hAnsi="Bookman Old Style"/>
          <w:b/>
          <w:bCs/>
          <w:sz w:val="24"/>
          <w:szCs w:val="24"/>
        </w:rPr>
        <w:t>Complications</w:t>
      </w:r>
    </w:p>
    <w:p w:rsidR="00B72B99" w:rsidRDefault="00B72B99" w:rsidP="00B72B99">
      <w:pPr>
        <w:spacing w:after="0"/>
        <w:rPr>
          <w:rFonts w:ascii="Bookman Old Style" w:hAnsi="Bookman Old Style"/>
          <w:b/>
          <w:bCs/>
          <w:sz w:val="24"/>
          <w:szCs w:val="24"/>
        </w:rPr>
      </w:pPr>
    </w:p>
    <w:p w:rsidR="000A19A9" w:rsidRDefault="000A19A9" w:rsidP="00BD0E91">
      <w:pPr>
        <w:spacing w:after="0"/>
        <w:rPr>
          <w:rFonts w:ascii="Bookman Old Style" w:hAnsi="Bookman Old Style"/>
          <w:sz w:val="24"/>
          <w:szCs w:val="24"/>
        </w:rPr>
      </w:pPr>
      <w:r>
        <w:rPr>
          <w:rFonts w:ascii="Bookman Old Style" w:hAnsi="Bookman Old Style"/>
          <w:sz w:val="24"/>
          <w:szCs w:val="24"/>
        </w:rPr>
        <w:t>Possible complications include:</w:t>
      </w:r>
    </w:p>
    <w:p w:rsidR="000A19A9" w:rsidRPr="000A19A9" w:rsidRDefault="000A19A9" w:rsidP="000A19A9">
      <w:pPr>
        <w:pStyle w:val="ListParagraph"/>
        <w:numPr>
          <w:ilvl w:val="0"/>
          <w:numId w:val="9"/>
        </w:numPr>
        <w:spacing w:after="0"/>
        <w:rPr>
          <w:rFonts w:ascii="Bookman Old Style" w:hAnsi="Bookman Old Style"/>
          <w:sz w:val="24"/>
          <w:szCs w:val="24"/>
        </w:rPr>
      </w:pPr>
      <w:r w:rsidRPr="000A19A9">
        <w:rPr>
          <w:rFonts w:ascii="Bookman Old Style" w:hAnsi="Bookman Old Style"/>
          <w:sz w:val="24"/>
          <w:szCs w:val="24"/>
        </w:rPr>
        <w:t xml:space="preserve">Adverse effects on </w:t>
      </w:r>
      <w:proofErr w:type="spellStart"/>
      <w:r w:rsidRPr="000A19A9">
        <w:rPr>
          <w:rFonts w:ascii="Bookman Old Style" w:hAnsi="Bookman Old Style"/>
          <w:sz w:val="24"/>
          <w:szCs w:val="24"/>
        </w:rPr>
        <w:t>periodontium</w:t>
      </w:r>
      <w:proofErr w:type="spellEnd"/>
      <w:r w:rsidRPr="000A19A9">
        <w:rPr>
          <w:rFonts w:ascii="Bookman Old Style" w:hAnsi="Bookman Old Style"/>
          <w:sz w:val="24"/>
          <w:szCs w:val="24"/>
        </w:rPr>
        <w:t>.</w:t>
      </w:r>
    </w:p>
    <w:p w:rsidR="000A19A9" w:rsidRPr="000A19A9" w:rsidRDefault="000A19A9" w:rsidP="000A19A9">
      <w:pPr>
        <w:pStyle w:val="ListParagraph"/>
        <w:numPr>
          <w:ilvl w:val="0"/>
          <w:numId w:val="9"/>
        </w:numPr>
        <w:spacing w:after="0"/>
        <w:rPr>
          <w:rFonts w:ascii="Bookman Old Style" w:hAnsi="Bookman Old Style"/>
          <w:sz w:val="24"/>
          <w:szCs w:val="24"/>
        </w:rPr>
      </w:pPr>
      <w:r w:rsidRPr="000A19A9">
        <w:rPr>
          <w:rFonts w:ascii="Bookman Old Style" w:hAnsi="Bookman Old Style"/>
          <w:sz w:val="24"/>
          <w:szCs w:val="24"/>
        </w:rPr>
        <w:t>Adverse effect on vitality of the pulp.</w:t>
      </w:r>
    </w:p>
    <w:p w:rsidR="00BC2461" w:rsidRDefault="000A19A9" w:rsidP="00C46C8B">
      <w:pPr>
        <w:pStyle w:val="ListParagraph"/>
        <w:numPr>
          <w:ilvl w:val="0"/>
          <w:numId w:val="9"/>
        </w:numPr>
        <w:spacing w:after="0"/>
        <w:rPr>
          <w:rFonts w:ascii="Bookman Old Style" w:hAnsi="Bookman Old Style"/>
          <w:sz w:val="24"/>
          <w:szCs w:val="24"/>
        </w:rPr>
      </w:pPr>
      <w:r w:rsidRPr="000A19A9">
        <w:rPr>
          <w:rFonts w:ascii="Bookman Old Style" w:hAnsi="Bookman Old Style"/>
          <w:sz w:val="24"/>
          <w:szCs w:val="24"/>
        </w:rPr>
        <w:t xml:space="preserve">Root </w:t>
      </w:r>
      <w:proofErr w:type="spellStart"/>
      <w:r w:rsidRPr="000A19A9">
        <w:rPr>
          <w:rFonts w:ascii="Bookman Old Style" w:hAnsi="Bookman Old Style"/>
          <w:sz w:val="24"/>
          <w:szCs w:val="24"/>
        </w:rPr>
        <w:t>resorption</w:t>
      </w:r>
      <w:proofErr w:type="spellEnd"/>
      <w:r w:rsidRPr="000A19A9">
        <w:rPr>
          <w:rFonts w:ascii="Bookman Old Style" w:hAnsi="Bookman Old Style"/>
          <w:sz w:val="24"/>
          <w:szCs w:val="24"/>
        </w:rPr>
        <w:t xml:space="preserve">. </w:t>
      </w:r>
    </w:p>
    <w:p w:rsidR="005E1865" w:rsidRPr="00C46C8B" w:rsidRDefault="005E1865" w:rsidP="005E1865">
      <w:pPr>
        <w:pStyle w:val="ListParagraph"/>
        <w:spacing w:after="0"/>
        <w:ind w:left="360"/>
        <w:rPr>
          <w:rFonts w:ascii="Bookman Old Style" w:hAnsi="Bookman Old Style"/>
          <w:sz w:val="24"/>
          <w:szCs w:val="24"/>
        </w:rPr>
      </w:pPr>
    </w:p>
    <w:p w:rsidR="009D3EDF" w:rsidRDefault="00C3683C" w:rsidP="005E1865">
      <w:pPr>
        <w:spacing w:after="0"/>
        <w:jc w:val="center"/>
        <w:rPr>
          <w:rFonts w:ascii="Bookman Old Style" w:hAnsi="Bookman Old Style"/>
          <w:b/>
          <w:bCs/>
          <w:sz w:val="28"/>
          <w:szCs w:val="28"/>
        </w:rPr>
      </w:pPr>
      <w:r w:rsidRPr="003D2B9C">
        <w:rPr>
          <w:rFonts w:ascii="Bookman Old Style" w:hAnsi="Bookman Old Style"/>
          <w:b/>
          <w:bCs/>
          <w:sz w:val="28"/>
          <w:szCs w:val="28"/>
        </w:rPr>
        <w:t xml:space="preserve">Labial </w:t>
      </w:r>
      <w:proofErr w:type="spellStart"/>
      <w:r w:rsidRPr="003D2B9C">
        <w:rPr>
          <w:rFonts w:ascii="Bookman Old Style" w:hAnsi="Bookman Old Style"/>
          <w:b/>
          <w:bCs/>
          <w:sz w:val="28"/>
          <w:szCs w:val="28"/>
        </w:rPr>
        <w:t>frenectomy</w:t>
      </w:r>
      <w:proofErr w:type="spellEnd"/>
    </w:p>
    <w:p w:rsidR="005E1865" w:rsidRDefault="005E1865" w:rsidP="005E1865">
      <w:pPr>
        <w:spacing w:after="0"/>
        <w:jc w:val="center"/>
        <w:rPr>
          <w:rFonts w:ascii="Bookman Old Style" w:hAnsi="Bookman Old Style"/>
          <w:b/>
          <w:bCs/>
          <w:sz w:val="28"/>
          <w:szCs w:val="28"/>
        </w:rPr>
      </w:pPr>
    </w:p>
    <w:p w:rsidR="0039516A" w:rsidRDefault="009D3EDF" w:rsidP="00F31D21">
      <w:pPr>
        <w:spacing w:after="0"/>
        <w:rPr>
          <w:rFonts w:ascii="Bookman Old Style" w:hAnsi="Bookman Old Style"/>
          <w:sz w:val="24"/>
          <w:szCs w:val="24"/>
        </w:rPr>
      </w:pPr>
      <w:r>
        <w:rPr>
          <w:rFonts w:ascii="Bookman Old Style" w:hAnsi="Bookman Old Style"/>
          <w:sz w:val="24"/>
          <w:szCs w:val="24"/>
        </w:rPr>
        <w:t xml:space="preserve">A </w:t>
      </w:r>
      <w:proofErr w:type="spellStart"/>
      <w:r>
        <w:rPr>
          <w:rFonts w:ascii="Bookman Old Style" w:hAnsi="Bookman Old Style"/>
          <w:sz w:val="24"/>
          <w:szCs w:val="24"/>
        </w:rPr>
        <w:t>frenum</w:t>
      </w:r>
      <w:proofErr w:type="spellEnd"/>
      <w:r>
        <w:rPr>
          <w:rFonts w:ascii="Bookman Old Style" w:hAnsi="Bookman Old Style"/>
          <w:sz w:val="24"/>
          <w:szCs w:val="24"/>
        </w:rPr>
        <w:t xml:space="preserve"> is a small band or fold of mucosal membrane that attaches the lips and cheeks to the alveolar process and limits their movement. The maxillary midline </w:t>
      </w:r>
      <w:proofErr w:type="spellStart"/>
      <w:r>
        <w:rPr>
          <w:rFonts w:ascii="Bookman Old Style" w:hAnsi="Bookman Old Style"/>
          <w:sz w:val="24"/>
          <w:szCs w:val="24"/>
        </w:rPr>
        <w:t>frenum</w:t>
      </w:r>
      <w:proofErr w:type="spellEnd"/>
      <w:r>
        <w:rPr>
          <w:rFonts w:ascii="Bookman Old Style" w:hAnsi="Bookman Old Style"/>
          <w:sz w:val="24"/>
          <w:szCs w:val="24"/>
        </w:rPr>
        <w:t xml:space="preserve"> connects the mucosa of the maxillary alveolar process and central incisors to the upper lip. </w:t>
      </w:r>
      <w:r w:rsidR="004D5B3E">
        <w:rPr>
          <w:rFonts w:ascii="Bookman Old Style" w:hAnsi="Bookman Old Style"/>
          <w:sz w:val="24"/>
          <w:szCs w:val="24"/>
        </w:rPr>
        <w:t xml:space="preserve">Histologically it contains elastic fibers and collagen tissue components. It is a dynamic structure that changes in shape, size and position during growth. </w:t>
      </w:r>
      <w:r w:rsidR="0039516A">
        <w:rPr>
          <w:rFonts w:ascii="Bookman Old Style" w:hAnsi="Bookman Old Style"/>
          <w:sz w:val="24"/>
          <w:szCs w:val="24"/>
        </w:rPr>
        <w:t xml:space="preserve"> </w:t>
      </w:r>
    </w:p>
    <w:p w:rsidR="0039516A" w:rsidRDefault="0039516A" w:rsidP="0039516A">
      <w:pPr>
        <w:spacing w:after="0"/>
        <w:rPr>
          <w:rFonts w:ascii="Bookman Old Style" w:hAnsi="Bookman Old Style"/>
          <w:sz w:val="24"/>
          <w:szCs w:val="24"/>
        </w:rPr>
      </w:pPr>
    </w:p>
    <w:p w:rsidR="0039516A" w:rsidRDefault="00ED5B35" w:rsidP="0039516A">
      <w:pPr>
        <w:spacing w:after="0"/>
        <w:rPr>
          <w:rFonts w:ascii="Bookman Old Style" w:hAnsi="Bookman Old Style"/>
          <w:sz w:val="24"/>
          <w:szCs w:val="24"/>
        </w:rPr>
      </w:pPr>
      <w:r>
        <w:rPr>
          <w:rFonts w:ascii="Bookman Old Style" w:hAnsi="Bookman Old Style"/>
          <w:sz w:val="24"/>
          <w:szCs w:val="24"/>
        </w:rPr>
        <w:t xml:space="preserve">Histological studies show that collagen fibers of labial </w:t>
      </w:r>
      <w:proofErr w:type="spellStart"/>
      <w:r>
        <w:rPr>
          <w:rFonts w:ascii="Bookman Old Style" w:hAnsi="Bookman Old Style"/>
          <w:sz w:val="24"/>
          <w:szCs w:val="24"/>
        </w:rPr>
        <w:t>frenum</w:t>
      </w:r>
      <w:proofErr w:type="spellEnd"/>
      <w:r>
        <w:rPr>
          <w:rFonts w:ascii="Bookman Old Style" w:hAnsi="Bookman Old Style"/>
          <w:sz w:val="24"/>
          <w:szCs w:val="24"/>
        </w:rPr>
        <w:t xml:space="preserve"> disrupt the trans-</w:t>
      </w:r>
      <w:proofErr w:type="spellStart"/>
      <w:r>
        <w:rPr>
          <w:rFonts w:ascii="Bookman Old Style" w:hAnsi="Bookman Old Style"/>
          <w:sz w:val="24"/>
          <w:szCs w:val="24"/>
        </w:rPr>
        <w:t>septal</w:t>
      </w:r>
      <w:proofErr w:type="spellEnd"/>
      <w:r>
        <w:rPr>
          <w:rFonts w:ascii="Bookman Old Style" w:hAnsi="Bookman Old Style"/>
          <w:sz w:val="24"/>
          <w:szCs w:val="24"/>
        </w:rPr>
        <w:t xml:space="preserve"> periodontal fibers of the central incisors </w:t>
      </w:r>
      <w:r w:rsidR="005E4A88">
        <w:rPr>
          <w:rFonts w:ascii="Bookman Old Style" w:hAnsi="Bookman Old Style"/>
          <w:sz w:val="24"/>
          <w:szCs w:val="24"/>
        </w:rPr>
        <w:t xml:space="preserve">which </w:t>
      </w:r>
      <w:proofErr w:type="gramStart"/>
      <w:r>
        <w:rPr>
          <w:rFonts w:ascii="Bookman Old Style" w:hAnsi="Bookman Old Style"/>
          <w:sz w:val="24"/>
          <w:szCs w:val="24"/>
        </w:rPr>
        <w:t>is</w:t>
      </w:r>
      <w:proofErr w:type="gramEnd"/>
      <w:r>
        <w:rPr>
          <w:rFonts w:ascii="Bookman Old Style" w:hAnsi="Bookman Old Style"/>
          <w:sz w:val="24"/>
          <w:szCs w:val="24"/>
        </w:rPr>
        <w:t xml:space="preserve"> related to midline </w:t>
      </w:r>
      <w:proofErr w:type="spellStart"/>
      <w:r>
        <w:rPr>
          <w:rFonts w:ascii="Bookman Old Style" w:hAnsi="Bookman Old Style"/>
          <w:sz w:val="24"/>
          <w:szCs w:val="24"/>
        </w:rPr>
        <w:t>diastema</w:t>
      </w:r>
      <w:proofErr w:type="spellEnd"/>
      <w:r>
        <w:rPr>
          <w:rFonts w:ascii="Bookman Old Style" w:hAnsi="Bookman Old Style"/>
          <w:sz w:val="24"/>
          <w:szCs w:val="24"/>
        </w:rPr>
        <w:t xml:space="preserve">. </w:t>
      </w:r>
    </w:p>
    <w:p w:rsidR="00692A39" w:rsidRDefault="00ED5B35" w:rsidP="0039516A">
      <w:pPr>
        <w:spacing w:after="0"/>
        <w:rPr>
          <w:rFonts w:ascii="Bookman Old Style" w:hAnsi="Bookman Old Style"/>
          <w:sz w:val="24"/>
          <w:szCs w:val="24"/>
        </w:rPr>
      </w:pPr>
      <w:r>
        <w:rPr>
          <w:rFonts w:ascii="Bookman Old Style" w:hAnsi="Bookman Old Style"/>
          <w:sz w:val="24"/>
          <w:szCs w:val="24"/>
        </w:rPr>
        <w:t xml:space="preserve">Management of </w:t>
      </w:r>
      <w:proofErr w:type="spellStart"/>
      <w:r>
        <w:rPr>
          <w:rFonts w:ascii="Bookman Old Style" w:hAnsi="Bookman Old Style"/>
          <w:sz w:val="24"/>
          <w:szCs w:val="24"/>
        </w:rPr>
        <w:t>diastema</w:t>
      </w:r>
      <w:proofErr w:type="spellEnd"/>
      <w:r>
        <w:rPr>
          <w:rFonts w:ascii="Bookman Old Style" w:hAnsi="Bookman Old Style"/>
          <w:sz w:val="24"/>
          <w:szCs w:val="24"/>
        </w:rPr>
        <w:t xml:space="preserve"> is by orthodontic treatment, in some cases labial </w:t>
      </w:r>
      <w:proofErr w:type="spellStart"/>
      <w:r>
        <w:rPr>
          <w:rFonts w:ascii="Bookman Old Style" w:hAnsi="Bookman Old Style"/>
          <w:sz w:val="24"/>
          <w:szCs w:val="24"/>
        </w:rPr>
        <w:t>frenum</w:t>
      </w:r>
      <w:proofErr w:type="spellEnd"/>
      <w:r>
        <w:rPr>
          <w:rFonts w:ascii="Bookman Old Style" w:hAnsi="Bookman Old Style"/>
          <w:sz w:val="24"/>
          <w:szCs w:val="24"/>
        </w:rPr>
        <w:t xml:space="preserve"> is hypertrophic inhibiting orthodontic closure necessitating surgical removal </w:t>
      </w:r>
      <w:r w:rsidR="0098310E">
        <w:rPr>
          <w:rFonts w:ascii="Bookman Old Style" w:hAnsi="Bookman Old Style"/>
          <w:sz w:val="24"/>
          <w:szCs w:val="24"/>
        </w:rPr>
        <w:t xml:space="preserve">before the end of orthodontic therapy although surgical removal of the </w:t>
      </w:r>
      <w:proofErr w:type="spellStart"/>
      <w:r w:rsidR="0098310E">
        <w:rPr>
          <w:rFonts w:ascii="Bookman Old Style" w:hAnsi="Bookman Old Style"/>
          <w:sz w:val="24"/>
          <w:szCs w:val="24"/>
        </w:rPr>
        <w:t>frenum</w:t>
      </w:r>
      <w:proofErr w:type="spellEnd"/>
      <w:r w:rsidR="0098310E">
        <w:rPr>
          <w:rFonts w:ascii="Bookman Old Style" w:hAnsi="Bookman Old Style"/>
          <w:sz w:val="24"/>
          <w:szCs w:val="24"/>
        </w:rPr>
        <w:t xml:space="preserve"> before orthodontic treatment is reported to lead to a more rapid crown approximation but it is believed that abundant granulation tissues may complicate </w:t>
      </w:r>
      <w:proofErr w:type="spellStart"/>
      <w:r w:rsidR="0098310E">
        <w:rPr>
          <w:rFonts w:ascii="Bookman Old Style" w:hAnsi="Bookman Old Style"/>
          <w:sz w:val="24"/>
          <w:szCs w:val="24"/>
        </w:rPr>
        <w:t>diastema</w:t>
      </w:r>
      <w:proofErr w:type="spellEnd"/>
      <w:r w:rsidR="0098310E">
        <w:rPr>
          <w:rFonts w:ascii="Bookman Old Style" w:hAnsi="Bookman Old Style"/>
          <w:sz w:val="24"/>
          <w:szCs w:val="24"/>
        </w:rPr>
        <w:t xml:space="preserve"> closure. </w:t>
      </w:r>
    </w:p>
    <w:p w:rsidR="003E4342" w:rsidRDefault="00692A39" w:rsidP="0039516A">
      <w:pPr>
        <w:spacing w:after="0"/>
        <w:rPr>
          <w:rFonts w:ascii="Bookman Old Style" w:hAnsi="Bookman Old Style"/>
          <w:sz w:val="24"/>
          <w:szCs w:val="24"/>
        </w:rPr>
      </w:pPr>
      <w:proofErr w:type="spellStart"/>
      <w:r>
        <w:rPr>
          <w:rFonts w:ascii="Bookman Old Style" w:hAnsi="Bookman Old Style"/>
          <w:sz w:val="24"/>
          <w:szCs w:val="24"/>
        </w:rPr>
        <w:t>Frenectomy</w:t>
      </w:r>
      <w:proofErr w:type="spellEnd"/>
      <w:r>
        <w:rPr>
          <w:rFonts w:ascii="Bookman Old Style" w:hAnsi="Bookman Old Style"/>
          <w:sz w:val="24"/>
          <w:szCs w:val="24"/>
        </w:rPr>
        <w:t xml:space="preserve"> is the total removal of the </w:t>
      </w:r>
      <w:proofErr w:type="spellStart"/>
      <w:r>
        <w:rPr>
          <w:rFonts w:ascii="Bookman Old Style" w:hAnsi="Bookman Old Style"/>
          <w:sz w:val="24"/>
          <w:szCs w:val="24"/>
        </w:rPr>
        <w:t>frenum</w:t>
      </w:r>
      <w:proofErr w:type="spellEnd"/>
      <w:r>
        <w:rPr>
          <w:rFonts w:ascii="Bookman Old Style" w:hAnsi="Bookman Old Style"/>
          <w:sz w:val="24"/>
          <w:szCs w:val="24"/>
        </w:rPr>
        <w:t>. Various surgical techniques have been proposed</w:t>
      </w:r>
      <w:r w:rsidR="005A2ABC">
        <w:rPr>
          <w:rFonts w:ascii="Bookman Old Style" w:hAnsi="Bookman Old Style"/>
          <w:sz w:val="24"/>
          <w:szCs w:val="24"/>
        </w:rPr>
        <w:t>:</w:t>
      </w:r>
    </w:p>
    <w:p w:rsidR="003E4342" w:rsidRPr="003E4342" w:rsidRDefault="003E4342" w:rsidP="003E4342">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The simple excision technique.</w:t>
      </w:r>
    </w:p>
    <w:p w:rsidR="003E4342" w:rsidRPr="003E4342" w:rsidRDefault="003E4342" w:rsidP="003E4342">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The Z-</w:t>
      </w:r>
      <w:proofErr w:type="spellStart"/>
      <w:r w:rsidRPr="003E4342">
        <w:rPr>
          <w:rFonts w:ascii="Bookman Old Style" w:hAnsi="Bookman Old Style"/>
          <w:sz w:val="24"/>
          <w:szCs w:val="24"/>
        </w:rPr>
        <w:t>plasty</w:t>
      </w:r>
      <w:proofErr w:type="spellEnd"/>
      <w:r w:rsidRPr="003E4342">
        <w:rPr>
          <w:rFonts w:ascii="Bookman Old Style" w:hAnsi="Bookman Old Style"/>
          <w:sz w:val="24"/>
          <w:szCs w:val="24"/>
        </w:rPr>
        <w:t xml:space="preserve"> technique.</w:t>
      </w:r>
    </w:p>
    <w:p w:rsidR="003E4342" w:rsidRPr="003E4342" w:rsidRDefault="003E4342" w:rsidP="003E4342">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 xml:space="preserve">Localized </w:t>
      </w:r>
      <w:proofErr w:type="spellStart"/>
      <w:r w:rsidRPr="003E4342">
        <w:rPr>
          <w:rFonts w:ascii="Bookman Old Style" w:hAnsi="Bookman Old Style"/>
          <w:sz w:val="24"/>
          <w:szCs w:val="24"/>
        </w:rPr>
        <w:t>vestibuloplasty</w:t>
      </w:r>
      <w:proofErr w:type="spellEnd"/>
      <w:r w:rsidRPr="003E4342">
        <w:rPr>
          <w:rFonts w:ascii="Bookman Old Style" w:hAnsi="Bookman Old Style"/>
          <w:sz w:val="24"/>
          <w:szCs w:val="24"/>
        </w:rPr>
        <w:t xml:space="preserve"> with secondary epithelialization.</w:t>
      </w:r>
    </w:p>
    <w:p w:rsidR="00F31D21" w:rsidRPr="00255366" w:rsidRDefault="003E4342" w:rsidP="00255366">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 xml:space="preserve">The laser-assisted </w:t>
      </w:r>
      <w:proofErr w:type="spellStart"/>
      <w:r w:rsidRPr="003E4342">
        <w:rPr>
          <w:rFonts w:ascii="Bookman Old Style" w:hAnsi="Bookman Old Style"/>
          <w:sz w:val="24"/>
          <w:szCs w:val="24"/>
        </w:rPr>
        <w:t>frenectomy</w:t>
      </w:r>
      <w:proofErr w:type="spellEnd"/>
      <w:r w:rsidR="0098310E" w:rsidRPr="003E4342">
        <w:rPr>
          <w:rFonts w:ascii="Bookman Old Style" w:hAnsi="Bookman Old Style"/>
          <w:sz w:val="24"/>
          <w:szCs w:val="24"/>
        </w:rPr>
        <w:t xml:space="preserve"> </w:t>
      </w:r>
    </w:p>
    <w:p w:rsidR="005A2ABC" w:rsidRDefault="005A2ABC" w:rsidP="005A2ABC">
      <w:pPr>
        <w:spacing w:after="0"/>
        <w:rPr>
          <w:rFonts w:ascii="Bookman Old Style" w:hAnsi="Bookman Old Style"/>
          <w:b/>
          <w:bCs/>
          <w:sz w:val="24"/>
          <w:szCs w:val="24"/>
        </w:rPr>
      </w:pPr>
      <w:r>
        <w:rPr>
          <w:rFonts w:ascii="Bookman Old Style" w:hAnsi="Bookman Old Style"/>
          <w:b/>
          <w:bCs/>
          <w:sz w:val="24"/>
          <w:szCs w:val="24"/>
        </w:rPr>
        <w:lastRenderedPageBreak/>
        <w:t>The simple excision technique</w:t>
      </w:r>
    </w:p>
    <w:p w:rsidR="00F31D21" w:rsidRDefault="00F31D21" w:rsidP="005A2ABC">
      <w:pPr>
        <w:spacing w:after="0"/>
        <w:rPr>
          <w:rFonts w:ascii="Bookman Old Style" w:hAnsi="Bookman Old Style"/>
          <w:b/>
          <w:bCs/>
          <w:sz w:val="24"/>
          <w:szCs w:val="24"/>
        </w:rPr>
      </w:pPr>
    </w:p>
    <w:p w:rsidR="00F51061" w:rsidRPr="00F51061" w:rsidRDefault="00F51061" w:rsidP="00F51061">
      <w:pPr>
        <w:spacing w:after="0"/>
        <w:rPr>
          <w:rFonts w:ascii="Bookman Old Style" w:hAnsi="Bookman Old Style"/>
          <w:sz w:val="24"/>
          <w:szCs w:val="24"/>
        </w:rPr>
      </w:pPr>
      <w:r>
        <w:rPr>
          <w:rFonts w:ascii="Bookman Old Style" w:hAnsi="Bookman Old Style"/>
          <w:sz w:val="24"/>
          <w:szCs w:val="24"/>
        </w:rPr>
        <w:t>It is performed under local anesthesia;</w:t>
      </w:r>
      <w:r w:rsidRPr="00F51061">
        <w:rPr>
          <w:rFonts w:ascii="Giovanni-Book" w:cs="Giovanni-Book"/>
          <w:sz w:val="17"/>
          <w:szCs w:val="17"/>
        </w:rPr>
        <w:t xml:space="preserve"> </w:t>
      </w:r>
      <w:r w:rsidRPr="00F51061">
        <w:rPr>
          <w:rFonts w:ascii="Bookman Old Style" w:hAnsi="Bookman Old Style"/>
          <w:sz w:val="24"/>
          <w:szCs w:val="24"/>
        </w:rPr>
        <w:t>a</w:t>
      </w:r>
      <w:r>
        <w:rPr>
          <w:rFonts w:ascii="Bookman Old Style" w:hAnsi="Bookman Old Style"/>
          <w:sz w:val="24"/>
          <w:szCs w:val="24"/>
        </w:rPr>
        <w:t xml:space="preserve"> </w:t>
      </w:r>
      <w:r w:rsidRPr="00F51061">
        <w:rPr>
          <w:rFonts w:ascii="Bookman Old Style" w:hAnsi="Bookman Old Style"/>
          <w:sz w:val="24"/>
          <w:szCs w:val="24"/>
        </w:rPr>
        <w:t xml:space="preserve">narrow elliptical incision around the </w:t>
      </w:r>
      <w:proofErr w:type="spellStart"/>
      <w:r w:rsidRPr="00F51061">
        <w:rPr>
          <w:rFonts w:ascii="Bookman Old Style" w:hAnsi="Bookman Old Style"/>
          <w:sz w:val="24"/>
          <w:szCs w:val="24"/>
        </w:rPr>
        <w:t>frenal</w:t>
      </w:r>
      <w:proofErr w:type="spellEnd"/>
      <w:r w:rsidRPr="00F51061">
        <w:rPr>
          <w:rFonts w:ascii="Bookman Old Style" w:hAnsi="Bookman Old Style"/>
          <w:sz w:val="24"/>
          <w:szCs w:val="24"/>
        </w:rPr>
        <w:t xml:space="preserve"> area down to the </w:t>
      </w:r>
      <w:proofErr w:type="spellStart"/>
      <w:r w:rsidRPr="00F51061">
        <w:rPr>
          <w:rFonts w:ascii="Bookman Old Style" w:hAnsi="Bookman Old Style"/>
          <w:sz w:val="24"/>
          <w:szCs w:val="24"/>
        </w:rPr>
        <w:t>periosteum</w:t>
      </w:r>
      <w:proofErr w:type="spellEnd"/>
      <w:r>
        <w:rPr>
          <w:rFonts w:ascii="Bookman Old Style" w:hAnsi="Bookman Old Style"/>
          <w:sz w:val="24"/>
          <w:szCs w:val="24"/>
        </w:rPr>
        <w:t xml:space="preserve"> </w:t>
      </w:r>
      <w:r w:rsidRPr="00F51061">
        <w:rPr>
          <w:rFonts w:ascii="Bookman Old Style" w:hAnsi="Bookman Old Style"/>
          <w:sz w:val="24"/>
          <w:szCs w:val="24"/>
        </w:rPr>
        <w:t>is completed</w:t>
      </w:r>
      <w:r>
        <w:rPr>
          <w:rFonts w:ascii="Bookman Old Style" w:hAnsi="Bookman Old Style"/>
          <w:sz w:val="24"/>
          <w:szCs w:val="24"/>
        </w:rPr>
        <w:t xml:space="preserve">. The </w:t>
      </w:r>
      <w:proofErr w:type="spellStart"/>
      <w:r w:rsidRPr="00F51061">
        <w:rPr>
          <w:rFonts w:ascii="Bookman Old Style" w:hAnsi="Bookman Old Style"/>
          <w:sz w:val="24"/>
          <w:szCs w:val="24"/>
        </w:rPr>
        <w:t>frenum</w:t>
      </w:r>
      <w:proofErr w:type="spellEnd"/>
      <w:r w:rsidRPr="00F51061">
        <w:rPr>
          <w:rFonts w:ascii="Bookman Old Style" w:hAnsi="Bookman Old Style"/>
          <w:sz w:val="24"/>
          <w:szCs w:val="24"/>
        </w:rPr>
        <w:t xml:space="preserve"> is then sharply</w:t>
      </w:r>
      <w:r>
        <w:rPr>
          <w:rFonts w:ascii="Bookman Old Style" w:hAnsi="Bookman Old Style"/>
          <w:sz w:val="24"/>
          <w:szCs w:val="24"/>
        </w:rPr>
        <w:t xml:space="preserve"> </w:t>
      </w:r>
      <w:r w:rsidRPr="00F51061">
        <w:rPr>
          <w:rFonts w:ascii="Bookman Old Style" w:hAnsi="Bookman Old Style"/>
          <w:sz w:val="24"/>
          <w:szCs w:val="24"/>
        </w:rPr>
        <w:t xml:space="preserve">dissected from the underlying </w:t>
      </w:r>
      <w:proofErr w:type="spellStart"/>
      <w:r w:rsidRPr="00F51061">
        <w:rPr>
          <w:rFonts w:ascii="Bookman Old Style" w:hAnsi="Bookman Old Style"/>
          <w:sz w:val="24"/>
          <w:szCs w:val="24"/>
        </w:rPr>
        <w:t>periosteum</w:t>
      </w:r>
      <w:proofErr w:type="spellEnd"/>
      <w:r w:rsidRPr="00F51061">
        <w:rPr>
          <w:rFonts w:ascii="Bookman Old Style" w:hAnsi="Bookman Old Style"/>
          <w:sz w:val="24"/>
          <w:szCs w:val="24"/>
        </w:rPr>
        <w:t xml:space="preserve"> and soft tissue, and the</w:t>
      </w:r>
      <w:r>
        <w:rPr>
          <w:rFonts w:ascii="Bookman Old Style" w:hAnsi="Bookman Old Style"/>
          <w:sz w:val="24"/>
          <w:szCs w:val="24"/>
        </w:rPr>
        <w:t xml:space="preserve"> </w:t>
      </w:r>
      <w:r w:rsidRPr="00F51061">
        <w:rPr>
          <w:rFonts w:ascii="Bookman Old Style" w:hAnsi="Bookman Old Style"/>
          <w:sz w:val="24"/>
          <w:szCs w:val="24"/>
        </w:rPr>
        <w:t xml:space="preserve">margins of the wound are gently undermined and </w:t>
      </w:r>
      <w:proofErr w:type="spellStart"/>
      <w:r w:rsidRPr="00F51061">
        <w:rPr>
          <w:rFonts w:ascii="Bookman Old Style" w:hAnsi="Bookman Old Style"/>
          <w:sz w:val="24"/>
          <w:szCs w:val="24"/>
        </w:rPr>
        <w:t>reapproximated</w:t>
      </w:r>
      <w:proofErr w:type="spellEnd"/>
      <w:r w:rsidRPr="00F51061">
        <w:rPr>
          <w:rFonts w:ascii="Bookman Old Style" w:hAnsi="Bookman Old Style"/>
          <w:sz w:val="24"/>
          <w:szCs w:val="24"/>
        </w:rPr>
        <w:t>.</w:t>
      </w:r>
    </w:p>
    <w:p w:rsidR="00F51061" w:rsidRDefault="00F51061" w:rsidP="00F51061">
      <w:pPr>
        <w:spacing w:after="0"/>
        <w:rPr>
          <w:rFonts w:ascii="Bookman Old Style" w:hAnsi="Bookman Old Style"/>
          <w:sz w:val="24"/>
          <w:szCs w:val="24"/>
        </w:rPr>
      </w:pPr>
      <w:r w:rsidRPr="00F51061">
        <w:rPr>
          <w:rFonts w:ascii="Bookman Old Style" w:hAnsi="Bookman Old Style"/>
          <w:sz w:val="24"/>
          <w:szCs w:val="24"/>
        </w:rPr>
        <w:t>Placement of the first suture should be at the maximal depth of the</w:t>
      </w:r>
      <w:r>
        <w:rPr>
          <w:rFonts w:ascii="Bookman Old Style" w:hAnsi="Bookman Old Style"/>
          <w:sz w:val="24"/>
          <w:szCs w:val="24"/>
        </w:rPr>
        <w:t xml:space="preserve"> </w:t>
      </w:r>
      <w:r w:rsidRPr="00F51061">
        <w:rPr>
          <w:rFonts w:ascii="Bookman Old Style" w:hAnsi="Bookman Old Style"/>
          <w:sz w:val="24"/>
          <w:szCs w:val="24"/>
        </w:rPr>
        <w:t>vestibule and should include both edges of mucosa and underlying</w:t>
      </w:r>
      <w:r>
        <w:rPr>
          <w:rFonts w:ascii="Bookman Old Style" w:hAnsi="Bookman Old Style"/>
          <w:sz w:val="24"/>
          <w:szCs w:val="24"/>
        </w:rPr>
        <w:t xml:space="preserve"> </w:t>
      </w:r>
      <w:proofErr w:type="spellStart"/>
      <w:r w:rsidRPr="00F51061">
        <w:rPr>
          <w:rFonts w:ascii="Bookman Old Style" w:hAnsi="Bookman Old Style"/>
          <w:sz w:val="24"/>
          <w:szCs w:val="24"/>
        </w:rPr>
        <w:t>periosteum</w:t>
      </w:r>
      <w:proofErr w:type="spellEnd"/>
      <w:r w:rsidRPr="00F51061">
        <w:rPr>
          <w:rFonts w:ascii="Bookman Old Style" w:hAnsi="Bookman Old Style"/>
          <w:sz w:val="24"/>
          <w:szCs w:val="24"/>
        </w:rPr>
        <w:t xml:space="preserve"> at the height of the vestibule beneath the anterior nasal</w:t>
      </w:r>
      <w:r>
        <w:rPr>
          <w:rFonts w:ascii="Bookman Old Style" w:hAnsi="Bookman Old Style"/>
          <w:sz w:val="24"/>
          <w:szCs w:val="24"/>
        </w:rPr>
        <w:t xml:space="preserve"> spine to allow</w:t>
      </w:r>
      <w:r w:rsidRPr="00F51061">
        <w:rPr>
          <w:rFonts w:ascii="Bookman Old Style" w:hAnsi="Bookman Old Style"/>
          <w:sz w:val="24"/>
          <w:szCs w:val="24"/>
        </w:rPr>
        <w:t xml:space="preserve"> for</w:t>
      </w:r>
      <w:r>
        <w:rPr>
          <w:rFonts w:ascii="Bookman Old Style" w:hAnsi="Bookman Old Style"/>
          <w:sz w:val="24"/>
          <w:szCs w:val="24"/>
        </w:rPr>
        <w:t xml:space="preserve"> </w:t>
      </w:r>
      <w:r w:rsidRPr="00F51061">
        <w:rPr>
          <w:rFonts w:ascii="Bookman Old Style" w:hAnsi="Bookman Old Style"/>
          <w:sz w:val="24"/>
          <w:szCs w:val="24"/>
        </w:rPr>
        <w:t>adaptation of the tissue to the maximal height of the vestibule. The</w:t>
      </w:r>
      <w:r>
        <w:rPr>
          <w:rFonts w:ascii="Bookman Old Style" w:hAnsi="Bookman Old Style"/>
          <w:sz w:val="24"/>
          <w:szCs w:val="24"/>
        </w:rPr>
        <w:t xml:space="preserve"> </w:t>
      </w:r>
      <w:r w:rsidRPr="00F51061">
        <w:rPr>
          <w:rFonts w:ascii="Bookman Old Style" w:hAnsi="Bookman Old Style"/>
          <w:sz w:val="24"/>
          <w:szCs w:val="24"/>
        </w:rPr>
        <w:t>remainder of the incision</w:t>
      </w:r>
      <w:r>
        <w:rPr>
          <w:rFonts w:ascii="Bookman Old Style" w:hAnsi="Bookman Old Style"/>
          <w:sz w:val="24"/>
          <w:szCs w:val="24"/>
        </w:rPr>
        <w:t xml:space="preserve"> is </w:t>
      </w:r>
      <w:r w:rsidRPr="00F51061">
        <w:rPr>
          <w:rFonts w:ascii="Bookman Old Style" w:hAnsi="Bookman Old Style"/>
          <w:sz w:val="24"/>
          <w:szCs w:val="24"/>
        </w:rPr>
        <w:t>closed with interrupted</w:t>
      </w:r>
      <w:r>
        <w:rPr>
          <w:rFonts w:ascii="Bookman Old Style" w:hAnsi="Bookman Old Style"/>
          <w:sz w:val="24"/>
          <w:szCs w:val="24"/>
        </w:rPr>
        <w:t xml:space="preserve"> </w:t>
      </w:r>
      <w:r w:rsidRPr="00F51061">
        <w:rPr>
          <w:rFonts w:ascii="Bookman Old Style" w:hAnsi="Bookman Old Style"/>
          <w:sz w:val="24"/>
          <w:szCs w:val="24"/>
        </w:rPr>
        <w:t>sutu</w:t>
      </w:r>
      <w:r>
        <w:rPr>
          <w:rFonts w:ascii="Bookman Old Style" w:hAnsi="Bookman Old Style"/>
          <w:sz w:val="24"/>
          <w:szCs w:val="24"/>
        </w:rPr>
        <w:t xml:space="preserve">res. </w:t>
      </w:r>
      <w:r w:rsidRPr="00F51061">
        <w:rPr>
          <w:rFonts w:ascii="Bookman Old Style" w:hAnsi="Bookman Old Style"/>
          <w:sz w:val="24"/>
          <w:szCs w:val="24"/>
        </w:rPr>
        <w:t>The excision closest to</w:t>
      </w:r>
      <w:r>
        <w:rPr>
          <w:rFonts w:ascii="Bookman Old Style" w:hAnsi="Bookman Old Style"/>
          <w:sz w:val="24"/>
          <w:szCs w:val="24"/>
        </w:rPr>
        <w:t xml:space="preserve"> the alveolar ridge crest</w:t>
      </w:r>
      <w:r w:rsidR="00992ADC">
        <w:rPr>
          <w:rFonts w:ascii="Bookman Old Style" w:hAnsi="Bookman Old Style"/>
          <w:sz w:val="24"/>
          <w:szCs w:val="24"/>
        </w:rPr>
        <w:t xml:space="preserve"> may require periodontal dressing and</w:t>
      </w:r>
      <w:r>
        <w:rPr>
          <w:rFonts w:ascii="Bookman Old Style" w:hAnsi="Bookman Old Style"/>
          <w:sz w:val="24"/>
          <w:szCs w:val="24"/>
        </w:rPr>
        <w:t xml:space="preserve"> </w:t>
      </w:r>
      <w:r w:rsidRPr="00F51061">
        <w:rPr>
          <w:rFonts w:ascii="Bookman Old Style" w:hAnsi="Bookman Old Style"/>
          <w:sz w:val="24"/>
          <w:szCs w:val="24"/>
        </w:rPr>
        <w:t>will undergo</w:t>
      </w:r>
      <w:r>
        <w:rPr>
          <w:rFonts w:ascii="Bookman Old Style" w:hAnsi="Bookman Old Style"/>
          <w:sz w:val="24"/>
          <w:szCs w:val="24"/>
        </w:rPr>
        <w:t xml:space="preserve"> </w:t>
      </w:r>
      <w:r w:rsidRPr="00F51061">
        <w:rPr>
          <w:rFonts w:ascii="Bookman Old Style" w:hAnsi="Bookman Old Style"/>
          <w:sz w:val="24"/>
          <w:szCs w:val="24"/>
        </w:rPr>
        <w:t>secondary epit</w:t>
      </w:r>
      <w:r>
        <w:rPr>
          <w:rFonts w:ascii="Bookman Old Style" w:hAnsi="Bookman Old Style"/>
          <w:sz w:val="24"/>
          <w:szCs w:val="24"/>
        </w:rPr>
        <w:t>helialization</w:t>
      </w:r>
      <w:r w:rsidRPr="00F51061">
        <w:rPr>
          <w:rFonts w:ascii="Bookman Old Style" w:hAnsi="Bookman Old Style"/>
          <w:sz w:val="24"/>
          <w:szCs w:val="24"/>
        </w:rPr>
        <w:t>.</w:t>
      </w:r>
      <w:r w:rsidR="00E60574">
        <w:rPr>
          <w:rFonts w:ascii="Bookman Old Style" w:hAnsi="Bookman Old Style"/>
          <w:sz w:val="24"/>
          <w:szCs w:val="24"/>
        </w:rPr>
        <w:t xml:space="preserve"> The advantage of this technique is that it is easy to perform while its main disadvantages are scar tissue formation and relapse.</w:t>
      </w:r>
    </w:p>
    <w:p w:rsidR="00F51061" w:rsidRDefault="00F51061" w:rsidP="00F51061">
      <w:pPr>
        <w:spacing w:after="0"/>
        <w:rPr>
          <w:rFonts w:ascii="Bookman Old Style" w:hAnsi="Bookman Old Style"/>
          <w:sz w:val="24"/>
          <w:szCs w:val="24"/>
        </w:rPr>
      </w:pPr>
    </w:p>
    <w:p w:rsidR="00F51061" w:rsidRDefault="00F51061" w:rsidP="00F51061">
      <w:pPr>
        <w:spacing w:after="0"/>
        <w:rPr>
          <w:rFonts w:ascii="Bookman Old Style" w:hAnsi="Bookman Old Style"/>
          <w:b/>
          <w:bCs/>
          <w:sz w:val="24"/>
          <w:szCs w:val="24"/>
        </w:rPr>
      </w:pPr>
      <w:r>
        <w:rPr>
          <w:rFonts w:ascii="Bookman Old Style" w:hAnsi="Bookman Old Style"/>
          <w:b/>
          <w:bCs/>
          <w:sz w:val="24"/>
          <w:szCs w:val="24"/>
        </w:rPr>
        <w:t>The Z-</w:t>
      </w:r>
      <w:proofErr w:type="spellStart"/>
      <w:r>
        <w:rPr>
          <w:rFonts w:ascii="Bookman Old Style" w:hAnsi="Bookman Old Style"/>
          <w:b/>
          <w:bCs/>
          <w:sz w:val="24"/>
          <w:szCs w:val="24"/>
        </w:rPr>
        <w:t>plasty</w:t>
      </w:r>
      <w:proofErr w:type="spellEnd"/>
      <w:r>
        <w:rPr>
          <w:rFonts w:ascii="Bookman Old Style" w:hAnsi="Bookman Old Style"/>
          <w:b/>
          <w:bCs/>
          <w:sz w:val="24"/>
          <w:szCs w:val="24"/>
        </w:rPr>
        <w:t xml:space="preserve"> technique </w:t>
      </w:r>
    </w:p>
    <w:p w:rsidR="00F31D21" w:rsidRDefault="00F31D21" w:rsidP="00F51061">
      <w:pPr>
        <w:spacing w:after="0"/>
        <w:rPr>
          <w:rFonts w:ascii="Bookman Old Style" w:hAnsi="Bookman Old Style"/>
          <w:b/>
          <w:bCs/>
          <w:sz w:val="24"/>
          <w:szCs w:val="24"/>
        </w:rPr>
      </w:pPr>
    </w:p>
    <w:p w:rsidR="00F51061" w:rsidRPr="00F51061" w:rsidRDefault="00F51061" w:rsidP="00E60574">
      <w:pPr>
        <w:spacing w:after="0"/>
        <w:rPr>
          <w:rFonts w:ascii="Bookman Old Style" w:hAnsi="Bookman Old Style"/>
          <w:sz w:val="24"/>
          <w:szCs w:val="24"/>
        </w:rPr>
      </w:pPr>
      <w:r>
        <w:rPr>
          <w:rFonts w:ascii="Bookman Old Style" w:hAnsi="Bookman Old Style"/>
          <w:sz w:val="24"/>
          <w:szCs w:val="24"/>
        </w:rPr>
        <w:t xml:space="preserve">The excision of the </w:t>
      </w:r>
      <w:proofErr w:type="spellStart"/>
      <w:r>
        <w:rPr>
          <w:rFonts w:ascii="Bookman Old Style" w:hAnsi="Bookman Old Style"/>
          <w:sz w:val="24"/>
          <w:szCs w:val="24"/>
        </w:rPr>
        <w:t>frenum</w:t>
      </w:r>
      <w:proofErr w:type="spellEnd"/>
      <w:r>
        <w:rPr>
          <w:rFonts w:ascii="Bookman Old Style" w:hAnsi="Bookman Old Style"/>
          <w:sz w:val="24"/>
          <w:szCs w:val="24"/>
        </w:rPr>
        <w:t xml:space="preserve"> is done as in the previous technique, </w:t>
      </w:r>
      <w:r w:rsidR="00E60574" w:rsidRPr="00E60574">
        <w:rPr>
          <w:rFonts w:ascii="Bookman Old Style" w:hAnsi="Bookman Old Style"/>
          <w:sz w:val="24"/>
          <w:szCs w:val="24"/>
        </w:rPr>
        <w:t>after</w:t>
      </w:r>
      <w:r w:rsidR="00E60574">
        <w:rPr>
          <w:rFonts w:ascii="Bookman Old Style" w:hAnsi="Bookman Old Style"/>
          <w:sz w:val="24"/>
          <w:szCs w:val="24"/>
        </w:rPr>
        <w:t xml:space="preserve"> excision of the </w:t>
      </w:r>
      <w:proofErr w:type="spellStart"/>
      <w:proofErr w:type="gramStart"/>
      <w:r w:rsidR="00E60574">
        <w:rPr>
          <w:rFonts w:ascii="Bookman Old Style" w:hAnsi="Bookman Old Style"/>
          <w:sz w:val="24"/>
          <w:szCs w:val="24"/>
        </w:rPr>
        <w:t>frenum</w:t>
      </w:r>
      <w:proofErr w:type="spellEnd"/>
      <w:r w:rsidR="00E60574" w:rsidRPr="00E60574">
        <w:rPr>
          <w:rFonts w:ascii="Bookman Old Style" w:hAnsi="Bookman Old Style"/>
          <w:sz w:val="24"/>
          <w:szCs w:val="24"/>
        </w:rPr>
        <w:t>,</w:t>
      </w:r>
      <w:proofErr w:type="gramEnd"/>
      <w:r w:rsidR="00E60574" w:rsidRPr="00E60574">
        <w:rPr>
          <w:rFonts w:ascii="Bookman Old Style" w:hAnsi="Bookman Old Style"/>
          <w:sz w:val="24"/>
          <w:szCs w:val="24"/>
        </w:rPr>
        <w:t xml:space="preserve"> two oblique incisions are made in a Z</w:t>
      </w:r>
      <w:r w:rsidR="00E60574">
        <w:rPr>
          <w:rFonts w:ascii="Bookman Old Style" w:hAnsi="Bookman Old Style"/>
          <w:sz w:val="24"/>
          <w:szCs w:val="24"/>
        </w:rPr>
        <w:t xml:space="preserve"> </w:t>
      </w:r>
      <w:r w:rsidR="00E60574" w:rsidRPr="00E60574">
        <w:rPr>
          <w:rFonts w:ascii="Bookman Old Style" w:hAnsi="Bookman Old Style"/>
          <w:sz w:val="24"/>
          <w:szCs w:val="24"/>
        </w:rPr>
        <w:t>fashion, one at each end of</w:t>
      </w:r>
      <w:r w:rsidR="00E60574">
        <w:rPr>
          <w:rFonts w:ascii="Bookman Old Style" w:hAnsi="Bookman Old Style"/>
          <w:sz w:val="24"/>
          <w:szCs w:val="24"/>
        </w:rPr>
        <w:t xml:space="preserve"> the previous area of excision. The two flaps are then </w:t>
      </w:r>
      <w:r w:rsidR="00E60574" w:rsidRPr="00E60574">
        <w:rPr>
          <w:rFonts w:ascii="Bookman Old Style" w:hAnsi="Bookman Old Style"/>
          <w:sz w:val="24"/>
          <w:szCs w:val="24"/>
        </w:rPr>
        <w:t>undermined and</w:t>
      </w:r>
      <w:r w:rsidR="00E60574">
        <w:rPr>
          <w:rFonts w:ascii="Bookman Old Style" w:hAnsi="Bookman Old Style"/>
          <w:sz w:val="24"/>
          <w:szCs w:val="24"/>
        </w:rPr>
        <w:t xml:space="preserve"> </w:t>
      </w:r>
      <w:r w:rsidR="00E60574" w:rsidRPr="00E60574">
        <w:rPr>
          <w:rFonts w:ascii="Bookman Old Style" w:hAnsi="Bookman Old Style"/>
          <w:sz w:val="24"/>
          <w:szCs w:val="24"/>
        </w:rPr>
        <w:t>rotated to close the initial vertical incision horizontall</w:t>
      </w:r>
      <w:r w:rsidR="00E60574">
        <w:rPr>
          <w:rFonts w:ascii="Bookman Old Style" w:hAnsi="Bookman Old Style"/>
          <w:sz w:val="24"/>
          <w:szCs w:val="24"/>
        </w:rPr>
        <w:t>y, it is a more demanding procedure and more aggressive but it results in less scar formation.</w:t>
      </w:r>
      <w:r>
        <w:rPr>
          <w:rFonts w:ascii="Bookman Old Style" w:hAnsi="Bookman Old Style"/>
          <w:sz w:val="24"/>
          <w:szCs w:val="24"/>
        </w:rPr>
        <w:t xml:space="preserve"> </w:t>
      </w:r>
    </w:p>
    <w:p w:rsidR="005D4E76" w:rsidRPr="005D4E76" w:rsidRDefault="005D4E76" w:rsidP="005A2ABC">
      <w:pPr>
        <w:spacing w:after="0"/>
        <w:rPr>
          <w:rFonts w:ascii="Bookman Old Style" w:hAnsi="Bookman Old Style"/>
          <w:sz w:val="24"/>
          <w:szCs w:val="24"/>
        </w:rPr>
      </w:pPr>
    </w:p>
    <w:p w:rsidR="00F31D21" w:rsidRDefault="003E4342" w:rsidP="00E60574">
      <w:pPr>
        <w:spacing w:after="0"/>
        <w:rPr>
          <w:rFonts w:ascii="Bookman Old Style" w:hAnsi="Bookman Old Style"/>
          <w:b/>
          <w:bCs/>
          <w:sz w:val="24"/>
          <w:szCs w:val="24"/>
        </w:rPr>
      </w:pPr>
      <w:r w:rsidRPr="00E60574">
        <w:rPr>
          <w:rFonts w:ascii="Bookman Old Style" w:hAnsi="Bookman Old Style"/>
          <w:b/>
          <w:bCs/>
          <w:sz w:val="24"/>
          <w:szCs w:val="24"/>
        </w:rPr>
        <w:t xml:space="preserve">Localized </w:t>
      </w:r>
      <w:proofErr w:type="spellStart"/>
      <w:r w:rsidRPr="00E60574">
        <w:rPr>
          <w:rFonts w:ascii="Bookman Old Style" w:hAnsi="Bookman Old Style"/>
          <w:b/>
          <w:bCs/>
          <w:sz w:val="24"/>
          <w:szCs w:val="24"/>
        </w:rPr>
        <w:t>vestibuloplasty</w:t>
      </w:r>
      <w:proofErr w:type="spellEnd"/>
      <w:r w:rsidRPr="00E60574">
        <w:rPr>
          <w:rFonts w:ascii="Bookman Old Style" w:hAnsi="Bookman Old Style"/>
          <w:b/>
          <w:bCs/>
          <w:sz w:val="24"/>
          <w:szCs w:val="24"/>
        </w:rPr>
        <w:t xml:space="preserve"> with secondary epithelialization</w:t>
      </w:r>
      <w:r w:rsidR="00FD216C" w:rsidRPr="00E60574">
        <w:rPr>
          <w:rFonts w:ascii="Bookman Old Style" w:hAnsi="Bookman Old Style"/>
          <w:b/>
          <w:bCs/>
          <w:sz w:val="24"/>
          <w:szCs w:val="24"/>
        </w:rPr>
        <w:t xml:space="preserve"> </w:t>
      </w:r>
    </w:p>
    <w:p w:rsidR="00FD216C" w:rsidRPr="00E60574" w:rsidRDefault="00FD216C" w:rsidP="00E60574">
      <w:pPr>
        <w:spacing w:after="0"/>
        <w:rPr>
          <w:rFonts w:ascii="Bookman Old Style" w:hAnsi="Bookman Old Style"/>
          <w:sz w:val="18"/>
          <w:szCs w:val="18"/>
        </w:rPr>
      </w:pPr>
      <w:r w:rsidRPr="00E60574">
        <w:rPr>
          <w:rFonts w:ascii="Bookman Old Style" w:hAnsi="Bookman Old Style"/>
          <w:b/>
          <w:bCs/>
          <w:sz w:val="24"/>
          <w:szCs w:val="24"/>
        </w:rPr>
        <w:t xml:space="preserve">     </w:t>
      </w:r>
    </w:p>
    <w:p w:rsidR="008B0183" w:rsidRDefault="002372E6" w:rsidP="002372E6">
      <w:pPr>
        <w:spacing w:after="0"/>
        <w:rPr>
          <w:rFonts w:ascii="Bookman Old Style" w:hAnsi="Bookman Old Style"/>
          <w:sz w:val="24"/>
          <w:szCs w:val="24"/>
        </w:rPr>
      </w:pPr>
      <w:r>
        <w:rPr>
          <w:rFonts w:ascii="Bookman Old Style" w:hAnsi="Bookman Old Style"/>
          <w:sz w:val="24"/>
          <w:szCs w:val="24"/>
        </w:rPr>
        <w:t xml:space="preserve">It is indicated in case of wide </w:t>
      </w:r>
      <w:proofErr w:type="spellStart"/>
      <w:r>
        <w:rPr>
          <w:rFonts w:ascii="Bookman Old Style" w:hAnsi="Bookman Old Style"/>
          <w:sz w:val="24"/>
          <w:szCs w:val="24"/>
        </w:rPr>
        <w:t>frenal</w:t>
      </w:r>
      <w:proofErr w:type="spellEnd"/>
      <w:r>
        <w:rPr>
          <w:rFonts w:ascii="Bookman Old Style" w:hAnsi="Bookman Old Style"/>
          <w:sz w:val="24"/>
          <w:szCs w:val="24"/>
        </w:rPr>
        <w:t xml:space="preserve"> attachment, </w:t>
      </w:r>
      <w:r w:rsidRPr="002372E6">
        <w:rPr>
          <w:rFonts w:ascii="Bookman Old Style" w:hAnsi="Bookman Old Style"/>
          <w:sz w:val="24"/>
          <w:szCs w:val="24"/>
        </w:rPr>
        <w:t>an incision is made</w:t>
      </w:r>
      <w:r>
        <w:rPr>
          <w:rFonts w:ascii="Bookman Old Style" w:hAnsi="Bookman Old Style"/>
          <w:sz w:val="24"/>
          <w:szCs w:val="24"/>
        </w:rPr>
        <w:t xml:space="preserve"> </w:t>
      </w:r>
      <w:r w:rsidRPr="002372E6">
        <w:rPr>
          <w:rFonts w:ascii="Bookman Old Style" w:hAnsi="Bookman Old Style"/>
          <w:sz w:val="24"/>
          <w:szCs w:val="24"/>
        </w:rPr>
        <w:t>through mucosal tissue and under</w:t>
      </w:r>
      <w:r>
        <w:rPr>
          <w:rFonts w:ascii="Bookman Old Style" w:hAnsi="Bookman Old Style"/>
          <w:sz w:val="24"/>
          <w:szCs w:val="24"/>
        </w:rPr>
        <w:t xml:space="preserve">lying </w:t>
      </w:r>
      <w:proofErr w:type="spellStart"/>
      <w:r>
        <w:rPr>
          <w:rFonts w:ascii="Bookman Old Style" w:hAnsi="Bookman Old Style"/>
          <w:sz w:val="24"/>
          <w:szCs w:val="24"/>
        </w:rPr>
        <w:t>submucosal</w:t>
      </w:r>
      <w:proofErr w:type="spellEnd"/>
      <w:r>
        <w:rPr>
          <w:rFonts w:ascii="Bookman Old Style" w:hAnsi="Bookman Old Style"/>
          <w:sz w:val="24"/>
          <w:szCs w:val="24"/>
        </w:rPr>
        <w:t xml:space="preserve"> tissue. A </w:t>
      </w:r>
      <w:proofErr w:type="spellStart"/>
      <w:r w:rsidRPr="002372E6">
        <w:rPr>
          <w:rFonts w:ascii="Bookman Old Style" w:hAnsi="Bookman Old Style"/>
          <w:sz w:val="24"/>
          <w:szCs w:val="24"/>
        </w:rPr>
        <w:t>supraperiosteal</w:t>
      </w:r>
      <w:proofErr w:type="spellEnd"/>
      <w:r w:rsidRPr="002372E6">
        <w:rPr>
          <w:rFonts w:ascii="Bookman Old Style" w:hAnsi="Bookman Old Style"/>
          <w:sz w:val="24"/>
          <w:szCs w:val="24"/>
        </w:rPr>
        <w:t xml:space="preserve"> dissection is completed</w:t>
      </w:r>
      <w:r>
        <w:rPr>
          <w:rFonts w:ascii="Bookman Old Style" w:hAnsi="Bookman Old Style"/>
          <w:sz w:val="24"/>
          <w:szCs w:val="24"/>
        </w:rPr>
        <w:t xml:space="preserve"> </w:t>
      </w:r>
      <w:r w:rsidRPr="002372E6">
        <w:rPr>
          <w:rFonts w:ascii="Bookman Old Style" w:hAnsi="Bookman Old Style"/>
          <w:sz w:val="24"/>
          <w:szCs w:val="24"/>
        </w:rPr>
        <w:t xml:space="preserve">by undermining the mucosal and </w:t>
      </w:r>
      <w:proofErr w:type="spellStart"/>
      <w:r w:rsidRPr="002372E6">
        <w:rPr>
          <w:rFonts w:ascii="Bookman Old Style" w:hAnsi="Bookman Old Style"/>
          <w:sz w:val="24"/>
          <w:szCs w:val="24"/>
        </w:rPr>
        <w:t>su</w:t>
      </w:r>
      <w:r>
        <w:rPr>
          <w:rFonts w:ascii="Bookman Old Style" w:hAnsi="Bookman Old Style"/>
          <w:sz w:val="24"/>
          <w:szCs w:val="24"/>
        </w:rPr>
        <w:t>bmucosal</w:t>
      </w:r>
      <w:proofErr w:type="spellEnd"/>
      <w:r>
        <w:rPr>
          <w:rFonts w:ascii="Bookman Old Style" w:hAnsi="Bookman Old Style"/>
          <w:sz w:val="24"/>
          <w:szCs w:val="24"/>
        </w:rPr>
        <w:t xml:space="preserve"> tissue, </w:t>
      </w:r>
      <w:r w:rsidRPr="002372E6">
        <w:rPr>
          <w:rFonts w:ascii="Bookman Old Style" w:hAnsi="Bookman Old Style"/>
          <w:sz w:val="24"/>
          <w:szCs w:val="24"/>
        </w:rPr>
        <w:t>the edge of the mucosal flap is</w:t>
      </w:r>
      <w:r>
        <w:rPr>
          <w:rFonts w:ascii="Bookman Old Style" w:hAnsi="Bookman Old Style"/>
          <w:sz w:val="24"/>
          <w:szCs w:val="24"/>
        </w:rPr>
        <w:t xml:space="preserve"> </w:t>
      </w:r>
      <w:r w:rsidRPr="002372E6">
        <w:rPr>
          <w:rFonts w:ascii="Bookman Old Style" w:hAnsi="Bookman Old Style"/>
          <w:sz w:val="24"/>
          <w:szCs w:val="24"/>
        </w:rPr>
        <w:t xml:space="preserve">sutured to the </w:t>
      </w:r>
      <w:proofErr w:type="spellStart"/>
      <w:r w:rsidRPr="002372E6">
        <w:rPr>
          <w:rFonts w:ascii="Bookman Old Style" w:hAnsi="Bookman Old Style"/>
          <w:sz w:val="24"/>
          <w:szCs w:val="24"/>
        </w:rPr>
        <w:t>periosteum</w:t>
      </w:r>
      <w:proofErr w:type="spellEnd"/>
      <w:r w:rsidRPr="002372E6">
        <w:rPr>
          <w:rFonts w:ascii="Bookman Old Style" w:hAnsi="Bookman Old Style"/>
          <w:sz w:val="24"/>
          <w:szCs w:val="24"/>
        </w:rPr>
        <w:t xml:space="preserve"> at the maximal depth of the vestibule and</w:t>
      </w:r>
      <w:r>
        <w:rPr>
          <w:rFonts w:ascii="Bookman Old Style" w:hAnsi="Bookman Old Style"/>
          <w:sz w:val="24"/>
          <w:szCs w:val="24"/>
        </w:rPr>
        <w:t xml:space="preserve"> </w:t>
      </w:r>
      <w:r w:rsidRPr="002372E6">
        <w:rPr>
          <w:rFonts w:ascii="Bookman Old Style" w:hAnsi="Bookman Old Style"/>
          <w:sz w:val="24"/>
          <w:szCs w:val="24"/>
        </w:rPr>
        <w:t xml:space="preserve">the exposed </w:t>
      </w:r>
      <w:proofErr w:type="spellStart"/>
      <w:r w:rsidRPr="002372E6">
        <w:rPr>
          <w:rFonts w:ascii="Bookman Old Style" w:hAnsi="Bookman Old Style"/>
          <w:sz w:val="24"/>
          <w:szCs w:val="24"/>
        </w:rPr>
        <w:t>periosteum</w:t>
      </w:r>
      <w:proofErr w:type="spellEnd"/>
      <w:r w:rsidRPr="002372E6">
        <w:rPr>
          <w:rFonts w:ascii="Bookman Old Style" w:hAnsi="Bookman Old Style"/>
          <w:sz w:val="24"/>
          <w:szCs w:val="24"/>
        </w:rPr>
        <w:t xml:space="preserve"> is allowed to heal by secondary epithelialization</w:t>
      </w:r>
      <w:r>
        <w:rPr>
          <w:rFonts w:ascii="Bookman Old Style" w:hAnsi="Bookman Old Style"/>
          <w:sz w:val="24"/>
          <w:szCs w:val="24"/>
        </w:rPr>
        <w:t>.</w:t>
      </w:r>
    </w:p>
    <w:p w:rsidR="002372E6" w:rsidRDefault="002372E6" w:rsidP="002372E6">
      <w:pPr>
        <w:spacing w:after="0"/>
        <w:rPr>
          <w:rFonts w:ascii="Bookman Old Style" w:hAnsi="Bookman Old Style"/>
          <w:sz w:val="24"/>
          <w:szCs w:val="24"/>
        </w:rPr>
      </w:pPr>
    </w:p>
    <w:p w:rsidR="002372E6" w:rsidRDefault="003E4342" w:rsidP="002372E6">
      <w:pPr>
        <w:spacing w:after="0"/>
        <w:rPr>
          <w:rFonts w:ascii="Bookman Old Style" w:hAnsi="Bookman Old Style"/>
          <w:b/>
          <w:bCs/>
          <w:sz w:val="24"/>
          <w:szCs w:val="24"/>
        </w:rPr>
      </w:pPr>
      <w:r w:rsidRPr="002372E6">
        <w:rPr>
          <w:rFonts w:ascii="Bookman Old Style" w:hAnsi="Bookman Old Style"/>
          <w:b/>
          <w:bCs/>
          <w:sz w:val="24"/>
          <w:szCs w:val="24"/>
        </w:rPr>
        <w:t xml:space="preserve">The laser-assisted </w:t>
      </w:r>
      <w:proofErr w:type="spellStart"/>
      <w:r w:rsidRPr="002372E6">
        <w:rPr>
          <w:rFonts w:ascii="Bookman Old Style" w:hAnsi="Bookman Old Style"/>
          <w:b/>
          <w:bCs/>
          <w:sz w:val="24"/>
          <w:szCs w:val="24"/>
        </w:rPr>
        <w:t>frenectomy</w:t>
      </w:r>
      <w:proofErr w:type="spellEnd"/>
    </w:p>
    <w:p w:rsidR="00F31D21" w:rsidRDefault="00F31D21" w:rsidP="002372E6">
      <w:pPr>
        <w:spacing w:after="0"/>
        <w:rPr>
          <w:rFonts w:ascii="Bookman Old Style" w:hAnsi="Bookman Old Style"/>
          <w:sz w:val="24"/>
          <w:szCs w:val="24"/>
        </w:rPr>
      </w:pPr>
    </w:p>
    <w:p w:rsidR="002372E6" w:rsidRPr="002372E6" w:rsidRDefault="00992ADC" w:rsidP="002372E6">
      <w:pPr>
        <w:spacing w:after="0"/>
        <w:rPr>
          <w:rFonts w:ascii="Bookman Old Style" w:hAnsi="Bookman Old Style"/>
          <w:sz w:val="24"/>
          <w:szCs w:val="24"/>
        </w:rPr>
      </w:pPr>
      <w:proofErr w:type="spellStart"/>
      <w:r>
        <w:rPr>
          <w:rFonts w:ascii="Bookman Old Style" w:hAnsi="Bookman Old Style"/>
          <w:sz w:val="24"/>
          <w:szCs w:val="24"/>
        </w:rPr>
        <w:t>Frenectomy</w:t>
      </w:r>
      <w:proofErr w:type="spellEnd"/>
      <w:r>
        <w:rPr>
          <w:rFonts w:ascii="Bookman Old Style" w:hAnsi="Bookman Old Style"/>
          <w:sz w:val="24"/>
          <w:szCs w:val="24"/>
        </w:rPr>
        <w:t xml:space="preserve"> can be performed by laser. </w:t>
      </w:r>
      <w:proofErr w:type="spellStart"/>
      <w:r>
        <w:rPr>
          <w:rFonts w:ascii="Bookman Old Style" w:hAnsi="Bookman Old Style"/>
          <w:sz w:val="24"/>
          <w:szCs w:val="24"/>
        </w:rPr>
        <w:t>Diod</w:t>
      </w:r>
      <w:proofErr w:type="spellEnd"/>
      <w:r>
        <w:rPr>
          <w:rFonts w:ascii="Bookman Old Style" w:hAnsi="Bookman Old Style"/>
          <w:sz w:val="24"/>
          <w:szCs w:val="24"/>
        </w:rPr>
        <w:t xml:space="preserve"> laser, </w:t>
      </w:r>
      <w:proofErr w:type="spellStart"/>
      <w:r>
        <w:rPr>
          <w:rFonts w:ascii="Bookman Old Style" w:hAnsi="Bookman Old Style"/>
          <w:sz w:val="24"/>
          <w:szCs w:val="24"/>
        </w:rPr>
        <w:t>Nd</w:t>
      </w:r>
      <w:proofErr w:type="gramStart"/>
      <w:r>
        <w:rPr>
          <w:rFonts w:ascii="Bookman Old Style" w:hAnsi="Bookman Old Style"/>
          <w:sz w:val="24"/>
          <w:szCs w:val="24"/>
        </w:rPr>
        <w:t>:YAG</w:t>
      </w:r>
      <w:proofErr w:type="spellEnd"/>
      <w:proofErr w:type="gramEnd"/>
      <w:r>
        <w:rPr>
          <w:rFonts w:ascii="Bookman Old Style" w:hAnsi="Bookman Old Style"/>
          <w:sz w:val="24"/>
          <w:szCs w:val="24"/>
        </w:rPr>
        <w:t xml:space="preserve"> laser, </w:t>
      </w:r>
      <w:proofErr w:type="spellStart"/>
      <w:r>
        <w:rPr>
          <w:rFonts w:ascii="Bookman Old Style" w:hAnsi="Bookman Old Style"/>
          <w:sz w:val="24"/>
          <w:szCs w:val="24"/>
        </w:rPr>
        <w:t>Er:YAG</w:t>
      </w:r>
      <w:proofErr w:type="spellEnd"/>
      <w:r>
        <w:rPr>
          <w:rFonts w:ascii="Bookman Old Style" w:hAnsi="Bookman Old Style"/>
          <w:sz w:val="24"/>
          <w:szCs w:val="24"/>
        </w:rPr>
        <w:t xml:space="preserve"> laser and CO</w:t>
      </w:r>
      <w:r>
        <w:rPr>
          <w:rFonts w:ascii="Bookman Old Style" w:hAnsi="Bookman Old Style"/>
          <w:sz w:val="24"/>
          <w:szCs w:val="24"/>
          <w:vertAlign w:val="subscript"/>
        </w:rPr>
        <w:t xml:space="preserve">2 </w:t>
      </w:r>
      <w:r>
        <w:rPr>
          <w:rFonts w:ascii="Bookman Old Style" w:hAnsi="Bookman Old Style"/>
          <w:sz w:val="24"/>
          <w:szCs w:val="24"/>
        </w:rPr>
        <w:t xml:space="preserve">Laser have been reported. The main advantages of laser are; less bleeding during surgery, no need for suturing or periodontal dressing, with minimal postoperative swelling and discomfort. </w:t>
      </w:r>
      <w:r w:rsidR="0098310E" w:rsidRPr="002372E6">
        <w:rPr>
          <w:rFonts w:ascii="Bookman Old Style" w:hAnsi="Bookman Old Style"/>
          <w:sz w:val="24"/>
          <w:szCs w:val="24"/>
        </w:rPr>
        <w:t xml:space="preserve"> </w:t>
      </w:r>
      <w:bookmarkStart w:id="0" w:name="_GoBack"/>
      <w:bookmarkEnd w:id="0"/>
    </w:p>
    <w:sectPr w:rsidR="002372E6" w:rsidRPr="002372E6" w:rsidSect="00B017E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4E" w:rsidRDefault="00E41C4E" w:rsidP="005A2ABC">
      <w:pPr>
        <w:spacing w:after="0" w:line="240" w:lineRule="auto"/>
      </w:pPr>
      <w:r>
        <w:separator/>
      </w:r>
    </w:p>
  </w:endnote>
  <w:endnote w:type="continuationSeparator" w:id="0">
    <w:p w:rsidR="00E41C4E" w:rsidRDefault="00E41C4E" w:rsidP="005A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ovanni-Book">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75581"/>
      <w:docPartObj>
        <w:docPartGallery w:val="Page Numbers (Bottom of Page)"/>
        <w:docPartUnique/>
      </w:docPartObj>
    </w:sdtPr>
    <w:sdtEndPr>
      <w:rPr>
        <w:noProof/>
      </w:rPr>
    </w:sdtEndPr>
    <w:sdtContent>
      <w:p w:rsidR="00B72B99" w:rsidRDefault="00B72B99">
        <w:pPr>
          <w:pStyle w:val="Footer"/>
          <w:jc w:val="center"/>
        </w:pPr>
        <w:r>
          <w:fldChar w:fldCharType="begin"/>
        </w:r>
        <w:r>
          <w:instrText xml:space="preserve"> PAGE   \* MERGEFORMAT </w:instrText>
        </w:r>
        <w:r>
          <w:fldChar w:fldCharType="separate"/>
        </w:r>
        <w:r w:rsidR="00255366">
          <w:rPr>
            <w:noProof/>
          </w:rPr>
          <w:t>1</w:t>
        </w:r>
        <w:r>
          <w:rPr>
            <w:noProof/>
          </w:rPr>
          <w:fldChar w:fldCharType="end"/>
        </w:r>
      </w:p>
    </w:sdtContent>
  </w:sdt>
  <w:p w:rsidR="00B72B99" w:rsidRDefault="00B7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4E" w:rsidRDefault="00E41C4E" w:rsidP="005A2ABC">
      <w:pPr>
        <w:spacing w:after="0" w:line="240" w:lineRule="auto"/>
      </w:pPr>
      <w:r>
        <w:separator/>
      </w:r>
    </w:p>
  </w:footnote>
  <w:footnote w:type="continuationSeparator" w:id="0">
    <w:p w:rsidR="00E41C4E" w:rsidRDefault="00E41C4E" w:rsidP="005A2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4A2"/>
    <w:multiLevelType w:val="hybridMultilevel"/>
    <w:tmpl w:val="02CEFC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132061"/>
    <w:multiLevelType w:val="hybridMultilevel"/>
    <w:tmpl w:val="6C7C73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F1AA5"/>
    <w:multiLevelType w:val="hybridMultilevel"/>
    <w:tmpl w:val="F2A89C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B206E"/>
    <w:multiLevelType w:val="hybridMultilevel"/>
    <w:tmpl w:val="4CB422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nsid w:val="14721E8B"/>
    <w:multiLevelType w:val="hybridMultilevel"/>
    <w:tmpl w:val="DC2AF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6F092B"/>
    <w:multiLevelType w:val="hybridMultilevel"/>
    <w:tmpl w:val="C494DBF2"/>
    <w:lvl w:ilvl="0" w:tplc="0409000F">
      <w:start w:val="1"/>
      <w:numFmt w:val="decimal"/>
      <w:lvlText w:val="%1."/>
      <w:lvlJc w:val="left"/>
      <w:pPr>
        <w:tabs>
          <w:tab w:val="num" w:pos="945"/>
        </w:tabs>
        <w:ind w:left="945" w:hanging="360"/>
      </w:pPr>
      <w:rPr>
        <w:rFonts w:hint="default"/>
      </w:rPr>
    </w:lvl>
    <w:lvl w:ilvl="1" w:tplc="04090001">
      <w:start w:val="1"/>
      <w:numFmt w:val="bullet"/>
      <w:lvlText w:val=""/>
      <w:lvlJc w:val="left"/>
      <w:pPr>
        <w:tabs>
          <w:tab w:val="num" w:pos="1665"/>
        </w:tabs>
        <w:ind w:left="1665" w:hanging="360"/>
      </w:pPr>
      <w:rPr>
        <w:rFonts w:ascii="Symbol" w:hAnsi="Symbol"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nsid w:val="188E30ED"/>
    <w:multiLevelType w:val="hybridMultilevel"/>
    <w:tmpl w:val="E736AB1A"/>
    <w:lvl w:ilvl="0" w:tplc="0409000B">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807727"/>
    <w:multiLevelType w:val="hybridMultilevel"/>
    <w:tmpl w:val="B5CE46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376327"/>
    <w:multiLevelType w:val="hybridMultilevel"/>
    <w:tmpl w:val="2F3C5D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E71915"/>
    <w:multiLevelType w:val="hybridMultilevel"/>
    <w:tmpl w:val="0234D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5C4F98"/>
    <w:multiLevelType w:val="hybridMultilevel"/>
    <w:tmpl w:val="9D42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76CFF"/>
    <w:multiLevelType w:val="hybridMultilevel"/>
    <w:tmpl w:val="75A25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697D5A"/>
    <w:multiLevelType w:val="hybridMultilevel"/>
    <w:tmpl w:val="70C00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15C6C"/>
    <w:multiLevelType w:val="hybridMultilevel"/>
    <w:tmpl w:val="D0527F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FD4CBC"/>
    <w:multiLevelType w:val="hybridMultilevel"/>
    <w:tmpl w:val="0276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EA5166"/>
    <w:multiLevelType w:val="hybridMultilevel"/>
    <w:tmpl w:val="6D86054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1F4E8E"/>
    <w:multiLevelType w:val="hybridMultilevel"/>
    <w:tmpl w:val="CA76C9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3C74614B"/>
    <w:multiLevelType w:val="hybridMultilevel"/>
    <w:tmpl w:val="17B874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F01667"/>
    <w:multiLevelType w:val="hybridMultilevel"/>
    <w:tmpl w:val="F13C2704"/>
    <w:lvl w:ilvl="0" w:tplc="FDFC5AEC">
      <w:start w:val="1"/>
      <w:numFmt w:val="decimal"/>
      <w:lvlText w:val="%1."/>
      <w:lvlJc w:val="left"/>
      <w:pPr>
        <w:tabs>
          <w:tab w:val="num" w:pos="360"/>
        </w:tabs>
        <w:ind w:left="360" w:hanging="360"/>
      </w:pPr>
      <w:rPr>
        <w:b/>
        <w:bCs/>
      </w:rPr>
    </w:lvl>
    <w:lvl w:ilvl="1" w:tplc="0409000D">
      <w:start w:val="1"/>
      <w:numFmt w:val="bullet"/>
      <w:lvlText w:val=""/>
      <w:lvlJc w:val="left"/>
      <w:pPr>
        <w:tabs>
          <w:tab w:val="num" w:pos="502"/>
        </w:tabs>
        <w:ind w:left="502"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60060C"/>
    <w:multiLevelType w:val="hybridMultilevel"/>
    <w:tmpl w:val="B1B02216"/>
    <w:lvl w:ilvl="0" w:tplc="0409000D">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4BCB7DFE"/>
    <w:multiLevelType w:val="hybridMultilevel"/>
    <w:tmpl w:val="1FEE79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DC3728"/>
    <w:multiLevelType w:val="hybridMultilevel"/>
    <w:tmpl w:val="4AEA6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5B180029"/>
    <w:multiLevelType w:val="hybridMultilevel"/>
    <w:tmpl w:val="C914BE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C533B"/>
    <w:multiLevelType w:val="hybridMultilevel"/>
    <w:tmpl w:val="963A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F6C6E77"/>
    <w:multiLevelType w:val="hybridMultilevel"/>
    <w:tmpl w:val="BF222B2A"/>
    <w:lvl w:ilvl="0" w:tplc="0409000D">
      <w:start w:val="1"/>
      <w:numFmt w:val="bullet"/>
      <w:lvlText w:val=""/>
      <w:lvlJc w:val="left"/>
      <w:pPr>
        <w:tabs>
          <w:tab w:val="num" w:pos="502"/>
        </w:tabs>
        <w:ind w:left="502" w:hanging="360"/>
      </w:pPr>
      <w:rPr>
        <w:rFonts w:ascii="Wingdings" w:hAnsi="Wingding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67D94C28"/>
    <w:multiLevelType w:val="hybridMultilevel"/>
    <w:tmpl w:val="BF080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E04068"/>
    <w:multiLevelType w:val="hybridMultilevel"/>
    <w:tmpl w:val="4C7475FA"/>
    <w:lvl w:ilvl="0" w:tplc="0409000D">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7">
    <w:nsid w:val="685E2CC5"/>
    <w:multiLevelType w:val="hybridMultilevel"/>
    <w:tmpl w:val="6F300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61076F"/>
    <w:multiLevelType w:val="hybridMultilevel"/>
    <w:tmpl w:val="B9C2E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6763E"/>
    <w:multiLevelType w:val="hybridMultilevel"/>
    <w:tmpl w:val="7B1C4E7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366540"/>
    <w:multiLevelType w:val="hybridMultilevel"/>
    <w:tmpl w:val="CE9A9E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8"/>
  </w:num>
  <w:num w:numId="3">
    <w:abstractNumId w:val="24"/>
  </w:num>
  <w:num w:numId="4">
    <w:abstractNumId w:val="26"/>
  </w:num>
  <w:num w:numId="5">
    <w:abstractNumId w:val="23"/>
  </w:num>
  <w:num w:numId="6">
    <w:abstractNumId w:val="19"/>
  </w:num>
  <w:num w:numId="7">
    <w:abstractNumId w:val="8"/>
  </w:num>
  <w:num w:numId="8">
    <w:abstractNumId w:val="25"/>
  </w:num>
  <w:num w:numId="9">
    <w:abstractNumId w:val="22"/>
  </w:num>
  <w:num w:numId="10">
    <w:abstractNumId w:val="2"/>
  </w:num>
  <w:num w:numId="11">
    <w:abstractNumId w:val="11"/>
  </w:num>
  <w:num w:numId="12">
    <w:abstractNumId w:val="28"/>
  </w:num>
  <w:num w:numId="13">
    <w:abstractNumId w:val="12"/>
  </w:num>
  <w:num w:numId="14">
    <w:abstractNumId w:val="9"/>
  </w:num>
  <w:num w:numId="15">
    <w:abstractNumId w:val="0"/>
  </w:num>
  <w:num w:numId="16">
    <w:abstractNumId w:val="27"/>
  </w:num>
  <w:num w:numId="17">
    <w:abstractNumId w:val="4"/>
  </w:num>
  <w:num w:numId="18">
    <w:abstractNumId w:val="15"/>
  </w:num>
  <w:num w:numId="19">
    <w:abstractNumId w:val="7"/>
  </w:num>
  <w:num w:numId="20">
    <w:abstractNumId w:val="20"/>
  </w:num>
  <w:num w:numId="21">
    <w:abstractNumId w:val="16"/>
  </w:num>
  <w:num w:numId="22">
    <w:abstractNumId w:val="13"/>
  </w:num>
  <w:num w:numId="23">
    <w:abstractNumId w:val="30"/>
  </w:num>
  <w:num w:numId="24">
    <w:abstractNumId w:val="5"/>
  </w:num>
  <w:num w:numId="25">
    <w:abstractNumId w:val="3"/>
  </w:num>
  <w:num w:numId="26">
    <w:abstractNumId w:val="29"/>
  </w:num>
  <w:num w:numId="27">
    <w:abstractNumId w:val="10"/>
  </w:num>
  <w:num w:numId="28">
    <w:abstractNumId w:val="21"/>
  </w:num>
  <w:num w:numId="29">
    <w:abstractNumId w:val="6"/>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6E"/>
    <w:rsid w:val="000031FD"/>
    <w:rsid w:val="0004364A"/>
    <w:rsid w:val="000A19A9"/>
    <w:rsid w:val="000B2249"/>
    <w:rsid w:val="000E047B"/>
    <w:rsid w:val="001F5C34"/>
    <w:rsid w:val="0023673D"/>
    <w:rsid w:val="002372E6"/>
    <w:rsid w:val="00255366"/>
    <w:rsid w:val="0030337B"/>
    <w:rsid w:val="00306C20"/>
    <w:rsid w:val="00323825"/>
    <w:rsid w:val="00337328"/>
    <w:rsid w:val="0039516A"/>
    <w:rsid w:val="003A75E6"/>
    <w:rsid w:val="003C52BF"/>
    <w:rsid w:val="003D2B9C"/>
    <w:rsid w:val="003E4342"/>
    <w:rsid w:val="00430D5B"/>
    <w:rsid w:val="00431ED9"/>
    <w:rsid w:val="004C0DF0"/>
    <w:rsid w:val="004C76DB"/>
    <w:rsid w:val="004D5B3E"/>
    <w:rsid w:val="004F45FD"/>
    <w:rsid w:val="0052526E"/>
    <w:rsid w:val="00525324"/>
    <w:rsid w:val="00532378"/>
    <w:rsid w:val="005A23B6"/>
    <w:rsid w:val="005A2ABC"/>
    <w:rsid w:val="005A30D4"/>
    <w:rsid w:val="005D4E76"/>
    <w:rsid w:val="005E1865"/>
    <w:rsid w:val="005E1886"/>
    <w:rsid w:val="005E4A88"/>
    <w:rsid w:val="00692A39"/>
    <w:rsid w:val="007023E3"/>
    <w:rsid w:val="00725C06"/>
    <w:rsid w:val="00744810"/>
    <w:rsid w:val="007512C6"/>
    <w:rsid w:val="00794C2A"/>
    <w:rsid w:val="007C62E1"/>
    <w:rsid w:val="008B0183"/>
    <w:rsid w:val="0098310E"/>
    <w:rsid w:val="00992ADC"/>
    <w:rsid w:val="009B662B"/>
    <w:rsid w:val="009D3EDF"/>
    <w:rsid w:val="00A3112A"/>
    <w:rsid w:val="00A60090"/>
    <w:rsid w:val="00AB0C2C"/>
    <w:rsid w:val="00AB2462"/>
    <w:rsid w:val="00AF242A"/>
    <w:rsid w:val="00B017E9"/>
    <w:rsid w:val="00B24B4E"/>
    <w:rsid w:val="00B46777"/>
    <w:rsid w:val="00B72B99"/>
    <w:rsid w:val="00BB62B9"/>
    <w:rsid w:val="00BC2461"/>
    <w:rsid w:val="00BD0E91"/>
    <w:rsid w:val="00C141FB"/>
    <w:rsid w:val="00C27A3C"/>
    <w:rsid w:val="00C3683C"/>
    <w:rsid w:val="00C46C8B"/>
    <w:rsid w:val="00C64635"/>
    <w:rsid w:val="00C85716"/>
    <w:rsid w:val="00D16B42"/>
    <w:rsid w:val="00D859D7"/>
    <w:rsid w:val="00DA06C2"/>
    <w:rsid w:val="00DC7940"/>
    <w:rsid w:val="00E2639C"/>
    <w:rsid w:val="00E41C4E"/>
    <w:rsid w:val="00E60574"/>
    <w:rsid w:val="00E943F0"/>
    <w:rsid w:val="00ED5B35"/>
    <w:rsid w:val="00F02CB4"/>
    <w:rsid w:val="00F26313"/>
    <w:rsid w:val="00F31D21"/>
    <w:rsid w:val="00F34B83"/>
    <w:rsid w:val="00F51061"/>
    <w:rsid w:val="00F8183F"/>
    <w:rsid w:val="00FB5DA8"/>
    <w:rsid w:val="00FD2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249"/>
    <w:pPr>
      <w:ind w:left="720"/>
      <w:contextualSpacing/>
    </w:pPr>
  </w:style>
  <w:style w:type="paragraph" w:styleId="Header">
    <w:name w:val="header"/>
    <w:basedOn w:val="Normal"/>
    <w:link w:val="HeaderChar"/>
    <w:uiPriority w:val="99"/>
    <w:unhideWhenUsed/>
    <w:rsid w:val="005A2A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2ABC"/>
  </w:style>
  <w:style w:type="paragraph" w:styleId="Footer">
    <w:name w:val="footer"/>
    <w:basedOn w:val="Normal"/>
    <w:link w:val="FooterChar"/>
    <w:uiPriority w:val="99"/>
    <w:unhideWhenUsed/>
    <w:rsid w:val="005A2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249"/>
    <w:pPr>
      <w:ind w:left="720"/>
      <w:contextualSpacing/>
    </w:pPr>
  </w:style>
  <w:style w:type="paragraph" w:styleId="Header">
    <w:name w:val="header"/>
    <w:basedOn w:val="Normal"/>
    <w:link w:val="HeaderChar"/>
    <w:uiPriority w:val="99"/>
    <w:unhideWhenUsed/>
    <w:rsid w:val="005A2A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2ABC"/>
  </w:style>
  <w:style w:type="paragraph" w:styleId="Footer">
    <w:name w:val="footer"/>
    <w:basedOn w:val="Normal"/>
    <w:link w:val="FooterChar"/>
    <w:uiPriority w:val="99"/>
    <w:unhideWhenUsed/>
    <w:rsid w:val="005A2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12</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37</cp:revision>
  <dcterms:created xsi:type="dcterms:W3CDTF">2017-08-13T20:42:00Z</dcterms:created>
  <dcterms:modified xsi:type="dcterms:W3CDTF">2018-08-08T20:12:00Z</dcterms:modified>
</cp:coreProperties>
</file>