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00" w:rsidRPr="00BA1FE5" w:rsidRDefault="00EC39CC" w:rsidP="00A11805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98425</wp:posOffset>
            </wp:positionV>
            <wp:extent cx="1004570" cy="1294130"/>
            <wp:effectExtent l="19050" t="0" r="5080" b="0"/>
            <wp:wrapSquare wrapText="bothSides"/>
            <wp:docPr id="6" name="صورة 6" descr="٢٠١٦٠٤٠٤_١٤١٣٥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٢٠١٦٠٤٠٤_١٤١٣٥٤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326">
        <w:rPr>
          <w:sz w:val="32"/>
          <w:szCs w:val="32"/>
          <w:u w:val="single"/>
          <w:rtl/>
        </w:rPr>
        <w:t>السير</w:t>
      </w:r>
      <w:r w:rsidR="00E55326">
        <w:rPr>
          <w:rFonts w:hint="cs"/>
          <w:sz w:val="32"/>
          <w:szCs w:val="32"/>
          <w:u w:val="single"/>
          <w:rtl/>
        </w:rPr>
        <w:t>ة</w:t>
      </w:r>
      <w:r w:rsidR="00E55326">
        <w:rPr>
          <w:sz w:val="32"/>
          <w:szCs w:val="32"/>
          <w:u w:val="single"/>
          <w:rtl/>
        </w:rPr>
        <w:t xml:space="preserve"> الذاتي</w:t>
      </w:r>
      <w:r w:rsidR="00E55326">
        <w:rPr>
          <w:rFonts w:hint="cs"/>
          <w:sz w:val="32"/>
          <w:szCs w:val="32"/>
          <w:u w:val="single"/>
          <w:rtl/>
        </w:rPr>
        <w:t>ة</w:t>
      </w:r>
    </w:p>
    <w:p w:rsidR="00E46087" w:rsidRPr="00BA1FE5" w:rsidRDefault="00E46087" w:rsidP="00A11805">
      <w:pPr>
        <w:ind w:hanging="28"/>
        <w:jc w:val="center"/>
        <w:rPr>
          <w:sz w:val="32"/>
          <w:szCs w:val="32"/>
        </w:rPr>
      </w:pPr>
    </w:p>
    <w:p w:rsidR="000F23D1" w:rsidRPr="00BA1FE5" w:rsidRDefault="000F23D1" w:rsidP="00A11805">
      <w:pPr>
        <w:ind w:hanging="28"/>
        <w:jc w:val="center"/>
        <w:rPr>
          <w:sz w:val="32"/>
          <w:szCs w:val="32"/>
          <w:rtl/>
        </w:rPr>
      </w:pPr>
    </w:p>
    <w:p w:rsidR="008B317A" w:rsidRPr="00BA1FE5" w:rsidRDefault="008B317A" w:rsidP="00A11805">
      <w:pPr>
        <w:ind w:hanging="28"/>
        <w:jc w:val="center"/>
        <w:rPr>
          <w:sz w:val="32"/>
          <w:szCs w:val="32"/>
        </w:rPr>
      </w:pPr>
    </w:p>
    <w:p w:rsidR="00AB4200" w:rsidRPr="00BA1FE5" w:rsidRDefault="00AB4200" w:rsidP="00E55326">
      <w:pPr>
        <w:ind w:firstLine="91"/>
        <w:rPr>
          <w:sz w:val="32"/>
          <w:szCs w:val="32"/>
          <w:rtl/>
          <w:lang w:bidi="ar-IQ"/>
        </w:rPr>
      </w:pPr>
      <w:r w:rsidRPr="00BA1FE5">
        <w:rPr>
          <w:sz w:val="32"/>
          <w:szCs w:val="32"/>
          <w:rtl/>
        </w:rPr>
        <w:t>الاســ</w:t>
      </w:r>
      <w:r w:rsidR="004064F9" w:rsidRPr="00BA1FE5">
        <w:rPr>
          <w:sz w:val="32"/>
          <w:szCs w:val="32"/>
          <w:rtl/>
        </w:rPr>
        <w:t>ـــــــــ</w:t>
      </w:r>
      <w:r w:rsidRPr="00BA1FE5">
        <w:rPr>
          <w:sz w:val="32"/>
          <w:szCs w:val="32"/>
          <w:rtl/>
        </w:rPr>
        <w:t xml:space="preserve">ـم </w:t>
      </w:r>
      <w:r w:rsidRPr="00BA1FE5">
        <w:rPr>
          <w:sz w:val="32"/>
          <w:szCs w:val="32"/>
        </w:rPr>
        <w:t xml:space="preserve">  </w:t>
      </w:r>
      <w:r w:rsidRPr="00BA1FE5">
        <w:rPr>
          <w:sz w:val="32"/>
          <w:szCs w:val="32"/>
          <w:rtl/>
        </w:rPr>
        <w:t xml:space="preserve">:  </w:t>
      </w:r>
      <w:r w:rsidR="00E55326">
        <w:rPr>
          <w:rFonts w:hint="cs"/>
          <w:sz w:val="32"/>
          <w:szCs w:val="32"/>
          <w:rtl/>
        </w:rPr>
        <w:t>سمر عبدالحميد ياسين</w:t>
      </w:r>
      <w:r w:rsidRPr="00BA1FE5">
        <w:rPr>
          <w:sz w:val="32"/>
          <w:szCs w:val="32"/>
          <w:rtl/>
        </w:rPr>
        <w:t xml:space="preserve">   </w:t>
      </w:r>
      <w:r w:rsidRPr="00BA1FE5">
        <w:rPr>
          <w:sz w:val="32"/>
          <w:szCs w:val="32"/>
        </w:rPr>
        <w:t xml:space="preserve">    </w:t>
      </w:r>
      <w:r w:rsidRPr="00BA1FE5">
        <w:rPr>
          <w:sz w:val="32"/>
          <w:szCs w:val="32"/>
          <w:rtl/>
        </w:rPr>
        <w:t xml:space="preserve"> </w:t>
      </w:r>
    </w:p>
    <w:p w:rsidR="00E46087" w:rsidRPr="00BA1FE5" w:rsidRDefault="00AB4200" w:rsidP="00E55326">
      <w:pPr>
        <w:tabs>
          <w:tab w:val="right" w:pos="9332"/>
        </w:tabs>
        <w:ind w:firstLine="91"/>
        <w:rPr>
          <w:sz w:val="32"/>
          <w:szCs w:val="32"/>
          <w:rtl/>
        </w:rPr>
      </w:pPr>
      <w:r w:rsidRPr="00BA1FE5">
        <w:rPr>
          <w:sz w:val="32"/>
          <w:szCs w:val="32"/>
          <w:rtl/>
        </w:rPr>
        <w:t xml:space="preserve">تاريخ الميـلاد </w:t>
      </w:r>
      <w:r w:rsidRPr="00BA1FE5">
        <w:rPr>
          <w:sz w:val="32"/>
          <w:szCs w:val="32"/>
        </w:rPr>
        <w:t xml:space="preserve"> </w:t>
      </w:r>
      <w:r w:rsidRPr="00BA1FE5">
        <w:rPr>
          <w:sz w:val="32"/>
          <w:szCs w:val="32"/>
          <w:rtl/>
        </w:rPr>
        <w:t>:</w:t>
      </w:r>
      <w:r w:rsidR="0058752F" w:rsidRPr="00BA1FE5">
        <w:rPr>
          <w:sz w:val="32"/>
          <w:szCs w:val="32"/>
          <w:rtl/>
        </w:rPr>
        <w:t xml:space="preserve"> </w:t>
      </w:r>
      <w:r w:rsidR="00260893" w:rsidRPr="00BA1FE5">
        <w:rPr>
          <w:sz w:val="32"/>
          <w:szCs w:val="32"/>
          <w:rtl/>
        </w:rPr>
        <w:t>19</w:t>
      </w:r>
      <w:r w:rsidR="00E55326">
        <w:rPr>
          <w:rFonts w:hint="cs"/>
          <w:sz w:val="32"/>
          <w:szCs w:val="32"/>
          <w:rtl/>
        </w:rPr>
        <w:t>80</w:t>
      </w:r>
    </w:p>
    <w:p w:rsidR="00706B24" w:rsidRDefault="00706B24" w:rsidP="00E55326">
      <w:pPr>
        <w:tabs>
          <w:tab w:val="right" w:pos="9332"/>
        </w:tabs>
        <w:ind w:firstLine="91"/>
        <w:rPr>
          <w:sz w:val="32"/>
          <w:szCs w:val="32"/>
          <w:rtl/>
        </w:rPr>
      </w:pPr>
      <w:r w:rsidRPr="00BA1FE5">
        <w:rPr>
          <w:rFonts w:hint="cs"/>
          <w:sz w:val="32"/>
          <w:szCs w:val="32"/>
          <w:rtl/>
        </w:rPr>
        <w:t xml:space="preserve">سنة التخرج من كلية طب </w:t>
      </w:r>
      <w:r w:rsidR="0054126A" w:rsidRPr="00BA1FE5">
        <w:rPr>
          <w:rFonts w:hint="cs"/>
          <w:sz w:val="32"/>
          <w:szCs w:val="32"/>
          <w:rtl/>
        </w:rPr>
        <w:t>الأسنان</w:t>
      </w:r>
      <w:r w:rsidRPr="00BA1FE5">
        <w:rPr>
          <w:rFonts w:hint="cs"/>
          <w:sz w:val="32"/>
          <w:szCs w:val="32"/>
          <w:rtl/>
        </w:rPr>
        <w:t>/جامعة بغداد: 200</w:t>
      </w:r>
      <w:r w:rsidR="00E55326">
        <w:rPr>
          <w:rFonts w:hint="cs"/>
          <w:sz w:val="32"/>
          <w:szCs w:val="32"/>
          <w:rtl/>
        </w:rPr>
        <w:t>3</w:t>
      </w:r>
      <w:r w:rsidRPr="00BA1FE5">
        <w:rPr>
          <w:rFonts w:hint="cs"/>
          <w:sz w:val="32"/>
          <w:szCs w:val="32"/>
          <w:rtl/>
        </w:rPr>
        <w:t xml:space="preserve"> بتقدير جيد</w:t>
      </w:r>
      <w:r w:rsidR="00E55326">
        <w:rPr>
          <w:rFonts w:hint="cs"/>
          <w:sz w:val="32"/>
          <w:szCs w:val="32"/>
          <w:rtl/>
        </w:rPr>
        <w:t xml:space="preserve"> جدا</w:t>
      </w:r>
      <w:r w:rsidRPr="00BA1FE5">
        <w:rPr>
          <w:rFonts w:hint="cs"/>
          <w:sz w:val="32"/>
          <w:szCs w:val="32"/>
          <w:rtl/>
        </w:rPr>
        <w:t xml:space="preserve"> ومعدل </w:t>
      </w:r>
      <w:r w:rsidR="00E55326">
        <w:rPr>
          <w:rFonts w:hint="cs"/>
          <w:sz w:val="32"/>
          <w:szCs w:val="32"/>
          <w:rtl/>
        </w:rPr>
        <w:t>8</w:t>
      </w:r>
      <w:r w:rsidRPr="00BA1FE5">
        <w:rPr>
          <w:rFonts w:hint="cs"/>
          <w:sz w:val="32"/>
          <w:szCs w:val="32"/>
          <w:rtl/>
        </w:rPr>
        <w:t>1</w:t>
      </w:r>
      <w:r w:rsidR="00E55326">
        <w:rPr>
          <w:rFonts w:hint="cs"/>
          <w:sz w:val="32"/>
          <w:szCs w:val="32"/>
          <w:rtl/>
        </w:rPr>
        <w:t>,5</w:t>
      </w:r>
    </w:p>
    <w:p w:rsidR="00BA1FE5" w:rsidRPr="00BA1FE5" w:rsidRDefault="00BA1FE5" w:rsidP="00E55326">
      <w:pPr>
        <w:tabs>
          <w:tab w:val="right" w:pos="9332"/>
        </w:tabs>
        <w:ind w:firstLine="91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تاريخ التعيين: </w:t>
      </w:r>
      <w:r w:rsidR="00E55326">
        <w:rPr>
          <w:rFonts w:hint="cs"/>
          <w:sz w:val="32"/>
          <w:szCs w:val="32"/>
          <w:rtl/>
        </w:rPr>
        <w:t>8</w:t>
      </w:r>
      <w:r>
        <w:rPr>
          <w:rFonts w:hint="cs"/>
          <w:sz w:val="32"/>
          <w:szCs w:val="32"/>
          <w:rtl/>
        </w:rPr>
        <w:t>/1/200</w:t>
      </w:r>
      <w:r w:rsidR="00E55326">
        <w:rPr>
          <w:rFonts w:hint="cs"/>
          <w:sz w:val="32"/>
          <w:szCs w:val="32"/>
          <w:rtl/>
        </w:rPr>
        <w:t>4</w:t>
      </w:r>
    </w:p>
    <w:p w:rsidR="00AB4200" w:rsidRPr="00BA1FE5" w:rsidRDefault="0054126A" w:rsidP="00E55326">
      <w:pPr>
        <w:pStyle w:val="5"/>
        <w:spacing w:before="0" w:after="0"/>
        <w:ind w:firstLine="91"/>
        <w:rPr>
          <w:b w:val="0"/>
          <w:bCs w:val="0"/>
          <w:i w:val="0"/>
          <w:iCs w:val="0"/>
          <w:sz w:val="32"/>
          <w:szCs w:val="32"/>
          <w:rtl/>
        </w:rPr>
      </w:pPr>
      <w:r w:rsidRPr="00BA1FE5">
        <w:rPr>
          <w:rFonts w:hint="cs"/>
          <w:b w:val="0"/>
          <w:bCs w:val="0"/>
          <w:i w:val="0"/>
          <w:iCs w:val="0"/>
          <w:sz w:val="32"/>
          <w:szCs w:val="32"/>
          <w:rtl/>
        </w:rPr>
        <w:t>التـخـصــص</w:t>
      </w:r>
      <w:r w:rsidRPr="00BA1FE5">
        <w:rPr>
          <w:b w:val="0"/>
          <w:bCs w:val="0"/>
          <w:i w:val="0"/>
          <w:iCs w:val="0"/>
          <w:sz w:val="32"/>
          <w:szCs w:val="32"/>
        </w:rPr>
        <w:t>:</w:t>
      </w:r>
      <w:r w:rsidR="00AB4200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 </w:t>
      </w:r>
      <w:r w:rsidR="00EA0372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ماجستير في معالجة </w:t>
      </w:r>
      <w:r w:rsidRPr="00BA1FE5">
        <w:rPr>
          <w:rFonts w:hint="cs"/>
          <w:b w:val="0"/>
          <w:bCs w:val="0"/>
          <w:i w:val="0"/>
          <w:iCs w:val="0"/>
          <w:sz w:val="32"/>
          <w:szCs w:val="32"/>
          <w:rtl/>
        </w:rPr>
        <w:t>الأسنان</w:t>
      </w:r>
      <w:r w:rsidR="00DC6F30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في 200</w:t>
      </w:r>
      <w:r w:rsidR="00E55326">
        <w:rPr>
          <w:rFonts w:hint="cs"/>
          <w:b w:val="0"/>
          <w:bCs w:val="0"/>
          <w:i w:val="0"/>
          <w:iCs w:val="0"/>
          <w:sz w:val="32"/>
          <w:szCs w:val="32"/>
          <w:rtl/>
        </w:rPr>
        <w:t>9</w:t>
      </w:r>
      <w:r w:rsidR="00AB4200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      </w:t>
      </w:r>
    </w:p>
    <w:p w:rsidR="000F23D1" w:rsidRPr="00BA1FE5" w:rsidRDefault="00AB4200" w:rsidP="00A11805">
      <w:pPr>
        <w:pStyle w:val="5"/>
        <w:spacing w:before="0" w:after="0"/>
        <w:ind w:firstLine="91"/>
        <w:rPr>
          <w:b w:val="0"/>
          <w:bCs w:val="0"/>
          <w:i w:val="0"/>
          <w:iCs w:val="0"/>
          <w:sz w:val="32"/>
          <w:szCs w:val="32"/>
        </w:rPr>
      </w:pPr>
      <w:r w:rsidRPr="00BA1FE5">
        <w:rPr>
          <w:b w:val="0"/>
          <w:bCs w:val="0"/>
          <w:i w:val="0"/>
          <w:iCs w:val="0"/>
          <w:sz w:val="32"/>
          <w:szCs w:val="32"/>
          <w:rtl/>
        </w:rPr>
        <w:t>الوظيف</w:t>
      </w:r>
      <w:r w:rsidR="008B317A" w:rsidRPr="00BA1FE5">
        <w:rPr>
          <w:b w:val="0"/>
          <w:bCs w:val="0"/>
          <w:i w:val="0"/>
          <w:iCs w:val="0"/>
          <w:sz w:val="32"/>
          <w:szCs w:val="32"/>
          <w:rtl/>
        </w:rPr>
        <w:t>ــــــ</w:t>
      </w:r>
      <w:r w:rsidR="00E55326">
        <w:rPr>
          <w:rFonts w:hint="cs"/>
          <w:b w:val="0"/>
          <w:bCs w:val="0"/>
          <w:i w:val="0"/>
          <w:iCs w:val="0"/>
          <w:sz w:val="32"/>
          <w:szCs w:val="32"/>
          <w:rtl/>
        </w:rPr>
        <w:t>ة</w:t>
      </w:r>
      <w:r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</w:t>
      </w:r>
      <w:r w:rsidR="008B317A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</w:t>
      </w:r>
      <w:r w:rsidRPr="00BA1FE5">
        <w:rPr>
          <w:b w:val="0"/>
          <w:bCs w:val="0"/>
          <w:i w:val="0"/>
          <w:iCs w:val="0"/>
          <w:sz w:val="32"/>
          <w:szCs w:val="32"/>
        </w:rPr>
        <w:t xml:space="preserve">   </w:t>
      </w:r>
      <w:r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: </w:t>
      </w:r>
      <w:r w:rsidR="00260893" w:rsidRPr="00BA1FE5">
        <w:rPr>
          <w:b w:val="0"/>
          <w:bCs w:val="0"/>
          <w:i w:val="0"/>
          <w:iCs w:val="0"/>
          <w:sz w:val="32"/>
          <w:szCs w:val="32"/>
          <w:rtl/>
        </w:rPr>
        <w:t>تدريسية</w:t>
      </w:r>
      <w:r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 </w:t>
      </w:r>
    </w:p>
    <w:p w:rsidR="00274CD0" w:rsidRPr="00BA1FE5" w:rsidRDefault="000F23D1" w:rsidP="00A11805">
      <w:pPr>
        <w:pStyle w:val="5"/>
        <w:spacing w:before="0" w:after="0"/>
        <w:ind w:firstLine="91"/>
        <w:rPr>
          <w:b w:val="0"/>
          <w:bCs w:val="0"/>
          <w:i w:val="0"/>
          <w:iCs w:val="0"/>
          <w:sz w:val="32"/>
          <w:szCs w:val="32"/>
          <w:rtl/>
        </w:rPr>
      </w:pPr>
      <w:r w:rsidRPr="00BA1FE5">
        <w:rPr>
          <w:b w:val="0"/>
          <w:bCs w:val="0"/>
          <w:i w:val="0"/>
          <w:iCs w:val="0"/>
          <w:sz w:val="32"/>
          <w:szCs w:val="32"/>
          <w:rtl/>
          <w:lang w:bidi="ar-IQ"/>
        </w:rPr>
        <w:t xml:space="preserve">الدرجة </w:t>
      </w:r>
      <w:r w:rsidR="0054126A" w:rsidRPr="00BA1FE5">
        <w:rPr>
          <w:rFonts w:hint="cs"/>
          <w:b w:val="0"/>
          <w:bCs w:val="0"/>
          <w:i w:val="0"/>
          <w:iCs w:val="0"/>
          <w:sz w:val="32"/>
          <w:szCs w:val="32"/>
          <w:rtl/>
          <w:lang w:bidi="ar-IQ"/>
        </w:rPr>
        <w:t>العلمية:</w:t>
      </w:r>
      <w:r w:rsidR="00AB4200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</w:t>
      </w:r>
      <w:r w:rsidR="00260893" w:rsidRPr="00BA1FE5">
        <w:rPr>
          <w:b w:val="0"/>
          <w:bCs w:val="0"/>
          <w:i w:val="0"/>
          <w:iCs w:val="0"/>
          <w:sz w:val="32"/>
          <w:szCs w:val="32"/>
          <w:rtl/>
        </w:rPr>
        <w:t>مدرس</w:t>
      </w:r>
    </w:p>
    <w:p w:rsidR="009A109C" w:rsidRPr="00BA1FE5" w:rsidRDefault="00E55326" w:rsidP="00E873D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البحوث المنشور</w:t>
      </w:r>
      <w:r>
        <w:rPr>
          <w:rFonts w:hint="cs"/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: </w:t>
      </w:r>
      <w:r w:rsidR="00E873D7">
        <w:rPr>
          <w:rFonts w:hint="cs"/>
          <w:sz w:val="32"/>
          <w:szCs w:val="32"/>
          <w:rtl/>
        </w:rPr>
        <w:t>ستة</w:t>
      </w:r>
      <w:r w:rsidR="0054126A">
        <w:rPr>
          <w:rFonts w:hint="cs"/>
          <w:sz w:val="32"/>
          <w:szCs w:val="32"/>
          <w:rtl/>
        </w:rPr>
        <w:t xml:space="preserve"> / </w:t>
      </w:r>
      <w:r>
        <w:rPr>
          <w:rFonts w:hint="cs"/>
          <w:sz w:val="32"/>
          <w:szCs w:val="32"/>
          <w:rtl/>
        </w:rPr>
        <w:t>واحد</w:t>
      </w:r>
      <w:r w:rsidR="009A109C" w:rsidRPr="00BA1FE5">
        <w:rPr>
          <w:sz w:val="32"/>
          <w:szCs w:val="32"/>
          <w:rtl/>
        </w:rPr>
        <w:t xml:space="preserve"> مفرد و</w:t>
      </w:r>
      <w:r w:rsidR="00E873D7">
        <w:rPr>
          <w:rFonts w:hint="cs"/>
          <w:sz w:val="32"/>
          <w:szCs w:val="32"/>
          <w:rtl/>
        </w:rPr>
        <w:t>خمسة</w:t>
      </w:r>
      <w:r w:rsidR="009A109C" w:rsidRPr="00BA1FE5">
        <w:rPr>
          <w:sz w:val="32"/>
          <w:szCs w:val="32"/>
          <w:rtl/>
        </w:rPr>
        <w:t xml:space="preserve"> مشترك</w:t>
      </w:r>
      <w:r w:rsidR="001C5162">
        <w:rPr>
          <w:rFonts w:hint="cs"/>
          <w:sz w:val="32"/>
          <w:szCs w:val="32"/>
          <w:rtl/>
        </w:rPr>
        <w:t xml:space="preserve"> (بحث</w:t>
      </w:r>
      <w:r w:rsidR="00E873D7">
        <w:rPr>
          <w:rFonts w:hint="cs"/>
          <w:sz w:val="32"/>
          <w:szCs w:val="32"/>
          <w:rtl/>
        </w:rPr>
        <w:t>ين</w:t>
      </w:r>
      <w:r w:rsidR="001C5162">
        <w:rPr>
          <w:rFonts w:hint="cs"/>
          <w:sz w:val="32"/>
          <w:szCs w:val="32"/>
          <w:rtl/>
        </w:rPr>
        <w:t xml:space="preserve"> مشترك عالمي)</w:t>
      </w:r>
      <w:r w:rsidR="009A109C" w:rsidRPr="00BA1FE5">
        <w:rPr>
          <w:sz w:val="32"/>
          <w:szCs w:val="32"/>
          <w:rtl/>
        </w:rPr>
        <w:t xml:space="preserve"> </w:t>
      </w:r>
    </w:p>
    <w:p w:rsidR="009A109C" w:rsidRPr="00BA1FE5" w:rsidRDefault="009A109C" w:rsidP="007A355C">
      <w:pPr>
        <w:rPr>
          <w:sz w:val="32"/>
          <w:szCs w:val="32"/>
          <w:rtl/>
          <w:lang w:bidi="ar-IQ"/>
        </w:rPr>
      </w:pPr>
      <w:r w:rsidRPr="00BA1FE5">
        <w:rPr>
          <w:sz w:val="32"/>
          <w:szCs w:val="32"/>
          <w:rtl/>
        </w:rPr>
        <w:t xml:space="preserve">عدد البحوث قيد الانجاز: </w:t>
      </w:r>
      <w:r w:rsidR="00DE3D32">
        <w:rPr>
          <w:rFonts w:hint="cs"/>
          <w:sz w:val="32"/>
          <w:szCs w:val="32"/>
          <w:rtl/>
        </w:rPr>
        <w:t>اثنان</w:t>
      </w:r>
    </w:p>
    <w:p w:rsidR="009A109C" w:rsidRPr="00BA1FE5" w:rsidRDefault="009A109C" w:rsidP="00EF0338">
      <w:pPr>
        <w:rPr>
          <w:sz w:val="32"/>
          <w:szCs w:val="32"/>
          <w:rtl/>
        </w:rPr>
      </w:pPr>
      <w:r w:rsidRPr="00BA1FE5">
        <w:rPr>
          <w:sz w:val="32"/>
          <w:szCs w:val="32"/>
          <w:rtl/>
        </w:rPr>
        <w:t xml:space="preserve">عدد دورات التعليم المستمر: </w:t>
      </w:r>
      <w:r w:rsidR="00EF0338">
        <w:rPr>
          <w:rFonts w:hint="cs"/>
          <w:sz w:val="32"/>
          <w:szCs w:val="32"/>
          <w:rtl/>
        </w:rPr>
        <w:t>18</w:t>
      </w:r>
    </w:p>
    <w:p w:rsidR="009A109C" w:rsidRPr="00BA1FE5" w:rsidRDefault="00E55326" w:rsidP="00EF033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عدد اللجان الدائمي</w:t>
      </w:r>
      <w:r>
        <w:rPr>
          <w:rFonts w:hint="cs"/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 والم</w:t>
      </w:r>
      <w:r>
        <w:rPr>
          <w:rFonts w:hint="cs"/>
          <w:sz w:val="32"/>
          <w:szCs w:val="32"/>
          <w:rtl/>
        </w:rPr>
        <w:t>ؤ</w:t>
      </w:r>
      <w:r>
        <w:rPr>
          <w:sz w:val="32"/>
          <w:szCs w:val="32"/>
          <w:rtl/>
        </w:rPr>
        <w:t>قت</w:t>
      </w:r>
      <w:r>
        <w:rPr>
          <w:rFonts w:hint="cs"/>
          <w:sz w:val="32"/>
          <w:szCs w:val="32"/>
          <w:rtl/>
        </w:rPr>
        <w:t>ة</w:t>
      </w:r>
      <w:r w:rsidR="009A109C" w:rsidRPr="00BA1FE5">
        <w:rPr>
          <w:sz w:val="32"/>
          <w:szCs w:val="32"/>
          <w:rtl/>
        </w:rPr>
        <w:t xml:space="preserve">: </w:t>
      </w:r>
      <w:r w:rsidR="00EF0338">
        <w:rPr>
          <w:rFonts w:hint="cs"/>
          <w:sz w:val="32"/>
          <w:szCs w:val="32"/>
          <w:rtl/>
        </w:rPr>
        <w:t>14</w:t>
      </w:r>
    </w:p>
    <w:p w:rsidR="00957D77" w:rsidRPr="00BA1FE5" w:rsidRDefault="00957D77" w:rsidP="00EA2DFE">
      <w:pPr>
        <w:rPr>
          <w:sz w:val="32"/>
          <w:szCs w:val="32"/>
          <w:rtl/>
          <w:lang w:bidi="ar-IQ"/>
        </w:rPr>
      </w:pPr>
      <w:r w:rsidRPr="00BA1FE5">
        <w:rPr>
          <w:sz w:val="32"/>
          <w:szCs w:val="32"/>
          <w:rtl/>
        </w:rPr>
        <w:t>عدد ال</w:t>
      </w:r>
      <w:r w:rsidR="0054126A">
        <w:rPr>
          <w:sz w:val="32"/>
          <w:szCs w:val="32"/>
          <w:rtl/>
        </w:rPr>
        <w:t>م</w:t>
      </w:r>
      <w:r w:rsidR="0054126A">
        <w:rPr>
          <w:rFonts w:hint="cs"/>
          <w:sz w:val="32"/>
          <w:szCs w:val="32"/>
          <w:rtl/>
        </w:rPr>
        <w:t>ؤ</w:t>
      </w:r>
      <w:r w:rsidR="007868E4" w:rsidRPr="00BA1FE5">
        <w:rPr>
          <w:sz w:val="32"/>
          <w:szCs w:val="32"/>
          <w:rtl/>
        </w:rPr>
        <w:t xml:space="preserve">تمرات : </w:t>
      </w:r>
      <w:r w:rsidR="00EA2DFE">
        <w:rPr>
          <w:rFonts w:hint="cs"/>
          <w:sz w:val="32"/>
          <w:szCs w:val="32"/>
          <w:rtl/>
        </w:rPr>
        <w:t>23</w:t>
      </w:r>
    </w:p>
    <w:p w:rsidR="009A109C" w:rsidRPr="00BA1FE5" w:rsidRDefault="00E55326" w:rsidP="00EF033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</w:rPr>
        <w:t>عدد البوسترات المشارك</w:t>
      </w:r>
      <w:r>
        <w:rPr>
          <w:rFonts w:hint="cs"/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 في م</w:t>
      </w:r>
      <w:r>
        <w:rPr>
          <w:rFonts w:hint="cs"/>
          <w:sz w:val="32"/>
          <w:szCs w:val="32"/>
          <w:rtl/>
        </w:rPr>
        <w:t>ؤ</w:t>
      </w:r>
      <w:r>
        <w:rPr>
          <w:sz w:val="32"/>
          <w:szCs w:val="32"/>
          <w:rtl/>
        </w:rPr>
        <w:t>تمرات عالمي</w:t>
      </w:r>
      <w:r>
        <w:rPr>
          <w:rFonts w:hint="cs"/>
          <w:sz w:val="32"/>
          <w:szCs w:val="32"/>
          <w:rtl/>
        </w:rPr>
        <w:t>ة</w:t>
      </w:r>
      <w:r w:rsidR="009A109C" w:rsidRPr="00BA1FE5">
        <w:rPr>
          <w:sz w:val="32"/>
          <w:szCs w:val="32"/>
          <w:rtl/>
        </w:rPr>
        <w:t xml:space="preserve">: </w:t>
      </w:r>
      <w:r w:rsidR="005B1948" w:rsidRPr="00BA1FE5">
        <w:rPr>
          <w:rFonts w:hint="cs"/>
          <w:sz w:val="32"/>
          <w:szCs w:val="32"/>
          <w:rtl/>
        </w:rPr>
        <w:t xml:space="preserve"> </w:t>
      </w:r>
      <w:r w:rsidR="00EF0338">
        <w:rPr>
          <w:rFonts w:hint="cs"/>
          <w:sz w:val="32"/>
          <w:szCs w:val="32"/>
          <w:rtl/>
        </w:rPr>
        <w:t>7</w:t>
      </w:r>
    </w:p>
    <w:p w:rsidR="00AB4200" w:rsidRPr="00BA1FE5" w:rsidRDefault="00274CD0" w:rsidP="00E55326">
      <w:pPr>
        <w:pStyle w:val="5"/>
        <w:spacing w:before="0" w:after="0"/>
        <w:ind w:firstLine="91"/>
        <w:rPr>
          <w:b w:val="0"/>
          <w:bCs w:val="0"/>
          <w:i w:val="0"/>
          <w:iCs w:val="0"/>
          <w:sz w:val="32"/>
          <w:szCs w:val="32"/>
          <w:rtl/>
          <w:lang w:bidi="ar-IQ"/>
        </w:rPr>
      </w:pPr>
      <w:r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تاريخ الحصول على اللقب العلمي: </w:t>
      </w:r>
      <w:r w:rsidR="00E55326">
        <w:rPr>
          <w:rFonts w:hint="cs"/>
          <w:b w:val="0"/>
          <w:bCs w:val="0"/>
          <w:i w:val="0"/>
          <w:iCs w:val="0"/>
          <w:sz w:val="32"/>
          <w:szCs w:val="32"/>
          <w:rtl/>
        </w:rPr>
        <w:t>14</w:t>
      </w:r>
      <w:r w:rsidRPr="00BA1FE5">
        <w:rPr>
          <w:b w:val="0"/>
          <w:bCs w:val="0"/>
          <w:i w:val="0"/>
          <w:iCs w:val="0"/>
          <w:sz w:val="32"/>
          <w:szCs w:val="32"/>
          <w:rtl/>
        </w:rPr>
        <w:t>/</w:t>
      </w:r>
      <w:r w:rsidR="00E55326">
        <w:rPr>
          <w:rFonts w:hint="cs"/>
          <w:b w:val="0"/>
          <w:bCs w:val="0"/>
          <w:i w:val="0"/>
          <w:iCs w:val="0"/>
          <w:sz w:val="32"/>
          <w:szCs w:val="32"/>
          <w:rtl/>
        </w:rPr>
        <w:t>12</w:t>
      </w:r>
      <w:r w:rsidRPr="00BA1FE5">
        <w:rPr>
          <w:b w:val="0"/>
          <w:bCs w:val="0"/>
          <w:i w:val="0"/>
          <w:iCs w:val="0"/>
          <w:sz w:val="32"/>
          <w:szCs w:val="32"/>
          <w:rtl/>
        </w:rPr>
        <w:t>/2014</w:t>
      </w:r>
      <w:r w:rsidR="00AB4200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  </w:t>
      </w:r>
    </w:p>
    <w:p w:rsidR="00AB4200" w:rsidRPr="00BA1FE5" w:rsidRDefault="00AB4200" w:rsidP="0078109B">
      <w:pPr>
        <w:ind w:firstLine="91"/>
        <w:rPr>
          <w:sz w:val="32"/>
          <w:szCs w:val="32"/>
          <w:rtl/>
        </w:rPr>
      </w:pPr>
      <w:r w:rsidRPr="00BA1FE5">
        <w:rPr>
          <w:sz w:val="32"/>
          <w:szCs w:val="32"/>
          <w:rtl/>
        </w:rPr>
        <w:t xml:space="preserve">عنوان </w:t>
      </w:r>
      <w:r w:rsidR="0078109B" w:rsidRPr="00BA1FE5">
        <w:rPr>
          <w:rFonts w:hint="cs"/>
          <w:sz w:val="32"/>
          <w:szCs w:val="32"/>
          <w:rtl/>
        </w:rPr>
        <w:t>العمل</w:t>
      </w:r>
      <w:r w:rsidR="0078109B" w:rsidRPr="00BA1FE5">
        <w:rPr>
          <w:sz w:val="32"/>
          <w:szCs w:val="32"/>
        </w:rPr>
        <w:t>:</w:t>
      </w:r>
      <w:r w:rsidRPr="00BA1FE5">
        <w:rPr>
          <w:sz w:val="32"/>
          <w:szCs w:val="32"/>
          <w:rtl/>
        </w:rPr>
        <w:t xml:space="preserve"> </w:t>
      </w:r>
      <w:r w:rsidR="0078109B" w:rsidRPr="00BA1FE5">
        <w:rPr>
          <w:sz w:val="32"/>
          <w:szCs w:val="32"/>
          <w:rtl/>
        </w:rPr>
        <w:t>جامعة بغداد</w:t>
      </w:r>
      <w:r w:rsidR="0078109B" w:rsidRPr="00BA1FE5">
        <w:rPr>
          <w:rFonts w:hint="cs"/>
          <w:sz w:val="32"/>
          <w:szCs w:val="32"/>
          <w:rtl/>
        </w:rPr>
        <w:t>/</w:t>
      </w:r>
      <w:r w:rsidR="0078109B">
        <w:rPr>
          <w:rFonts w:hint="cs"/>
          <w:sz w:val="32"/>
          <w:szCs w:val="32"/>
          <w:rtl/>
        </w:rPr>
        <w:t xml:space="preserve"> </w:t>
      </w:r>
      <w:r w:rsidR="00260893" w:rsidRPr="00BA1FE5">
        <w:rPr>
          <w:sz w:val="32"/>
          <w:szCs w:val="32"/>
          <w:rtl/>
        </w:rPr>
        <w:t xml:space="preserve">كلية طب </w:t>
      </w:r>
      <w:r w:rsidR="0078109B" w:rsidRPr="00BA1FE5">
        <w:rPr>
          <w:rFonts w:hint="cs"/>
          <w:sz w:val="32"/>
          <w:szCs w:val="32"/>
          <w:rtl/>
        </w:rPr>
        <w:t>الأسنان</w:t>
      </w:r>
      <w:r w:rsidR="00260893" w:rsidRPr="00BA1FE5">
        <w:rPr>
          <w:sz w:val="32"/>
          <w:szCs w:val="32"/>
          <w:rtl/>
        </w:rPr>
        <w:t>/</w:t>
      </w:r>
      <w:r w:rsidR="0078109B" w:rsidRPr="00BA1FE5">
        <w:rPr>
          <w:rFonts w:hint="cs"/>
          <w:sz w:val="32"/>
          <w:szCs w:val="32"/>
          <w:rtl/>
        </w:rPr>
        <w:t xml:space="preserve"> </w:t>
      </w:r>
      <w:r w:rsidR="00A11805" w:rsidRPr="00BA1FE5">
        <w:rPr>
          <w:rFonts w:hint="cs"/>
          <w:sz w:val="32"/>
          <w:szCs w:val="32"/>
          <w:rtl/>
        </w:rPr>
        <w:t>قسم</w:t>
      </w:r>
      <w:r w:rsidR="0078109B">
        <w:rPr>
          <w:rFonts w:hint="cs"/>
          <w:sz w:val="32"/>
          <w:szCs w:val="32"/>
          <w:rtl/>
        </w:rPr>
        <w:t xml:space="preserve"> ترميم وتجميل</w:t>
      </w:r>
      <w:r w:rsidR="00A11805" w:rsidRPr="00BA1FE5">
        <w:rPr>
          <w:rFonts w:hint="cs"/>
          <w:sz w:val="32"/>
          <w:szCs w:val="32"/>
          <w:rtl/>
        </w:rPr>
        <w:t xml:space="preserve"> </w:t>
      </w:r>
      <w:r w:rsidR="0078109B" w:rsidRPr="00BA1FE5">
        <w:rPr>
          <w:rFonts w:hint="cs"/>
          <w:sz w:val="32"/>
          <w:szCs w:val="32"/>
          <w:rtl/>
        </w:rPr>
        <w:t>الأسنان</w:t>
      </w:r>
    </w:p>
    <w:p w:rsidR="00AB4200" w:rsidRPr="00BA1FE5" w:rsidRDefault="008B317A" w:rsidP="00E55326">
      <w:pPr>
        <w:pStyle w:val="5"/>
        <w:tabs>
          <w:tab w:val="right" w:pos="2430"/>
        </w:tabs>
        <w:spacing w:before="0" w:after="0"/>
        <w:ind w:firstLine="91"/>
        <w:jc w:val="both"/>
        <w:rPr>
          <w:b w:val="0"/>
          <w:bCs w:val="0"/>
          <w:i w:val="0"/>
          <w:iCs w:val="0"/>
          <w:sz w:val="32"/>
          <w:szCs w:val="32"/>
          <w:rtl/>
        </w:rPr>
      </w:pPr>
      <w:r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الهاتف </w:t>
      </w:r>
      <w:r w:rsidR="005F0F69" w:rsidRPr="00BA1FE5">
        <w:rPr>
          <w:rFonts w:hint="cs"/>
          <w:b w:val="0"/>
          <w:bCs w:val="0"/>
          <w:i w:val="0"/>
          <w:iCs w:val="0"/>
          <w:sz w:val="32"/>
          <w:szCs w:val="32"/>
          <w:rtl/>
        </w:rPr>
        <w:t>النقال</w:t>
      </w:r>
      <w:r w:rsidR="005F0F69" w:rsidRPr="00BA1FE5">
        <w:rPr>
          <w:b w:val="0"/>
          <w:bCs w:val="0"/>
          <w:i w:val="0"/>
          <w:iCs w:val="0"/>
          <w:sz w:val="32"/>
          <w:szCs w:val="32"/>
        </w:rPr>
        <w:t>:</w:t>
      </w:r>
      <w:r w:rsidR="00AB4200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</w:t>
      </w:r>
      <w:r w:rsidR="00260893" w:rsidRPr="00BA1FE5">
        <w:rPr>
          <w:b w:val="0"/>
          <w:bCs w:val="0"/>
          <w:i w:val="0"/>
          <w:iCs w:val="0"/>
          <w:sz w:val="32"/>
          <w:szCs w:val="32"/>
          <w:rtl/>
        </w:rPr>
        <w:t>07</w:t>
      </w:r>
      <w:r w:rsidR="00E55326">
        <w:rPr>
          <w:rFonts w:hint="cs"/>
          <w:b w:val="0"/>
          <w:bCs w:val="0"/>
          <w:i w:val="0"/>
          <w:iCs w:val="0"/>
          <w:sz w:val="32"/>
          <w:szCs w:val="32"/>
          <w:rtl/>
        </w:rPr>
        <w:t>902168091</w:t>
      </w:r>
      <w:r w:rsidR="00AB4200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     </w:t>
      </w:r>
    </w:p>
    <w:p w:rsidR="008A6D3E" w:rsidRDefault="008B317A" w:rsidP="00444B87">
      <w:pPr>
        <w:ind w:firstLine="91"/>
        <w:jc w:val="both"/>
        <w:rPr>
          <w:sz w:val="32"/>
          <w:szCs w:val="32"/>
          <w:lang w:val="en-GB" w:bidi="ar-IQ"/>
        </w:rPr>
      </w:pPr>
      <w:r w:rsidRPr="00BA1FE5">
        <w:rPr>
          <w:sz w:val="32"/>
          <w:szCs w:val="32"/>
          <w:rtl/>
        </w:rPr>
        <w:t xml:space="preserve">البريد </w:t>
      </w:r>
      <w:r w:rsidR="005F0F69" w:rsidRPr="00BA1FE5">
        <w:rPr>
          <w:rFonts w:hint="cs"/>
          <w:sz w:val="32"/>
          <w:szCs w:val="32"/>
          <w:rtl/>
        </w:rPr>
        <w:t>ألالكتروني:</w:t>
      </w:r>
      <w:r w:rsidR="00260893" w:rsidRPr="00BA1FE5">
        <w:rPr>
          <w:sz w:val="32"/>
          <w:szCs w:val="32"/>
          <w:rtl/>
        </w:rPr>
        <w:t xml:space="preserve"> </w:t>
      </w:r>
      <w:hyperlink r:id="rId8" w:history="1">
        <w:r w:rsidR="00444B87" w:rsidRPr="00A83C8D">
          <w:rPr>
            <w:rStyle w:val="Hyperlink"/>
            <w:sz w:val="32"/>
            <w:szCs w:val="32"/>
            <w:lang w:bidi="ar-IQ"/>
          </w:rPr>
          <w:t>Satar967@yahoo.com</w:t>
        </w:r>
      </w:hyperlink>
      <w:r w:rsidR="00444B87">
        <w:rPr>
          <w:rFonts w:hint="cs"/>
          <w:sz w:val="32"/>
          <w:szCs w:val="32"/>
          <w:rtl/>
          <w:lang w:bidi="ar-IQ"/>
        </w:rPr>
        <w:t xml:space="preserve"> </w:t>
      </w:r>
    </w:p>
    <w:p w:rsidR="00444B87" w:rsidRPr="00444B87" w:rsidRDefault="00444B87" w:rsidP="00E873D7">
      <w:pPr>
        <w:bidi w:val="0"/>
        <w:ind w:firstLine="91"/>
        <w:jc w:val="both"/>
        <w:rPr>
          <w:sz w:val="32"/>
          <w:szCs w:val="32"/>
          <w:lang w:val="en-GB" w:bidi="ar-IQ"/>
        </w:rPr>
      </w:pPr>
      <w:r>
        <w:rPr>
          <w:sz w:val="32"/>
          <w:szCs w:val="32"/>
          <w:lang w:val="en-GB" w:bidi="ar-IQ"/>
        </w:rPr>
        <w:t>Samar.Yaseen</w:t>
      </w:r>
      <w:r w:rsidR="00E873D7" w:rsidRPr="00E873D7">
        <w:rPr>
          <w:sz w:val="32"/>
          <w:szCs w:val="32"/>
          <w:lang w:val="en-GB" w:bidi="ar-IQ"/>
        </w:rPr>
        <w:t>@</w:t>
      </w:r>
      <w:r w:rsidR="00E873D7">
        <w:rPr>
          <w:sz w:val="32"/>
          <w:szCs w:val="32"/>
          <w:lang w:val="en-GB" w:bidi="ar-IQ"/>
        </w:rPr>
        <w:t>codental.uobaghdad.edu.iq</w:t>
      </w:r>
    </w:p>
    <w:p w:rsidR="00655ACE" w:rsidRPr="00BA1FE5" w:rsidRDefault="006778A9" w:rsidP="00A11805">
      <w:pPr>
        <w:numPr>
          <w:ilvl w:val="0"/>
          <w:numId w:val="6"/>
        </w:numPr>
        <w:rPr>
          <w:sz w:val="32"/>
          <w:szCs w:val="32"/>
        </w:rPr>
      </w:pPr>
      <w:r w:rsidRPr="00BA1FE5">
        <w:rPr>
          <w:sz w:val="32"/>
          <w:szCs w:val="32"/>
          <w:rtl/>
        </w:rPr>
        <w:t xml:space="preserve"> المؤهلات </w:t>
      </w:r>
      <w:r w:rsidR="0054126A" w:rsidRPr="00BA1FE5">
        <w:rPr>
          <w:rFonts w:hint="cs"/>
          <w:sz w:val="32"/>
          <w:szCs w:val="32"/>
          <w:rtl/>
        </w:rPr>
        <w:t>العلمية.</w:t>
      </w:r>
    </w:p>
    <w:tbl>
      <w:tblPr>
        <w:bidiVisual/>
        <w:tblW w:w="9824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677"/>
        <w:gridCol w:w="3235"/>
        <w:gridCol w:w="2127"/>
      </w:tblGrid>
      <w:tr w:rsidR="00A545EA" w:rsidRPr="00BA1FE5" w:rsidTr="00E873D7">
        <w:trPr>
          <w:trHeight w:hRule="exact" w:val="434"/>
        </w:trPr>
        <w:tc>
          <w:tcPr>
            <w:tcW w:w="1785" w:type="dxa"/>
            <w:shd w:val="clear" w:color="auto" w:fill="EEECE1"/>
          </w:tcPr>
          <w:p w:rsidR="00A545EA" w:rsidRPr="00BA1FE5" w:rsidRDefault="00A545EA" w:rsidP="00313DF3">
            <w:pPr>
              <w:shd w:val="clear" w:color="auto" w:fill="EEECE1"/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677" w:type="dxa"/>
            <w:shd w:val="clear" w:color="auto" w:fill="EEECE1"/>
          </w:tcPr>
          <w:p w:rsidR="00A545EA" w:rsidRPr="00BA1FE5" w:rsidRDefault="00A545EA" w:rsidP="00A11805">
            <w:pPr>
              <w:shd w:val="clear" w:color="auto" w:fill="EEECE1"/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3235" w:type="dxa"/>
            <w:shd w:val="clear" w:color="auto" w:fill="EEECE1"/>
          </w:tcPr>
          <w:p w:rsidR="00A545EA" w:rsidRPr="00BA1FE5" w:rsidRDefault="00A545EA" w:rsidP="00A11805">
            <w:pPr>
              <w:shd w:val="clear" w:color="auto" w:fill="EEECE1"/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الكلي</w:t>
            </w:r>
            <w:r w:rsidR="000231B2" w:rsidRPr="00BA1FE5">
              <w:rPr>
                <w:sz w:val="32"/>
                <w:szCs w:val="32"/>
                <w:rtl/>
              </w:rPr>
              <w:t>ـــ</w:t>
            </w:r>
            <w:r w:rsidRPr="00BA1FE5">
              <w:rPr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127" w:type="dxa"/>
            <w:shd w:val="clear" w:color="auto" w:fill="EEECE1"/>
          </w:tcPr>
          <w:p w:rsidR="00A545EA" w:rsidRPr="00BA1FE5" w:rsidRDefault="00A545EA" w:rsidP="00A11805">
            <w:pPr>
              <w:shd w:val="clear" w:color="auto" w:fill="EEECE1"/>
              <w:jc w:val="center"/>
              <w:rPr>
                <w:sz w:val="32"/>
                <w:szCs w:val="32"/>
                <w:rtl/>
                <w:lang w:bidi="ar-IQ"/>
              </w:rPr>
            </w:pPr>
            <w:r w:rsidRPr="00BA1FE5">
              <w:rPr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BA1FE5" w:rsidTr="00E873D7">
        <w:trPr>
          <w:trHeight w:hRule="exact" w:val="505"/>
        </w:trPr>
        <w:tc>
          <w:tcPr>
            <w:tcW w:w="1785" w:type="dxa"/>
          </w:tcPr>
          <w:p w:rsidR="00A545EA" w:rsidRPr="00BA1FE5" w:rsidRDefault="00A545EA" w:rsidP="00313DF3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بكالوريوس</w:t>
            </w:r>
          </w:p>
          <w:p w:rsidR="00A545EA" w:rsidRPr="00BA1FE5" w:rsidRDefault="00A545EA" w:rsidP="00313DF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77" w:type="dxa"/>
          </w:tcPr>
          <w:p w:rsidR="00A545EA" w:rsidRPr="00BA1FE5" w:rsidRDefault="00260893" w:rsidP="00A1180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1FE5">
              <w:rPr>
                <w:sz w:val="32"/>
                <w:szCs w:val="32"/>
                <w:rtl/>
              </w:rPr>
              <w:t>بغداد</w:t>
            </w:r>
          </w:p>
        </w:tc>
        <w:tc>
          <w:tcPr>
            <w:tcW w:w="3235" w:type="dxa"/>
          </w:tcPr>
          <w:p w:rsidR="00A545EA" w:rsidRPr="00BA1FE5" w:rsidRDefault="00260893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طب الاسنان</w:t>
            </w:r>
          </w:p>
        </w:tc>
        <w:tc>
          <w:tcPr>
            <w:tcW w:w="2127" w:type="dxa"/>
          </w:tcPr>
          <w:p w:rsidR="00A545EA" w:rsidRPr="00BA1FE5" w:rsidRDefault="005F0F69" w:rsidP="005F0F6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16/8/2003</w:t>
            </w:r>
          </w:p>
        </w:tc>
      </w:tr>
      <w:tr w:rsidR="00A545EA" w:rsidRPr="00BA1FE5" w:rsidTr="00E873D7">
        <w:trPr>
          <w:trHeight w:hRule="exact" w:val="505"/>
        </w:trPr>
        <w:tc>
          <w:tcPr>
            <w:tcW w:w="1785" w:type="dxa"/>
          </w:tcPr>
          <w:p w:rsidR="00A545EA" w:rsidRPr="00BA1FE5" w:rsidRDefault="00A545EA" w:rsidP="00313DF3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الماجستير</w:t>
            </w:r>
          </w:p>
        </w:tc>
        <w:tc>
          <w:tcPr>
            <w:tcW w:w="2677" w:type="dxa"/>
          </w:tcPr>
          <w:p w:rsidR="00A545EA" w:rsidRPr="00BA1FE5" w:rsidRDefault="00260893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بغداد</w:t>
            </w:r>
          </w:p>
        </w:tc>
        <w:tc>
          <w:tcPr>
            <w:tcW w:w="3235" w:type="dxa"/>
          </w:tcPr>
          <w:p w:rsidR="00A545EA" w:rsidRPr="00BA1FE5" w:rsidRDefault="00260893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طب الاسنان</w:t>
            </w:r>
          </w:p>
        </w:tc>
        <w:tc>
          <w:tcPr>
            <w:tcW w:w="2127" w:type="dxa"/>
          </w:tcPr>
          <w:p w:rsidR="00A545EA" w:rsidRPr="00BA1FE5" w:rsidRDefault="005F0F69" w:rsidP="00A1180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27/7/2009</w:t>
            </w:r>
          </w:p>
        </w:tc>
      </w:tr>
    </w:tbl>
    <w:tbl>
      <w:tblPr>
        <w:tblpPr w:leftFromText="180" w:rightFromText="180" w:vertAnchor="text" w:horzAnchor="margin" w:tblpXSpec="center" w:tblpY="414"/>
        <w:bidiVisual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98"/>
        <w:gridCol w:w="3691"/>
        <w:gridCol w:w="2423"/>
      </w:tblGrid>
      <w:tr w:rsidR="00EE0146" w:rsidRPr="00BA1FE5" w:rsidTr="00E873D7">
        <w:trPr>
          <w:trHeight w:hRule="exact" w:val="569"/>
        </w:trPr>
        <w:tc>
          <w:tcPr>
            <w:tcW w:w="358" w:type="pct"/>
            <w:shd w:val="clear" w:color="auto" w:fill="EEECE1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1561" w:type="pct"/>
            <w:shd w:val="clear" w:color="auto" w:fill="EEECE1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1860" w:type="pct"/>
            <w:shd w:val="clear" w:color="auto" w:fill="EEECE1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1222" w:type="pct"/>
            <w:shd w:val="clear" w:color="auto" w:fill="EEECE1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الفترة من - الى</w:t>
            </w:r>
          </w:p>
        </w:tc>
      </w:tr>
      <w:tr w:rsidR="00EE0146" w:rsidRPr="00BA1FE5" w:rsidTr="00E873D7">
        <w:trPr>
          <w:trHeight w:hRule="exact" w:val="736"/>
        </w:trPr>
        <w:tc>
          <w:tcPr>
            <w:tcW w:w="358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561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طبيبة اسنان متدربة</w:t>
            </w:r>
          </w:p>
        </w:tc>
        <w:tc>
          <w:tcPr>
            <w:tcW w:w="1860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مركز المأمو</w:t>
            </w:r>
            <w:r>
              <w:rPr>
                <w:rFonts w:hint="eastAsia"/>
                <w:sz w:val="32"/>
                <w:szCs w:val="32"/>
                <w:rtl/>
              </w:rPr>
              <w:t>ن</w:t>
            </w:r>
            <w:r w:rsidRPr="00BA1FE5">
              <w:rPr>
                <w:sz w:val="32"/>
                <w:szCs w:val="32"/>
                <w:rtl/>
              </w:rPr>
              <w:t xml:space="preserve"> التخصصي لطب </w:t>
            </w:r>
            <w:r w:rsidRPr="00BA1FE5">
              <w:rPr>
                <w:rFonts w:hint="cs"/>
                <w:sz w:val="32"/>
                <w:szCs w:val="32"/>
                <w:rtl/>
              </w:rPr>
              <w:t>الأسنان</w:t>
            </w:r>
          </w:p>
        </w:tc>
        <w:tc>
          <w:tcPr>
            <w:tcW w:w="1222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200</w:t>
            </w:r>
            <w:r>
              <w:rPr>
                <w:rFonts w:hint="cs"/>
                <w:sz w:val="32"/>
                <w:szCs w:val="32"/>
                <w:rtl/>
              </w:rPr>
              <w:t>4</w:t>
            </w:r>
            <w:r w:rsidRPr="00BA1FE5">
              <w:rPr>
                <w:sz w:val="32"/>
                <w:szCs w:val="32"/>
                <w:rtl/>
              </w:rPr>
              <w:t>-200</w:t>
            </w: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EE0146" w:rsidRPr="00BA1FE5" w:rsidTr="00E873D7">
        <w:trPr>
          <w:trHeight w:hRule="exact" w:val="705"/>
        </w:trPr>
        <w:tc>
          <w:tcPr>
            <w:tcW w:w="358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561" w:type="pct"/>
          </w:tcPr>
          <w:p w:rsidR="00EE0146" w:rsidRPr="00BA1FE5" w:rsidRDefault="00EE0146" w:rsidP="00EE0146">
            <w:pPr>
              <w:pStyle w:val="a6"/>
              <w:rPr>
                <w:rFonts w:ascii="Times New Roman" w:hAnsi="Times New Roman"/>
                <w:b w:val="0"/>
                <w:bCs w:val="0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معيدة </w:t>
            </w:r>
          </w:p>
        </w:tc>
        <w:tc>
          <w:tcPr>
            <w:tcW w:w="1860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طب الأسنان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جامعة بغداد</w:t>
            </w:r>
          </w:p>
        </w:tc>
        <w:tc>
          <w:tcPr>
            <w:tcW w:w="1222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200</w:t>
            </w:r>
            <w:r>
              <w:rPr>
                <w:rFonts w:hint="cs"/>
                <w:sz w:val="32"/>
                <w:szCs w:val="32"/>
                <w:rtl/>
              </w:rPr>
              <w:t>6</w:t>
            </w:r>
            <w:r w:rsidRPr="00BA1FE5">
              <w:rPr>
                <w:sz w:val="32"/>
                <w:szCs w:val="32"/>
                <w:rtl/>
              </w:rPr>
              <w:t>-200</w:t>
            </w: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EE0146" w:rsidRPr="00BA1FE5" w:rsidTr="00E873D7">
        <w:trPr>
          <w:trHeight w:hRule="exact" w:val="576"/>
        </w:trPr>
        <w:tc>
          <w:tcPr>
            <w:tcW w:w="358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561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60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كلية طب </w:t>
            </w:r>
            <w:r w:rsidRPr="00BA1FE5">
              <w:rPr>
                <w:rFonts w:hint="cs"/>
                <w:sz w:val="32"/>
                <w:szCs w:val="32"/>
                <w:rtl/>
              </w:rPr>
              <w:t>الأسنان</w:t>
            </w:r>
            <w:r w:rsidRPr="00BA1FE5">
              <w:rPr>
                <w:sz w:val="32"/>
                <w:szCs w:val="32"/>
                <w:rtl/>
              </w:rPr>
              <w:t xml:space="preserve">/جامعة </w:t>
            </w:r>
            <w:r>
              <w:rPr>
                <w:rFonts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1222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200</w:t>
            </w:r>
            <w:r>
              <w:rPr>
                <w:rFonts w:hint="cs"/>
                <w:sz w:val="32"/>
                <w:szCs w:val="32"/>
                <w:rtl/>
              </w:rPr>
              <w:t>9</w:t>
            </w:r>
            <w:r w:rsidRPr="00BA1FE5">
              <w:rPr>
                <w:sz w:val="32"/>
                <w:szCs w:val="32"/>
                <w:rtl/>
              </w:rPr>
              <w:t>-20</w:t>
            </w: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EE0146" w:rsidRPr="00BA1FE5" w:rsidTr="00E873D7">
        <w:trPr>
          <w:trHeight w:hRule="exact" w:val="576"/>
        </w:trPr>
        <w:tc>
          <w:tcPr>
            <w:tcW w:w="358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1561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مدرس</w:t>
            </w:r>
          </w:p>
        </w:tc>
        <w:tc>
          <w:tcPr>
            <w:tcW w:w="1860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كلية طب </w:t>
            </w:r>
            <w:r w:rsidRPr="00BA1FE5">
              <w:rPr>
                <w:rFonts w:hint="cs"/>
                <w:sz w:val="32"/>
                <w:szCs w:val="32"/>
                <w:rtl/>
              </w:rPr>
              <w:t>الأسنان</w:t>
            </w:r>
            <w:r w:rsidRPr="00BA1FE5">
              <w:rPr>
                <w:sz w:val="32"/>
                <w:szCs w:val="32"/>
                <w:rtl/>
              </w:rPr>
              <w:t xml:space="preserve">/جامعة </w:t>
            </w:r>
            <w:r>
              <w:rPr>
                <w:rFonts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1222" w:type="pct"/>
          </w:tcPr>
          <w:p w:rsidR="00EE0146" w:rsidRPr="00BA1FE5" w:rsidRDefault="00EE0146" w:rsidP="00EE014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1FE5">
              <w:rPr>
                <w:sz w:val="32"/>
                <w:szCs w:val="32"/>
                <w:rtl/>
              </w:rPr>
              <w:t>20</w:t>
            </w: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</w:tbl>
    <w:p w:rsidR="001627DD" w:rsidRPr="001627DD" w:rsidRDefault="001627DD" w:rsidP="001627DD">
      <w:pPr>
        <w:rPr>
          <w:vanish/>
        </w:rPr>
      </w:pPr>
    </w:p>
    <w:p w:rsidR="007F0ADA" w:rsidRDefault="007F0ADA" w:rsidP="007F0ADA">
      <w:pPr>
        <w:ind w:left="720"/>
        <w:rPr>
          <w:sz w:val="32"/>
          <w:szCs w:val="32"/>
        </w:rPr>
      </w:pPr>
    </w:p>
    <w:p w:rsidR="00AB4200" w:rsidRPr="00BA1FE5" w:rsidRDefault="00AB4200" w:rsidP="00A11805">
      <w:pPr>
        <w:numPr>
          <w:ilvl w:val="0"/>
          <w:numId w:val="4"/>
        </w:numPr>
        <w:rPr>
          <w:sz w:val="32"/>
          <w:szCs w:val="32"/>
        </w:rPr>
      </w:pPr>
      <w:r w:rsidRPr="00BA1FE5">
        <w:rPr>
          <w:sz w:val="32"/>
          <w:szCs w:val="32"/>
          <w:rtl/>
        </w:rPr>
        <w:lastRenderedPageBreak/>
        <w:t>التدريس الجامعي .</w:t>
      </w:r>
    </w:p>
    <w:tbl>
      <w:tblPr>
        <w:bidiVisual/>
        <w:tblW w:w="1017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BA1FE5" w:rsidTr="00E873D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BA1FE5" w:rsidRDefault="007319FB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BA1FE5" w:rsidRDefault="007319FB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BA1FE5" w:rsidRDefault="007319FB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BA1FE5" w:rsidRDefault="007319FB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الفترة  </w:t>
            </w:r>
            <w:r w:rsidR="000231B2" w:rsidRPr="00BA1FE5">
              <w:rPr>
                <w:sz w:val="32"/>
                <w:szCs w:val="32"/>
                <w:rtl/>
              </w:rPr>
              <w:t>من - الى</w:t>
            </w:r>
          </w:p>
        </w:tc>
      </w:tr>
      <w:tr w:rsidR="007F0ADA" w:rsidRPr="00BA1FE5" w:rsidTr="00E873D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ADA" w:rsidRPr="00BA1FE5" w:rsidRDefault="007F0ADA" w:rsidP="00A1180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ADA" w:rsidRPr="00BA1FE5" w:rsidRDefault="007F0ADA" w:rsidP="005749DC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كلية طب الاسنان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ADA" w:rsidRPr="00BA1FE5" w:rsidRDefault="007F0ADA" w:rsidP="005749DC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ADA" w:rsidRPr="00BA1FE5" w:rsidRDefault="00E873D7" w:rsidP="00E873D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-GB"/>
              </w:rPr>
              <w:t>2006</w:t>
            </w:r>
            <w:r w:rsidR="007F0ADA">
              <w:rPr>
                <w:rFonts w:hint="cs"/>
                <w:sz w:val="32"/>
                <w:szCs w:val="32"/>
                <w:rtl/>
              </w:rPr>
              <w:t>-</w:t>
            </w:r>
            <w:r w:rsidR="007A355C">
              <w:rPr>
                <w:rFonts w:hint="cs"/>
                <w:sz w:val="32"/>
                <w:szCs w:val="32"/>
                <w:rtl/>
              </w:rPr>
              <w:t xml:space="preserve"> إلى الآن</w:t>
            </w:r>
          </w:p>
        </w:tc>
      </w:tr>
    </w:tbl>
    <w:p w:rsidR="007F0ADA" w:rsidRDefault="007F0ADA" w:rsidP="007F0ADA">
      <w:pPr>
        <w:ind w:left="720"/>
        <w:rPr>
          <w:sz w:val="32"/>
          <w:szCs w:val="32"/>
          <w:lang w:bidi="ar-IQ"/>
        </w:rPr>
      </w:pPr>
    </w:p>
    <w:p w:rsidR="00AB4200" w:rsidRPr="00BA1FE5" w:rsidRDefault="00AB4200" w:rsidP="00A11805">
      <w:pPr>
        <w:numPr>
          <w:ilvl w:val="0"/>
          <w:numId w:val="4"/>
        </w:numPr>
        <w:rPr>
          <w:sz w:val="32"/>
          <w:szCs w:val="32"/>
        </w:rPr>
      </w:pPr>
      <w:r w:rsidRPr="00BA1FE5">
        <w:rPr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50"/>
        <w:gridCol w:w="4050"/>
        <w:gridCol w:w="1994"/>
      </w:tblGrid>
      <w:tr w:rsidR="00445AA4" w:rsidRPr="00BA1FE5" w:rsidTr="00E873D7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BA1FE5" w:rsidRDefault="00445AA4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150" w:type="dxa"/>
            <w:shd w:val="clear" w:color="auto" w:fill="EEECE1"/>
          </w:tcPr>
          <w:p w:rsidR="00445AA4" w:rsidRPr="00BA1FE5" w:rsidRDefault="00445AA4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القس</w:t>
            </w:r>
            <w:r w:rsidR="00F30E1F" w:rsidRPr="00BA1FE5">
              <w:rPr>
                <w:sz w:val="32"/>
                <w:szCs w:val="32"/>
                <w:rtl/>
              </w:rPr>
              <w:t>ـــ</w:t>
            </w:r>
            <w:r w:rsidRPr="00BA1FE5">
              <w:rPr>
                <w:sz w:val="32"/>
                <w:szCs w:val="32"/>
                <w:rtl/>
              </w:rPr>
              <w:t>م</w:t>
            </w:r>
          </w:p>
        </w:tc>
        <w:tc>
          <w:tcPr>
            <w:tcW w:w="4050" w:type="dxa"/>
            <w:shd w:val="clear" w:color="auto" w:fill="EEECE1"/>
          </w:tcPr>
          <w:p w:rsidR="00445AA4" w:rsidRPr="00BA1FE5" w:rsidRDefault="00445AA4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الم</w:t>
            </w:r>
            <w:r w:rsidR="00F30E1F" w:rsidRPr="00BA1FE5">
              <w:rPr>
                <w:sz w:val="32"/>
                <w:szCs w:val="32"/>
                <w:rtl/>
              </w:rPr>
              <w:t>ـــــ</w:t>
            </w:r>
            <w:r w:rsidRPr="00BA1FE5">
              <w:rPr>
                <w:sz w:val="32"/>
                <w:szCs w:val="32"/>
                <w:rtl/>
              </w:rPr>
              <w:t>ادة</w:t>
            </w:r>
          </w:p>
        </w:tc>
        <w:tc>
          <w:tcPr>
            <w:tcW w:w="1994" w:type="dxa"/>
            <w:shd w:val="clear" w:color="auto" w:fill="EEECE1"/>
          </w:tcPr>
          <w:p w:rsidR="00445AA4" w:rsidRPr="00BA1FE5" w:rsidRDefault="00445AA4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السن</w:t>
            </w:r>
            <w:r w:rsidR="00F30E1F" w:rsidRPr="00BA1FE5">
              <w:rPr>
                <w:sz w:val="32"/>
                <w:szCs w:val="32"/>
                <w:rtl/>
              </w:rPr>
              <w:t>ـــــ</w:t>
            </w:r>
            <w:r w:rsidRPr="00BA1FE5">
              <w:rPr>
                <w:sz w:val="32"/>
                <w:szCs w:val="32"/>
                <w:rtl/>
              </w:rPr>
              <w:t>ة</w:t>
            </w:r>
          </w:p>
        </w:tc>
      </w:tr>
      <w:tr w:rsidR="007F0ADA" w:rsidRPr="00BA1FE5" w:rsidTr="00E873D7">
        <w:trPr>
          <w:trHeight w:hRule="exact" w:val="901"/>
        </w:trPr>
        <w:tc>
          <w:tcPr>
            <w:tcW w:w="720" w:type="dxa"/>
          </w:tcPr>
          <w:p w:rsidR="007F0ADA" w:rsidRPr="00BA1FE5" w:rsidRDefault="007F0ADA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3150" w:type="dxa"/>
          </w:tcPr>
          <w:p w:rsidR="007F0ADA" w:rsidRPr="00BA1FE5" w:rsidRDefault="0078109B" w:rsidP="005749D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ترميم وتجميل</w:t>
            </w:r>
            <w:r>
              <w:rPr>
                <w:sz w:val="32"/>
                <w:szCs w:val="32"/>
              </w:rPr>
              <w:t xml:space="preserve"> </w:t>
            </w:r>
            <w:r w:rsidRPr="00BA1FE5">
              <w:rPr>
                <w:rFonts w:hint="cs"/>
                <w:sz w:val="32"/>
                <w:szCs w:val="32"/>
                <w:rtl/>
              </w:rPr>
              <w:t>الأسنان</w:t>
            </w:r>
            <w:r w:rsidR="007F0ADA" w:rsidRPr="00BA1FE5">
              <w:rPr>
                <w:sz w:val="32"/>
                <w:szCs w:val="32"/>
                <w:rtl/>
              </w:rPr>
              <w:t>/عملي</w:t>
            </w:r>
          </w:p>
        </w:tc>
        <w:tc>
          <w:tcPr>
            <w:tcW w:w="4050" w:type="dxa"/>
          </w:tcPr>
          <w:p w:rsidR="007F0ADA" w:rsidRPr="00BA1FE5" w:rsidRDefault="007F0ADA" w:rsidP="005749DC">
            <w:pPr>
              <w:jc w:val="center"/>
              <w:rPr>
                <w:sz w:val="32"/>
                <w:szCs w:val="32"/>
              </w:rPr>
            </w:pPr>
            <w:r w:rsidRPr="00BA1FE5">
              <w:rPr>
                <w:sz w:val="32"/>
                <w:szCs w:val="32"/>
                <w:rtl/>
              </w:rPr>
              <w:t xml:space="preserve">مادة </w:t>
            </w:r>
            <w:r w:rsidR="00E873D7">
              <w:rPr>
                <w:rFonts w:hint="cs"/>
                <w:sz w:val="32"/>
                <w:szCs w:val="32"/>
                <w:rtl/>
              </w:rPr>
              <w:t>ال</w:t>
            </w:r>
            <w:r w:rsidRPr="00BA1FE5">
              <w:rPr>
                <w:sz w:val="32"/>
                <w:szCs w:val="32"/>
                <w:rtl/>
              </w:rPr>
              <w:t>حشوات</w:t>
            </w:r>
            <w:r w:rsidR="00E873D7">
              <w:rPr>
                <w:rFonts w:hint="cs"/>
                <w:sz w:val="32"/>
                <w:szCs w:val="32"/>
                <w:rtl/>
              </w:rPr>
              <w:t xml:space="preserve"> وحشوات</w:t>
            </w:r>
            <w:r w:rsidRPr="00BA1FE5">
              <w:rPr>
                <w:sz w:val="32"/>
                <w:szCs w:val="32"/>
                <w:rtl/>
              </w:rPr>
              <w:t xml:space="preserve"> الجذور+التيجان والجسور</w:t>
            </w:r>
          </w:p>
        </w:tc>
        <w:tc>
          <w:tcPr>
            <w:tcW w:w="1994" w:type="dxa"/>
          </w:tcPr>
          <w:p w:rsidR="007F0ADA" w:rsidRPr="00BA1FE5" w:rsidRDefault="00E873D7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</w:t>
            </w:r>
            <w:r w:rsidR="007F0ADA">
              <w:rPr>
                <w:rFonts w:hint="cs"/>
                <w:sz w:val="32"/>
                <w:szCs w:val="32"/>
                <w:rtl/>
              </w:rPr>
              <w:t>-</w:t>
            </w:r>
            <w:r w:rsidR="007A355C">
              <w:rPr>
                <w:rFonts w:hint="cs"/>
                <w:sz w:val="32"/>
                <w:szCs w:val="32"/>
                <w:rtl/>
              </w:rPr>
              <w:t xml:space="preserve"> إلى الآن</w:t>
            </w:r>
          </w:p>
        </w:tc>
      </w:tr>
    </w:tbl>
    <w:p w:rsidR="00B01CF3" w:rsidRPr="00BA1FE5" w:rsidRDefault="00B01CF3" w:rsidP="00A11805">
      <w:pPr>
        <w:ind w:left="720"/>
        <w:rPr>
          <w:sz w:val="32"/>
          <w:szCs w:val="32"/>
        </w:rPr>
      </w:pPr>
    </w:p>
    <w:p w:rsidR="00AB4200" w:rsidRPr="00BA1FE5" w:rsidRDefault="001D3D59" w:rsidP="00EE0146">
      <w:pPr>
        <w:numPr>
          <w:ilvl w:val="0"/>
          <w:numId w:val="4"/>
        </w:numPr>
        <w:rPr>
          <w:sz w:val="32"/>
          <w:szCs w:val="32"/>
        </w:rPr>
      </w:pPr>
      <w:r w:rsidRPr="00BA1FE5">
        <w:rPr>
          <w:sz w:val="32"/>
          <w:szCs w:val="32"/>
          <w:rtl/>
        </w:rPr>
        <w:t xml:space="preserve">بحوث التخرج التي اشرفت عليها لطلاب </w:t>
      </w:r>
      <w:r w:rsidR="000A0628" w:rsidRPr="00BA1FE5">
        <w:rPr>
          <w:rFonts w:hint="cs"/>
          <w:sz w:val="32"/>
          <w:szCs w:val="32"/>
          <w:rtl/>
        </w:rPr>
        <w:t>المرحلة</w:t>
      </w:r>
      <w:r w:rsidRPr="00BA1FE5">
        <w:rPr>
          <w:sz w:val="32"/>
          <w:szCs w:val="32"/>
          <w:rtl/>
        </w:rPr>
        <w:t xml:space="preserve"> </w:t>
      </w:r>
      <w:r w:rsidR="000A0628" w:rsidRPr="00BA1FE5">
        <w:rPr>
          <w:rFonts w:hint="cs"/>
          <w:sz w:val="32"/>
          <w:szCs w:val="32"/>
          <w:rtl/>
        </w:rPr>
        <w:t>المنتهية</w:t>
      </w:r>
      <w:r w:rsidRPr="00BA1FE5">
        <w:rPr>
          <w:sz w:val="32"/>
          <w:szCs w:val="32"/>
          <w:rtl/>
        </w:rPr>
        <w:t xml:space="preserve">: </w:t>
      </w:r>
      <w:r w:rsidR="00EE0146">
        <w:rPr>
          <w:rFonts w:hint="cs"/>
          <w:sz w:val="32"/>
          <w:szCs w:val="32"/>
          <w:rtl/>
        </w:rPr>
        <w:t>10</w:t>
      </w:r>
    </w:p>
    <w:p w:rsidR="00AB4200" w:rsidRPr="00BA1FE5" w:rsidRDefault="00AB4200" w:rsidP="00A11805">
      <w:pPr>
        <w:numPr>
          <w:ilvl w:val="0"/>
          <w:numId w:val="4"/>
        </w:numPr>
        <w:rPr>
          <w:sz w:val="32"/>
          <w:szCs w:val="32"/>
        </w:rPr>
      </w:pPr>
      <w:r w:rsidRPr="00BA1FE5">
        <w:rPr>
          <w:sz w:val="32"/>
          <w:szCs w:val="32"/>
          <w:rtl/>
        </w:rPr>
        <w:t>عضوية الهيئات العلمية المحلية والدولية .</w:t>
      </w:r>
    </w:p>
    <w:p w:rsidR="00876EDF" w:rsidRPr="00BA1FE5" w:rsidRDefault="00EA0372" w:rsidP="00A11805">
      <w:pPr>
        <w:numPr>
          <w:ilvl w:val="0"/>
          <w:numId w:val="10"/>
        </w:numPr>
        <w:rPr>
          <w:sz w:val="32"/>
          <w:szCs w:val="32"/>
        </w:rPr>
      </w:pPr>
      <w:r w:rsidRPr="00BA1FE5">
        <w:rPr>
          <w:sz w:val="32"/>
          <w:szCs w:val="32"/>
          <w:rtl/>
        </w:rPr>
        <w:t>عضو في نقابة طب الاسنان</w:t>
      </w:r>
      <w:r w:rsidR="00876EDF" w:rsidRPr="00BA1FE5">
        <w:rPr>
          <w:sz w:val="32"/>
          <w:szCs w:val="32"/>
          <w:rtl/>
        </w:rPr>
        <w:t xml:space="preserve">    </w:t>
      </w:r>
    </w:p>
    <w:p w:rsidR="00C857F8" w:rsidRPr="00BA1FE5" w:rsidRDefault="00C857F8" w:rsidP="00A11805">
      <w:pPr>
        <w:numPr>
          <w:ilvl w:val="0"/>
          <w:numId w:val="10"/>
        </w:numPr>
        <w:rPr>
          <w:sz w:val="32"/>
          <w:szCs w:val="32"/>
        </w:rPr>
      </w:pPr>
      <w:r w:rsidRPr="00BA1FE5">
        <w:rPr>
          <w:sz w:val="32"/>
          <w:szCs w:val="32"/>
          <w:rtl/>
        </w:rPr>
        <w:t>عضو جمعية حشوات الجذور</w:t>
      </w:r>
    </w:p>
    <w:p w:rsidR="00876EDF" w:rsidRPr="00BA1FE5" w:rsidRDefault="00876EDF" w:rsidP="00A11805">
      <w:pPr>
        <w:ind w:left="990"/>
        <w:rPr>
          <w:sz w:val="32"/>
          <w:szCs w:val="32"/>
        </w:rPr>
      </w:pPr>
      <w:r w:rsidRPr="00BA1FE5">
        <w:rPr>
          <w:sz w:val="32"/>
          <w:szCs w:val="32"/>
          <w:rtl/>
        </w:rPr>
        <w:t xml:space="preserve">  </w:t>
      </w:r>
    </w:p>
    <w:p w:rsidR="00AB4200" w:rsidRPr="00BA1FE5" w:rsidRDefault="00AB4200" w:rsidP="00A11805">
      <w:pPr>
        <w:numPr>
          <w:ilvl w:val="0"/>
          <w:numId w:val="4"/>
        </w:numPr>
        <w:shd w:val="clear" w:color="auto" w:fill="FFFFFF"/>
        <w:rPr>
          <w:sz w:val="32"/>
          <w:szCs w:val="32"/>
        </w:rPr>
      </w:pPr>
      <w:r w:rsidRPr="00BA1FE5">
        <w:rPr>
          <w:sz w:val="32"/>
          <w:szCs w:val="32"/>
          <w:rtl/>
        </w:rPr>
        <w:t xml:space="preserve">: </w:t>
      </w:r>
      <w:r w:rsidR="00876EDF" w:rsidRPr="00BA1FE5">
        <w:rPr>
          <w:sz w:val="32"/>
          <w:szCs w:val="32"/>
          <w:rtl/>
        </w:rPr>
        <w:t xml:space="preserve">كتب الشكر ، </w:t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BA1FE5" w:rsidTr="00E873D7">
        <w:trPr>
          <w:trHeight w:hRule="exact" w:val="725"/>
          <w:jc w:val="center"/>
        </w:trPr>
        <w:tc>
          <w:tcPr>
            <w:tcW w:w="630" w:type="dxa"/>
            <w:shd w:val="clear" w:color="auto" w:fill="EEECE1"/>
          </w:tcPr>
          <w:p w:rsidR="00445AA4" w:rsidRPr="00BA1FE5" w:rsidRDefault="00445AA4" w:rsidP="00A11805">
            <w:pPr>
              <w:shd w:val="clear" w:color="auto" w:fill="EEECE1"/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BA1FE5" w:rsidRDefault="00876EDF" w:rsidP="00A11805">
            <w:pPr>
              <w:shd w:val="clear" w:color="auto" w:fill="EEECE1"/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الشكر أو</w:t>
            </w:r>
            <w:r w:rsidR="00445AA4" w:rsidRPr="00BA1FE5">
              <w:rPr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BA1FE5" w:rsidRDefault="00445AA4" w:rsidP="00A11805">
            <w:pPr>
              <w:shd w:val="clear" w:color="auto" w:fill="EEECE1"/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BA1FE5" w:rsidRDefault="00445AA4" w:rsidP="00A11805">
            <w:pPr>
              <w:shd w:val="clear" w:color="auto" w:fill="EEECE1"/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السنة</w:t>
            </w:r>
          </w:p>
        </w:tc>
      </w:tr>
      <w:tr w:rsidR="00445AA4" w:rsidRPr="00BA1FE5">
        <w:trPr>
          <w:trHeight w:hRule="exact" w:val="432"/>
          <w:jc w:val="center"/>
        </w:trPr>
        <w:tc>
          <w:tcPr>
            <w:tcW w:w="630" w:type="dxa"/>
          </w:tcPr>
          <w:p w:rsidR="00445AA4" w:rsidRPr="00BA1FE5" w:rsidRDefault="00755CAC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BA1FE5" w:rsidRDefault="00A9014E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BA1FE5" w:rsidRDefault="007F0ADA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رئاسة جامعة بغداد</w:t>
            </w:r>
          </w:p>
        </w:tc>
        <w:tc>
          <w:tcPr>
            <w:tcW w:w="2160" w:type="dxa"/>
          </w:tcPr>
          <w:p w:rsidR="00445AA4" w:rsidRPr="00BA1FE5" w:rsidRDefault="00EA0372" w:rsidP="007F0ADA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</w:t>
            </w:r>
            <w:r w:rsidR="007F0ADA"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445AA4" w:rsidRPr="00BA1FE5">
        <w:trPr>
          <w:trHeight w:hRule="exact" w:val="432"/>
          <w:jc w:val="center"/>
        </w:trPr>
        <w:tc>
          <w:tcPr>
            <w:tcW w:w="630" w:type="dxa"/>
          </w:tcPr>
          <w:p w:rsidR="00445AA4" w:rsidRPr="00BA1FE5" w:rsidRDefault="00755CAC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BA1FE5" w:rsidRDefault="00A9014E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BA1FE5" w:rsidRDefault="00EA0372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كلية طب </w:t>
            </w:r>
            <w:r w:rsidR="000A0628" w:rsidRPr="00BA1FE5">
              <w:rPr>
                <w:rFonts w:hint="cs"/>
                <w:sz w:val="32"/>
                <w:szCs w:val="32"/>
                <w:rtl/>
              </w:rPr>
              <w:t>الأسنان</w:t>
            </w:r>
            <w:r w:rsidRPr="00BA1FE5">
              <w:rPr>
                <w:sz w:val="32"/>
                <w:szCs w:val="32"/>
                <w:rtl/>
              </w:rPr>
              <w:t>/جامعة</w:t>
            </w:r>
            <w:r w:rsidR="007F0ADA">
              <w:rPr>
                <w:rFonts w:hint="cs"/>
                <w:sz w:val="32"/>
                <w:szCs w:val="32"/>
                <w:rtl/>
              </w:rPr>
              <w:t xml:space="preserve"> بغداد</w:t>
            </w:r>
            <w:r w:rsidRPr="00BA1FE5">
              <w:rPr>
                <w:sz w:val="32"/>
                <w:szCs w:val="32"/>
                <w:rtl/>
              </w:rPr>
              <w:t xml:space="preserve"> الانبار</w:t>
            </w:r>
          </w:p>
        </w:tc>
        <w:tc>
          <w:tcPr>
            <w:tcW w:w="2160" w:type="dxa"/>
          </w:tcPr>
          <w:p w:rsidR="00445AA4" w:rsidRPr="00BA1FE5" w:rsidRDefault="00EA0372" w:rsidP="007F0ADA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</w:t>
            </w:r>
            <w:r w:rsidR="007F0ADA"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A208E0" w:rsidRPr="00BA1FE5">
        <w:trPr>
          <w:trHeight w:hRule="exact" w:val="432"/>
          <w:jc w:val="center"/>
        </w:trPr>
        <w:tc>
          <w:tcPr>
            <w:tcW w:w="630" w:type="dxa"/>
          </w:tcPr>
          <w:p w:rsidR="00A208E0" w:rsidRPr="00BA1FE5" w:rsidRDefault="00A208E0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A208E0" w:rsidRPr="00BA1FE5" w:rsidRDefault="00A208E0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A208E0" w:rsidRPr="00BA1FE5" w:rsidRDefault="007F0ADA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رئاسة جامعة بغداد</w:t>
            </w:r>
          </w:p>
        </w:tc>
        <w:tc>
          <w:tcPr>
            <w:tcW w:w="2160" w:type="dxa"/>
          </w:tcPr>
          <w:p w:rsidR="00A208E0" w:rsidRPr="00BA1FE5" w:rsidRDefault="00A208E0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2014</w:t>
            </w:r>
          </w:p>
        </w:tc>
      </w:tr>
      <w:tr w:rsidR="007F0ADA" w:rsidRPr="00BA1FE5">
        <w:trPr>
          <w:trHeight w:hRule="exact" w:val="432"/>
          <w:jc w:val="center"/>
        </w:trPr>
        <w:tc>
          <w:tcPr>
            <w:tcW w:w="630" w:type="dxa"/>
          </w:tcPr>
          <w:p w:rsidR="007F0ADA" w:rsidRPr="00BA1FE5" w:rsidRDefault="007F0ADA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7F0ADA" w:rsidRPr="00BA1FE5" w:rsidRDefault="007F0ADA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7F0ADA" w:rsidRPr="00BA1FE5" w:rsidRDefault="007F0ADA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كلية طب </w:t>
            </w:r>
            <w:r w:rsidR="000A0628" w:rsidRPr="00BA1FE5">
              <w:rPr>
                <w:rFonts w:hint="cs"/>
                <w:sz w:val="32"/>
                <w:szCs w:val="32"/>
                <w:rtl/>
              </w:rPr>
              <w:t>الأسنان</w:t>
            </w:r>
            <w:r w:rsidRPr="00BA1FE5">
              <w:rPr>
                <w:sz w:val="32"/>
                <w:szCs w:val="32"/>
                <w:rtl/>
              </w:rPr>
              <w:t>/جامعة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2160" w:type="dxa"/>
          </w:tcPr>
          <w:p w:rsidR="007F0ADA" w:rsidRPr="00BA1FE5" w:rsidRDefault="007F0ADA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54126A" w:rsidRPr="00BA1FE5">
        <w:trPr>
          <w:trHeight w:hRule="exact" w:val="432"/>
          <w:jc w:val="center"/>
        </w:trPr>
        <w:tc>
          <w:tcPr>
            <w:tcW w:w="630" w:type="dxa"/>
          </w:tcPr>
          <w:p w:rsidR="0054126A" w:rsidRDefault="0054126A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54126A" w:rsidRPr="00BA1FE5" w:rsidRDefault="0054126A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54126A" w:rsidRPr="00BA1FE5" w:rsidRDefault="0054126A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مكتب رئيس الوزراء</w:t>
            </w:r>
          </w:p>
        </w:tc>
        <w:tc>
          <w:tcPr>
            <w:tcW w:w="2160" w:type="dxa"/>
          </w:tcPr>
          <w:p w:rsidR="0054126A" w:rsidRDefault="0054126A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5D6554" w:rsidRPr="00BA1FE5">
        <w:trPr>
          <w:trHeight w:hRule="exact" w:val="432"/>
          <w:jc w:val="center"/>
        </w:trPr>
        <w:tc>
          <w:tcPr>
            <w:tcW w:w="630" w:type="dxa"/>
          </w:tcPr>
          <w:p w:rsidR="005D6554" w:rsidRDefault="005D6554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</w:tcPr>
          <w:p w:rsidR="005D6554" w:rsidRDefault="005D6554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كتاب شكر</w:t>
            </w:r>
            <w:r w:rsidR="00EE0146">
              <w:rPr>
                <w:rFonts w:hint="cs"/>
                <w:sz w:val="32"/>
                <w:szCs w:val="32"/>
                <w:rtl/>
              </w:rPr>
              <w:t xml:space="preserve"> عدد (2)</w:t>
            </w:r>
          </w:p>
        </w:tc>
        <w:tc>
          <w:tcPr>
            <w:tcW w:w="3240" w:type="dxa"/>
          </w:tcPr>
          <w:p w:rsidR="005D6554" w:rsidRDefault="005D6554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كلية طب </w:t>
            </w:r>
            <w:r w:rsidRPr="00BA1FE5">
              <w:rPr>
                <w:rFonts w:hint="cs"/>
                <w:sz w:val="32"/>
                <w:szCs w:val="32"/>
                <w:rtl/>
              </w:rPr>
              <w:t>الأسنان</w:t>
            </w:r>
            <w:r w:rsidRPr="00BA1FE5">
              <w:rPr>
                <w:sz w:val="32"/>
                <w:szCs w:val="32"/>
                <w:rtl/>
              </w:rPr>
              <w:t>/جامعة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2160" w:type="dxa"/>
          </w:tcPr>
          <w:p w:rsidR="005D6554" w:rsidRDefault="005D6554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</w:tc>
      </w:tr>
      <w:tr w:rsidR="00EE0146" w:rsidRPr="00BA1FE5">
        <w:trPr>
          <w:trHeight w:hRule="exact" w:val="432"/>
          <w:jc w:val="center"/>
        </w:trPr>
        <w:tc>
          <w:tcPr>
            <w:tcW w:w="630" w:type="dxa"/>
          </w:tcPr>
          <w:p w:rsidR="00EE0146" w:rsidRDefault="00EE0146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</w:tcPr>
          <w:p w:rsidR="00EE0146" w:rsidRDefault="00EE0146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كتاب شكر عدد (4)</w:t>
            </w:r>
          </w:p>
        </w:tc>
        <w:tc>
          <w:tcPr>
            <w:tcW w:w="3240" w:type="dxa"/>
          </w:tcPr>
          <w:p w:rsidR="00EE0146" w:rsidRPr="00BA1FE5" w:rsidRDefault="00EE0146" w:rsidP="00A11805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كلية طب </w:t>
            </w:r>
            <w:r w:rsidRPr="00BA1FE5">
              <w:rPr>
                <w:rFonts w:hint="cs"/>
                <w:sz w:val="32"/>
                <w:szCs w:val="32"/>
                <w:rtl/>
              </w:rPr>
              <w:t>الأسنان</w:t>
            </w:r>
            <w:r w:rsidRPr="00BA1FE5">
              <w:rPr>
                <w:sz w:val="32"/>
                <w:szCs w:val="32"/>
                <w:rtl/>
              </w:rPr>
              <w:t>/جامعة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2160" w:type="dxa"/>
          </w:tcPr>
          <w:p w:rsidR="00EE0146" w:rsidRDefault="00EE0146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  <w:tr w:rsidR="00EE0146" w:rsidRPr="00BA1FE5">
        <w:trPr>
          <w:trHeight w:hRule="exact" w:val="432"/>
          <w:jc w:val="center"/>
        </w:trPr>
        <w:tc>
          <w:tcPr>
            <w:tcW w:w="630" w:type="dxa"/>
          </w:tcPr>
          <w:p w:rsidR="00EE0146" w:rsidRDefault="00EE0146" w:rsidP="00A118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</w:tcPr>
          <w:p w:rsidR="00EE0146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كتاب شكر عدد (2)</w:t>
            </w:r>
          </w:p>
        </w:tc>
        <w:tc>
          <w:tcPr>
            <w:tcW w:w="3240" w:type="dxa"/>
          </w:tcPr>
          <w:p w:rsidR="00EE0146" w:rsidRPr="00BA1FE5" w:rsidRDefault="00EE0146" w:rsidP="00293BA9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كلية طب </w:t>
            </w:r>
            <w:r w:rsidRPr="00BA1FE5">
              <w:rPr>
                <w:rFonts w:hint="cs"/>
                <w:sz w:val="32"/>
                <w:szCs w:val="32"/>
                <w:rtl/>
              </w:rPr>
              <w:t>الأسنان</w:t>
            </w:r>
            <w:r w:rsidRPr="00BA1FE5">
              <w:rPr>
                <w:sz w:val="32"/>
                <w:szCs w:val="32"/>
                <w:rtl/>
              </w:rPr>
              <w:t>/جامعة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2160" w:type="dxa"/>
          </w:tcPr>
          <w:p w:rsidR="00EE0146" w:rsidRDefault="00EE0146" w:rsidP="00EE01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</w:t>
            </w:r>
          </w:p>
        </w:tc>
      </w:tr>
    </w:tbl>
    <w:p w:rsidR="00984666" w:rsidRPr="00BA1FE5" w:rsidRDefault="009D5765" w:rsidP="00A11805">
      <w:pPr>
        <w:numPr>
          <w:ilvl w:val="0"/>
          <w:numId w:val="12"/>
        </w:numPr>
        <w:rPr>
          <w:sz w:val="32"/>
          <w:szCs w:val="32"/>
          <w:rtl/>
        </w:rPr>
      </w:pPr>
      <w:r w:rsidRPr="00BA1FE5">
        <w:rPr>
          <w:sz w:val="32"/>
          <w:szCs w:val="32"/>
          <w:rtl/>
        </w:rPr>
        <w:t>:اللغ</w:t>
      </w:r>
      <w:r w:rsidR="000231B2" w:rsidRPr="00BA1FE5">
        <w:rPr>
          <w:sz w:val="32"/>
          <w:szCs w:val="32"/>
          <w:rtl/>
        </w:rPr>
        <w:t>ــ</w:t>
      </w:r>
      <w:r w:rsidRPr="00BA1FE5">
        <w:rPr>
          <w:sz w:val="32"/>
          <w:szCs w:val="32"/>
          <w:rtl/>
        </w:rPr>
        <w:t>ات.</w:t>
      </w:r>
    </w:p>
    <w:p w:rsidR="00AB4200" w:rsidRPr="00BA1FE5" w:rsidRDefault="00EA0372" w:rsidP="00A11805">
      <w:pPr>
        <w:numPr>
          <w:ilvl w:val="0"/>
          <w:numId w:val="10"/>
        </w:numPr>
        <w:tabs>
          <w:tab w:val="right" w:pos="720"/>
        </w:tabs>
        <w:rPr>
          <w:sz w:val="32"/>
          <w:szCs w:val="32"/>
        </w:rPr>
      </w:pPr>
      <w:r w:rsidRPr="00BA1FE5">
        <w:rPr>
          <w:sz w:val="32"/>
          <w:szCs w:val="32"/>
          <w:rtl/>
        </w:rPr>
        <w:t>العربية</w:t>
      </w:r>
      <w:r w:rsidR="009D5765" w:rsidRPr="00BA1FE5">
        <w:rPr>
          <w:sz w:val="32"/>
          <w:szCs w:val="32"/>
          <w:rtl/>
        </w:rPr>
        <w:t xml:space="preserve">            </w:t>
      </w:r>
    </w:p>
    <w:p w:rsidR="0078109B" w:rsidRDefault="00EA0372" w:rsidP="00A11805">
      <w:pPr>
        <w:numPr>
          <w:ilvl w:val="0"/>
          <w:numId w:val="10"/>
        </w:numPr>
        <w:tabs>
          <w:tab w:val="right" w:pos="720"/>
        </w:tabs>
        <w:rPr>
          <w:sz w:val="32"/>
          <w:szCs w:val="32"/>
        </w:rPr>
      </w:pPr>
      <w:r w:rsidRPr="00BA1FE5">
        <w:rPr>
          <w:sz w:val="32"/>
          <w:szCs w:val="32"/>
          <w:rtl/>
        </w:rPr>
        <w:t>الانكليزية</w:t>
      </w:r>
      <w:r w:rsidR="009D5765" w:rsidRPr="00BA1FE5">
        <w:rPr>
          <w:sz w:val="32"/>
          <w:szCs w:val="32"/>
          <w:rtl/>
        </w:rPr>
        <w:t xml:space="preserve">      </w:t>
      </w:r>
    </w:p>
    <w:p w:rsidR="0078109B" w:rsidRDefault="0078109B" w:rsidP="0078109B">
      <w:pPr>
        <w:tabs>
          <w:tab w:val="right" w:pos="720"/>
        </w:tabs>
        <w:rPr>
          <w:sz w:val="32"/>
          <w:szCs w:val="32"/>
          <w:rtl/>
        </w:rPr>
      </w:pPr>
    </w:p>
    <w:p w:rsidR="0078109B" w:rsidRDefault="0078109B" w:rsidP="00EF0338">
      <w:pPr>
        <w:numPr>
          <w:ilvl w:val="1"/>
          <w:numId w:val="10"/>
        </w:numPr>
        <w:tabs>
          <w:tab w:val="clear" w:pos="2070"/>
          <w:tab w:val="num" w:pos="92"/>
          <w:tab w:val="right" w:pos="720"/>
        </w:tabs>
        <w:ind w:left="92" w:firstLine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عدد ورشات العمل: </w:t>
      </w:r>
      <w:r w:rsidR="00EF0338">
        <w:rPr>
          <w:rFonts w:hint="cs"/>
          <w:sz w:val="32"/>
          <w:szCs w:val="32"/>
          <w:rtl/>
        </w:rPr>
        <w:t>10</w:t>
      </w:r>
    </w:p>
    <w:p w:rsidR="0078109B" w:rsidRDefault="0078109B" w:rsidP="00EF0338">
      <w:pPr>
        <w:numPr>
          <w:ilvl w:val="1"/>
          <w:numId w:val="10"/>
        </w:numPr>
        <w:tabs>
          <w:tab w:val="right" w:pos="720"/>
        </w:tabs>
        <w:ind w:hanging="197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عدد الندوات العلمية: </w:t>
      </w:r>
      <w:r w:rsidR="00EF0338">
        <w:rPr>
          <w:rFonts w:hint="cs"/>
          <w:sz w:val="32"/>
          <w:szCs w:val="32"/>
          <w:rtl/>
        </w:rPr>
        <w:t>19</w:t>
      </w:r>
    </w:p>
    <w:p w:rsidR="009D5765" w:rsidRDefault="0078109B" w:rsidP="00CA502E">
      <w:pPr>
        <w:numPr>
          <w:ilvl w:val="1"/>
          <w:numId w:val="10"/>
        </w:numPr>
        <w:tabs>
          <w:tab w:val="right" w:pos="720"/>
        </w:tabs>
        <w:ind w:hanging="1978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النشاطات </w:t>
      </w:r>
      <w:r w:rsidR="001C5162">
        <w:rPr>
          <w:rFonts w:hint="cs"/>
          <w:sz w:val="32"/>
          <w:szCs w:val="32"/>
          <w:rtl/>
        </w:rPr>
        <w:t>الإعلامية</w:t>
      </w:r>
      <w:r>
        <w:rPr>
          <w:rFonts w:hint="cs"/>
          <w:sz w:val="32"/>
          <w:szCs w:val="32"/>
          <w:rtl/>
        </w:rPr>
        <w:t>: 1</w:t>
      </w:r>
      <w:r w:rsidR="009D5765" w:rsidRPr="00BA1FE5">
        <w:rPr>
          <w:sz w:val="32"/>
          <w:szCs w:val="32"/>
          <w:rtl/>
        </w:rPr>
        <w:t xml:space="preserve">      </w:t>
      </w:r>
    </w:p>
    <w:p w:rsidR="00146C1B" w:rsidRDefault="00146C1B" w:rsidP="00146C1B">
      <w:pPr>
        <w:tabs>
          <w:tab w:val="right" w:pos="720"/>
        </w:tabs>
        <w:rPr>
          <w:sz w:val="32"/>
          <w:szCs w:val="32"/>
          <w:rtl/>
        </w:rPr>
      </w:pPr>
    </w:p>
    <w:p w:rsidR="00146C1B" w:rsidRPr="00146C1B" w:rsidRDefault="00146C1B" w:rsidP="00146C1B">
      <w:pPr>
        <w:pStyle w:val="a7"/>
        <w:numPr>
          <w:ilvl w:val="0"/>
          <w:numId w:val="12"/>
        </w:numPr>
        <w:tabs>
          <w:tab w:val="right" w:pos="720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تطوير التعليم:</w:t>
      </w:r>
    </w:p>
    <w:tbl>
      <w:tblPr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14"/>
        <w:gridCol w:w="3119"/>
        <w:gridCol w:w="1157"/>
      </w:tblGrid>
      <w:tr w:rsidR="00146C1B" w:rsidRPr="00DD7B2D" w:rsidTr="008432A6">
        <w:trPr>
          <w:trHeight w:hRule="exact" w:val="471"/>
          <w:jc w:val="center"/>
        </w:trPr>
        <w:tc>
          <w:tcPr>
            <w:tcW w:w="720" w:type="dxa"/>
            <w:shd w:val="clear" w:color="auto" w:fill="C4BC96"/>
            <w:vAlign w:val="center"/>
          </w:tcPr>
          <w:p w:rsidR="00146C1B" w:rsidRPr="00146C1B" w:rsidRDefault="00146C1B" w:rsidP="00146C1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val="en-GB"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val="en-GB" w:bidi="ar-IQ"/>
              </w:rPr>
              <w:lastRenderedPageBreak/>
              <w:t>ت</w:t>
            </w:r>
          </w:p>
        </w:tc>
        <w:tc>
          <w:tcPr>
            <w:tcW w:w="4714" w:type="dxa"/>
            <w:shd w:val="clear" w:color="auto" w:fill="C4BC96"/>
            <w:vAlign w:val="center"/>
          </w:tcPr>
          <w:p w:rsidR="00146C1B" w:rsidRPr="0088297C" w:rsidRDefault="00146C1B" w:rsidP="00146C1B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146C1B">
              <w:rPr>
                <w:rStyle w:val="longtext"/>
                <w:rFonts w:hint="cs"/>
                <w:color w:val="000000"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3119" w:type="dxa"/>
            <w:shd w:val="clear" w:color="auto" w:fill="C4BC96"/>
            <w:vAlign w:val="center"/>
          </w:tcPr>
          <w:p w:rsidR="00146C1B" w:rsidRPr="0088297C" w:rsidRDefault="00146C1B" w:rsidP="00146C1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محل النشر</w:t>
            </w:r>
          </w:p>
        </w:tc>
        <w:tc>
          <w:tcPr>
            <w:tcW w:w="1157" w:type="dxa"/>
            <w:shd w:val="clear" w:color="auto" w:fill="C4BC96"/>
            <w:vAlign w:val="center"/>
          </w:tcPr>
          <w:p w:rsidR="00146C1B" w:rsidRPr="0088297C" w:rsidRDefault="00146C1B" w:rsidP="00146C1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146C1B" w:rsidRPr="00DD7B2D" w:rsidTr="008432A6">
        <w:trPr>
          <w:trHeight w:hRule="exact" w:val="2408"/>
          <w:jc w:val="center"/>
        </w:trPr>
        <w:tc>
          <w:tcPr>
            <w:tcW w:w="720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  <w:tc>
          <w:tcPr>
            <w:tcW w:w="4714" w:type="dxa"/>
          </w:tcPr>
          <w:p w:rsidR="00146C1B" w:rsidRPr="00642F59" w:rsidRDefault="00146C1B" w:rsidP="008432A6">
            <w:pPr>
              <w:bidi w:val="0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A Comparative Study to Evaluate the Effect of Immediate versus Delayed Dowel Space Preparation on the Apical Seal of Epiphany Obturation System with Different Obturation Technique</w:t>
            </w:r>
          </w:p>
          <w:p w:rsidR="00146C1B" w:rsidRPr="00642F59" w:rsidRDefault="00146C1B" w:rsidP="008432A6">
            <w:pPr>
              <w:bidi w:val="0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 xml:space="preserve">Journal of Baghdad College of Dentistry </w:t>
            </w:r>
          </w:p>
        </w:tc>
        <w:tc>
          <w:tcPr>
            <w:tcW w:w="1157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2009</w:t>
            </w:r>
          </w:p>
        </w:tc>
      </w:tr>
      <w:tr w:rsidR="00146C1B" w:rsidRPr="00DD7B2D" w:rsidTr="008432A6">
        <w:trPr>
          <w:trHeight w:hRule="exact" w:val="1138"/>
          <w:jc w:val="center"/>
        </w:trPr>
        <w:tc>
          <w:tcPr>
            <w:tcW w:w="720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  <w:tc>
          <w:tcPr>
            <w:tcW w:w="4714" w:type="dxa"/>
          </w:tcPr>
          <w:p w:rsidR="00146C1B" w:rsidRPr="00642F59" w:rsidRDefault="00146C1B" w:rsidP="008432A6">
            <w:pPr>
              <w:bidi w:val="0"/>
              <w:spacing w:line="360" w:lineRule="auto"/>
              <w:rPr>
                <w:sz w:val="28"/>
                <w:szCs w:val="28"/>
                <w:lang w:bidi="ar-IQ"/>
              </w:rPr>
            </w:pPr>
            <w:r w:rsidRPr="00642F59">
              <w:rPr>
                <w:sz w:val="28"/>
                <w:szCs w:val="28"/>
                <w:lang w:bidi="ar-IQ"/>
              </w:rPr>
              <w:t>Repair of Root Canal Perforation by Different Materials</w:t>
            </w:r>
          </w:p>
          <w:p w:rsidR="00146C1B" w:rsidRPr="00642F59" w:rsidRDefault="00146C1B" w:rsidP="008432A6">
            <w:pPr>
              <w:bidi w:val="0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146C1B" w:rsidRPr="00642F59" w:rsidRDefault="00146C1B" w:rsidP="008432A6">
            <w:pPr>
              <w:bidi w:val="0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Journal of Baghdad College of Dentistry</w:t>
            </w:r>
          </w:p>
        </w:tc>
        <w:tc>
          <w:tcPr>
            <w:tcW w:w="1157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2011</w:t>
            </w:r>
          </w:p>
        </w:tc>
      </w:tr>
      <w:tr w:rsidR="00146C1B" w:rsidRPr="00DD7B2D" w:rsidTr="008432A6">
        <w:trPr>
          <w:trHeight w:hRule="exact" w:val="842"/>
          <w:jc w:val="center"/>
        </w:trPr>
        <w:tc>
          <w:tcPr>
            <w:tcW w:w="720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3</w:t>
            </w:r>
          </w:p>
        </w:tc>
        <w:tc>
          <w:tcPr>
            <w:tcW w:w="4714" w:type="dxa"/>
          </w:tcPr>
          <w:p w:rsidR="00146C1B" w:rsidRPr="00642F59" w:rsidRDefault="00146C1B" w:rsidP="008432A6">
            <w:pPr>
              <w:jc w:val="center"/>
              <w:rPr>
                <w:sz w:val="28"/>
                <w:szCs w:val="28"/>
              </w:rPr>
            </w:pPr>
            <w:r w:rsidRPr="00642F59">
              <w:rPr>
                <w:sz w:val="28"/>
                <w:szCs w:val="28"/>
              </w:rPr>
              <w:t>Water sorption of three types of composite resins</w:t>
            </w:r>
          </w:p>
          <w:p w:rsidR="00146C1B" w:rsidRPr="00642F59" w:rsidRDefault="00146C1B" w:rsidP="008432A6">
            <w:pPr>
              <w:bidi w:val="0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146C1B" w:rsidRPr="00642F59" w:rsidRDefault="00146C1B" w:rsidP="008432A6">
            <w:pPr>
              <w:bidi w:val="0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 xml:space="preserve">Mustansiria  Dental Journal </w:t>
            </w:r>
          </w:p>
        </w:tc>
        <w:tc>
          <w:tcPr>
            <w:tcW w:w="1157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2011</w:t>
            </w:r>
          </w:p>
        </w:tc>
      </w:tr>
      <w:tr w:rsidR="00146C1B" w:rsidRPr="00DD7B2D" w:rsidTr="008432A6">
        <w:trPr>
          <w:trHeight w:hRule="exact" w:val="1978"/>
          <w:jc w:val="center"/>
        </w:trPr>
        <w:tc>
          <w:tcPr>
            <w:tcW w:w="720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4</w:t>
            </w:r>
          </w:p>
        </w:tc>
        <w:tc>
          <w:tcPr>
            <w:tcW w:w="4714" w:type="dxa"/>
          </w:tcPr>
          <w:p w:rsidR="00146C1B" w:rsidRPr="00642F59" w:rsidRDefault="00146C1B" w:rsidP="008432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2F59">
              <w:rPr>
                <w:sz w:val="28"/>
                <w:szCs w:val="28"/>
              </w:rPr>
              <w:t xml:space="preserve">A comparative study to evaluate the shear bond </w:t>
            </w:r>
          </w:p>
          <w:p w:rsidR="00146C1B" w:rsidRPr="00642F59" w:rsidRDefault="00146C1B" w:rsidP="008432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2F59">
              <w:rPr>
                <w:sz w:val="28"/>
                <w:szCs w:val="28"/>
              </w:rPr>
              <w:t xml:space="preserve">strength of different resin sealers to dentin </w:t>
            </w:r>
          </w:p>
          <w:p w:rsidR="00146C1B" w:rsidRPr="00642F59" w:rsidRDefault="00146C1B" w:rsidP="008432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2F59">
              <w:rPr>
                <w:sz w:val="28"/>
                <w:szCs w:val="28"/>
              </w:rPr>
              <w:t>(An in vitro study)</w:t>
            </w:r>
          </w:p>
          <w:p w:rsidR="00146C1B" w:rsidRPr="00642F59" w:rsidRDefault="00146C1B" w:rsidP="008432A6">
            <w:pPr>
              <w:bidi w:val="0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146C1B" w:rsidRPr="00642F59" w:rsidRDefault="00146C1B" w:rsidP="008432A6">
            <w:pPr>
              <w:bidi w:val="0"/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Journal of Baghdad College of Dentistry</w:t>
            </w:r>
          </w:p>
        </w:tc>
        <w:tc>
          <w:tcPr>
            <w:tcW w:w="1157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2014</w:t>
            </w:r>
          </w:p>
        </w:tc>
      </w:tr>
      <w:tr w:rsidR="00146C1B" w:rsidRPr="00DD7B2D" w:rsidTr="008432A6">
        <w:trPr>
          <w:trHeight w:hRule="exact" w:val="1440"/>
          <w:jc w:val="center"/>
        </w:trPr>
        <w:tc>
          <w:tcPr>
            <w:tcW w:w="720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5</w:t>
            </w:r>
          </w:p>
        </w:tc>
        <w:tc>
          <w:tcPr>
            <w:tcW w:w="4714" w:type="dxa"/>
          </w:tcPr>
          <w:p w:rsidR="00146C1B" w:rsidRPr="00642F59" w:rsidRDefault="00146C1B" w:rsidP="008432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2F59">
              <w:rPr>
                <w:sz w:val="28"/>
                <w:szCs w:val="28"/>
              </w:rPr>
              <w:t>Effect of different sealer systems on the resistance to vertical-root fracture of endodontically treated tooth</w:t>
            </w:r>
          </w:p>
        </w:tc>
        <w:tc>
          <w:tcPr>
            <w:tcW w:w="3119" w:type="dxa"/>
          </w:tcPr>
          <w:p w:rsidR="00146C1B" w:rsidRPr="00642F59" w:rsidRDefault="00146C1B" w:rsidP="008432A6">
            <w:pPr>
              <w:bidi w:val="0"/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 xml:space="preserve">Int. J of Science and Research </w:t>
            </w:r>
          </w:p>
        </w:tc>
        <w:tc>
          <w:tcPr>
            <w:tcW w:w="1157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2017</w:t>
            </w:r>
          </w:p>
        </w:tc>
      </w:tr>
      <w:tr w:rsidR="00146C1B" w:rsidRPr="00DD7B2D" w:rsidTr="008432A6">
        <w:trPr>
          <w:trHeight w:hRule="exact" w:val="1440"/>
          <w:jc w:val="center"/>
        </w:trPr>
        <w:tc>
          <w:tcPr>
            <w:tcW w:w="720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642F59">
              <w:rPr>
                <w:rFonts w:cs="Akhbar MT"/>
                <w:sz w:val="28"/>
                <w:szCs w:val="28"/>
                <w:lang w:bidi="ar-IQ"/>
              </w:rPr>
              <w:t>6</w:t>
            </w:r>
          </w:p>
        </w:tc>
        <w:tc>
          <w:tcPr>
            <w:tcW w:w="4714" w:type="dxa"/>
          </w:tcPr>
          <w:p w:rsidR="00146C1B" w:rsidRPr="00642F59" w:rsidRDefault="00146C1B" w:rsidP="008432A6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2F59">
              <w:rPr>
                <w:rFonts w:asciiTheme="majorBidi" w:hAnsiTheme="majorBidi" w:cstheme="majorBidi"/>
                <w:sz w:val="28"/>
                <w:szCs w:val="28"/>
              </w:rPr>
              <w:t>A stereomicroscopic analysis of dentinal micro cracks after root canal preparation using four different rotary instruments</w:t>
            </w:r>
          </w:p>
          <w:p w:rsidR="00146C1B" w:rsidRPr="00642F59" w:rsidRDefault="00146C1B" w:rsidP="008432A6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46C1B" w:rsidRPr="00642F59" w:rsidRDefault="00146C1B" w:rsidP="008432A6">
            <w:pPr>
              <w:bidi w:val="0"/>
              <w:spacing w:line="480" w:lineRule="auto"/>
              <w:rPr>
                <w:sz w:val="28"/>
                <w:szCs w:val="28"/>
              </w:rPr>
            </w:pPr>
            <w:r w:rsidRPr="00642F59">
              <w:rPr>
                <w:sz w:val="28"/>
                <w:szCs w:val="28"/>
              </w:rPr>
              <w:t>Forensic Medicine and Toxicology</w:t>
            </w:r>
          </w:p>
        </w:tc>
        <w:tc>
          <w:tcPr>
            <w:tcW w:w="1157" w:type="dxa"/>
          </w:tcPr>
          <w:p w:rsidR="00146C1B" w:rsidRPr="00642F59" w:rsidRDefault="00146C1B" w:rsidP="008432A6">
            <w:pPr>
              <w:bidi w:val="0"/>
              <w:spacing w:line="480" w:lineRule="auto"/>
              <w:jc w:val="center"/>
              <w:rPr>
                <w:sz w:val="28"/>
                <w:szCs w:val="28"/>
              </w:rPr>
            </w:pPr>
            <w:r w:rsidRPr="00642F59">
              <w:rPr>
                <w:sz w:val="28"/>
                <w:szCs w:val="28"/>
              </w:rPr>
              <w:t>2020</w:t>
            </w:r>
          </w:p>
        </w:tc>
      </w:tr>
    </w:tbl>
    <w:p w:rsidR="00146C1B" w:rsidRPr="00146C1B" w:rsidRDefault="00146C1B" w:rsidP="00146C1B">
      <w:pPr>
        <w:tabs>
          <w:tab w:val="right" w:pos="720"/>
        </w:tabs>
        <w:bidi w:val="0"/>
        <w:rPr>
          <w:sz w:val="32"/>
          <w:szCs w:val="32"/>
          <w:lang w:val="en-GB"/>
        </w:rPr>
      </w:pPr>
    </w:p>
    <w:p w:rsidR="00356332" w:rsidRPr="00BA1FE5" w:rsidRDefault="00356332" w:rsidP="00356332">
      <w:pPr>
        <w:tabs>
          <w:tab w:val="right" w:pos="720"/>
        </w:tabs>
        <w:rPr>
          <w:sz w:val="32"/>
          <w:szCs w:val="32"/>
        </w:rPr>
      </w:pPr>
    </w:p>
    <w:p w:rsidR="002759C3" w:rsidRPr="00BA1FE5" w:rsidRDefault="002759C3" w:rsidP="00A11805">
      <w:pPr>
        <w:ind w:left="332"/>
        <w:rPr>
          <w:sz w:val="32"/>
          <w:szCs w:val="32"/>
          <w:rtl/>
        </w:rPr>
      </w:pPr>
    </w:p>
    <w:sectPr w:rsidR="002759C3" w:rsidRPr="00BA1FE5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0F" w:rsidRDefault="00830A0F">
      <w:r>
        <w:separator/>
      </w:r>
    </w:p>
  </w:endnote>
  <w:endnote w:type="continuationSeparator" w:id="0">
    <w:p w:rsidR="00830A0F" w:rsidRDefault="0083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0F" w:rsidRDefault="00830A0F">
      <w:r>
        <w:separator/>
      </w:r>
    </w:p>
  </w:footnote>
  <w:footnote w:type="continuationSeparator" w:id="0">
    <w:p w:rsidR="00830A0F" w:rsidRDefault="0083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9A" w:rsidRDefault="007C6AE6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1033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4C" w:rsidRDefault="007C6AE6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1034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9A" w:rsidRDefault="007C6AE6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1032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BD14981_"/>
      </v:shape>
    </w:pict>
  </w:numPicBullet>
  <w:numPicBullet w:numPicBulletId="1">
    <w:pict>
      <v:shape id="_x0000_i1042" type="#_x0000_t75" style="width:9.35pt;height:9.35pt" o:bullet="t">
        <v:imagedata r:id="rId2" o:title="BD14831_"/>
      </v:shape>
    </w:pict>
  </w:numPicBullet>
  <w:numPicBullet w:numPicBulletId="2">
    <w:pict>
      <v:shape id="_x0000_i1043" type="#_x0000_t75" style="width:11.55pt;height:11.55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41605B3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8"/>
    <w:rsid w:val="00003EC5"/>
    <w:rsid w:val="000231B2"/>
    <w:rsid w:val="00031BD8"/>
    <w:rsid w:val="0003502D"/>
    <w:rsid w:val="00045323"/>
    <w:rsid w:val="0005764D"/>
    <w:rsid w:val="00064E74"/>
    <w:rsid w:val="000A0628"/>
    <w:rsid w:val="000B64CF"/>
    <w:rsid w:val="000E395A"/>
    <w:rsid w:val="000E642A"/>
    <w:rsid w:val="000F0E1A"/>
    <w:rsid w:val="000F23D1"/>
    <w:rsid w:val="000F27F1"/>
    <w:rsid w:val="000F60DF"/>
    <w:rsid w:val="00111FC9"/>
    <w:rsid w:val="00145341"/>
    <w:rsid w:val="00146C1B"/>
    <w:rsid w:val="001627DD"/>
    <w:rsid w:val="00175EA4"/>
    <w:rsid w:val="00176C9E"/>
    <w:rsid w:val="0018513E"/>
    <w:rsid w:val="00192D54"/>
    <w:rsid w:val="00194BD8"/>
    <w:rsid w:val="001B7D25"/>
    <w:rsid w:val="001C5162"/>
    <w:rsid w:val="001D3D59"/>
    <w:rsid w:val="001E273F"/>
    <w:rsid w:val="001F43D1"/>
    <w:rsid w:val="00260893"/>
    <w:rsid w:val="00262A29"/>
    <w:rsid w:val="00274CD0"/>
    <w:rsid w:val="002759C3"/>
    <w:rsid w:val="002912E1"/>
    <w:rsid w:val="00293BA9"/>
    <w:rsid w:val="002D3BED"/>
    <w:rsid w:val="002E131F"/>
    <w:rsid w:val="002E65AA"/>
    <w:rsid w:val="002E6CF5"/>
    <w:rsid w:val="003010D3"/>
    <w:rsid w:val="00313DF3"/>
    <w:rsid w:val="00343F16"/>
    <w:rsid w:val="00356332"/>
    <w:rsid w:val="00386EA4"/>
    <w:rsid w:val="003B1DCC"/>
    <w:rsid w:val="003B2C52"/>
    <w:rsid w:val="003B3398"/>
    <w:rsid w:val="003B4890"/>
    <w:rsid w:val="003F5202"/>
    <w:rsid w:val="004064F9"/>
    <w:rsid w:val="00407B7F"/>
    <w:rsid w:val="004144C2"/>
    <w:rsid w:val="0042330D"/>
    <w:rsid w:val="00424537"/>
    <w:rsid w:val="004332EE"/>
    <w:rsid w:val="00437E6E"/>
    <w:rsid w:val="00444B87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4126A"/>
    <w:rsid w:val="005609EB"/>
    <w:rsid w:val="0056461F"/>
    <w:rsid w:val="005749DC"/>
    <w:rsid w:val="0058752F"/>
    <w:rsid w:val="0059509A"/>
    <w:rsid w:val="005A019E"/>
    <w:rsid w:val="005B1948"/>
    <w:rsid w:val="005D6554"/>
    <w:rsid w:val="005F0F69"/>
    <w:rsid w:val="006033CC"/>
    <w:rsid w:val="00620FBC"/>
    <w:rsid w:val="00624A6F"/>
    <w:rsid w:val="00634F23"/>
    <w:rsid w:val="00647CDA"/>
    <w:rsid w:val="00653735"/>
    <w:rsid w:val="00655ACE"/>
    <w:rsid w:val="006603A4"/>
    <w:rsid w:val="00665D6E"/>
    <w:rsid w:val="00673DB4"/>
    <w:rsid w:val="006778A9"/>
    <w:rsid w:val="006E48C0"/>
    <w:rsid w:val="00706B24"/>
    <w:rsid w:val="00724444"/>
    <w:rsid w:val="007319FB"/>
    <w:rsid w:val="00732940"/>
    <w:rsid w:val="00736E9C"/>
    <w:rsid w:val="007419EA"/>
    <w:rsid w:val="00750E90"/>
    <w:rsid w:val="00755CAC"/>
    <w:rsid w:val="00762A4F"/>
    <w:rsid w:val="0078109B"/>
    <w:rsid w:val="00781B75"/>
    <w:rsid w:val="007868E4"/>
    <w:rsid w:val="007912D1"/>
    <w:rsid w:val="007A355C"/>
    <w:rsid w:val="007B12CF"/>
    <w:rsid w:val="007C4E09"/>
    <w:rsid w:val="007C6AE6"/>
    <w:rsid w:val="007E64DD"/>
    <w:rsid w:val="007F0ADA"/>
    <w:rsid w:val="007F2109"/>
    <w:rsid w:val="00805197"/>
    <w:rsid w:val="00830517"/>
    <w:rsid w:val="00830A0F"/>
    <w:rsid w:val="008409FB"/>
    <w:rsid w:val="00845E05"/>
    <w:rsid w:val="00854D31"/>
    <w:rsid w:val="00876EDF"/>
    <w:rsid w:val="00891FE5"/>
    <w:rsid w:val="0089693E"/>
    <w:rsid w:val="00896CC9"/>
    <w:rsid w:val="008A4F39"/>
    <w:rsid w:val="008A6D3E"/>
    <w:rsid w:val="008B317A"/>
    <w:rsid w:val="008B39D1"/>
    <w:rsid w:val="008C158E"/>
    <w:rsid w:val="008D3CAF"/>
    <w:rsid w:val="008E318F"/>
    <w:rsid w:val="00916299"/>
    <w:rsid w:val="00935D16"/>
    <w:rsid w:val="00940F7D"/>
    <w:rsid w:val="00947B4C"/>
    <w:rsid w:val="00957D77"/>
    <w:rsid w:val="0096201D"/>
    <w:rsid w:val="00980E30"/>
    <w:rsid w:val="00984666"/>
    <w:rsid w:val="009A109C"/>
    <w:rsid w:val="009D5765"/>
    <w:rsid w:val="009F2FA8"/>
    <w:rsid w:val="00A01249"/>
    <w:rsid w:val="00A05ACF"/>
    <w:rsid w:val="00A11805"/>
    <w:rsid w:val="00A142A9"/>
    <w:rsid w:val="00A16EB5"/>
    <w:rsid w:val="00A208E0"/>
    <w:rsid w:val="00A2319F"/>
    <w:rsid w:val="00A31261"/>
    <w:rsid w:val="00A3311F"/>
    <w:rsid w:val="00A4412E"/>
    <w:rsid w:val="00A545EA"/>
    <w:rsid w:val="00A622EF"/>
    <w:rsid w:val="00A77BB9"/>
    <w:rsid w:val="00A9014E"/>
    <w:rsid w:val="00AB4200"/>
    <w:rsid w:val="00AC380E"/>
    <w:rsid w:val="00AD03AF"/>
    <w:rsid w:val="00AD0509"/>
    <w:rsid w:val="00AD08E7"/>
    <w:rsid w:val="00AD6397"/>
    <w:rsid w:val="00AD782C"/>
    <w:rsid w:val="00B008FB"/>
    <w:rsid w:val="00B0181D"/>
    <w:rsid w:val="00B01CF3"/>
    <w:rsid w:val="00B058B9"/>
    <w:rsid w:val="00B1114C"/>
    <w:rsid w:val="00B505C9"/>
    <w:rsid w:val="00BA1FE5"/>
    <w:rsid w:val="00BA2711"/>
    <w:rsid w:val="00BD65AE"/>
    <w:rsid w:val="00BE0EE1"/>
    <w:rsid w:val="00BF2B9C"/>
    <w:rsid w:val="00BF376C"/>
    <w:rsid w:val="00C50917"/>
    <w:rsid w:val="00C7789A"/>
    <w:rsid w:val="00C8221E"/>
    <w:rsid w:val="00C857F8"/>
    <w:rsid w:val="00C910C9"/>
    <w:rsid w:val="00C95572"/>
    <w:rsid w:val="00CA502E"/>
    <w:rsid w:val="00CA60B2"/>
    <w:rsid w:val="00CB4291"/>
    <w:rsid w:val="00CB7CFA"/>
    <w:rsid w:val="00CF6F3F"/>
    <w:rsid w:val="00D00A91"/>
    <w:rsid w:val="00D134ED"/>
    <w:rsid w:val="00D33C1F"/>
    <w:rsid w:val="00D646CF"/>
    <w:rsid w:val="00D70409"/>
    <w:rsid w:val="00D87BF0"/>
    <w:rsid w:val="00DA602D"/>
    <w:rsid w:val="00DB1D85"/>
    <w:rsid w:val="00DB7241"/>
    <w:rsid w:val="00DC6F30"/>
    <w:rsid w:val="00DD394D"/>
    <w:rsid w:val="00DE3D32"/>
    <w:rsid w:val="00E44B84"/>
    <w:rsid w:val="00E46087"/>
    <w:rsid w:val="00E55326"/>
    <w:rsid w:val="00E55868"/>
    <w:rsid w:val="00E64E17"/>
    <w:rsid w:val="00E8079B"/>
    <w:rsid w:val="00E873D7"/>
    <w:rsid w:val="00E95EC3"/>
    <w:rsid w:val="00EA0372"/>
    <w:rsid w:val="00EA2DFE"/>
    <w:rsid w:val="00EA7ED8"/>
    <w:rsid w:val="00EC39CC"/>
    <w:rsid w:val="00ED41AC"/>
    <w:rsid w:val="00EE0146"/>
    <w:rsid w:val="00EE1538"/>
    <w:rsid w:val="00EE6B14"/>
    <w:rsid w:val="00EF0338"/>
    <w:rsid w:val="00EF07AB"/>
    <w:rsid w:val="00EF7444"/>
    <w:rsid w:val="00F07664"/>
    <w:rsid w:val="00F0790B"/>
    <w:rsid w:val="00F2035B"/>
    <w:rsid w:val="00F30E1F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22F639D-2419-2842-9B4E-7000622E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48C0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uiPriority w:val="34"/>
    <w:qFormat/>
    <w:rsid w:val="00984666"/>
    <w:pPr>
      <w:ind w:left="720"/>
    </w:pPr>
  </w:style>
  <w:style w:type="paragraph" w:styleId="a6">
    <w:name w:val="Title"/>
    <w:basedOn w:val="a"/>
    <w:next w:val="a"/>
    <w:link w:val="Char"/>
    <w:uiPriority w:val="10"/>
    <w:qFormat/>
    <w:rsid w:val="00EF07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6"/>
    <w:uiPriority w:val="10"/>
    <w:rsid w:val="00EF07AB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ar-EG"/>
    </w:rPr>
  </w:style>
  <w:style w:type="character" w:styleId="Hyperlink">
    <w:name w:val="Hyperlink"/>
    <w:basedOn w:val="a0"/>
    <w:uiPriority w:val="99"/>
    <w:unhideWhenUsed/>
    <w:rsid w:val="00444B87"/>
    <w:rPr>
      <w:color w:val="0000FF" w:themeColor="hyperlink"/>
      <w:u w:val="single"/>
    </w:rPr>
  </w:style>
  <w:style w:type="character" w:customStyle="1" w:styleId="longtext">
    <w:name w:val="long_text"/>
    <w:basedOn w:val="a0"/>
    <w:rsid w:val="00146C1B"/>
  </w:style>
  <w:style w:type="paragraph" w:styleId="a7">
    <w:name w:val="List Paragraph"/>
    <w:basedOn w:val="a"/>
    <w:uiPriority w:val="34"/>
    <w:qFormat/>
    <w:rsid w:val="0014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ar967@yahoo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4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linza.shalan@gmail.com</cp:lastModifiedBy>
  <cp:revision>2</cp:revision>
  <cp:lastPrinted>2008-05-25T01:59:00Z</cp:lastPrinted>
  <dcterms:created xsi:type="dcterms:W3CDTF">2019-09-29T19:17:00Z</dcterms:created>
  <dcterms:modified xsi:type="dcterms:W3CDTF">2019-09-29T19:17:00Z</dcterms:modified>
</cp:coreProperties>
</file>