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28" w:rsidRPr="004B47C6" w:rsidRDefault="00984228" w:rsidP="004B47C6">
      <w:pPr>
        <w:spacing w:after="0" w:line="360" w:lineRule="auto"/>
        <w:jc w:val="both"/>
        <w:rPr>
          <w:rFonts w:ascii="Times New Roman" w:hAnsi="Times New Roman" w:cs="Times New Roman"/>
          <w:sz w:val="28"/>
          <w:szCs w:val="28"/>
        </w:rPr>
      </w:pPr>
      <w:r w:rsidRPr="004B47C6">
        <w:rPr>
          <w:rFonts w:ascii="Times New Roman" w:hAnsi="Times New Roman" w:cs="Times New Roman"/>
          <w:sz w:val="28"/>
          <w:szCs w:val="28"/>
        </w:rPr>
        <w:tab/>
        <w:t>The primary cause of gingival inflammation is bacterial plaque, other predisposing factors including calculus, faulty restoration, complication associated with orthodontic therapy, self-inflicted injuries, use of tobacco, and others.</w:t>
      </w:r>
    </w:p>
    <w:p w:rsidR="00984228" w:rsidRPr="004B47C6" w:rsidRDefault="00856A1A"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Calculus consists</w:t>
      </w:r>
      <w:r w:rsidR="00F56C71" w:rsidRPr="004B47C6">
        <w:rPr>
          <w:rFonts w:ascii="Times New Roman" w:hAnsi="Times New Roman" w:cs="Times New Roman"/>
          <w:sz w:val="28"/>
          <w:szCs w:val="28"/>
          <w:lang w:bidi="ar-IQ"/>
        </w:rPr>
        <w:t xml:space="preserve"> of mineralized bacterial plaque that forms on the surface of natural teeth and dental prosthesis.</w:t>
      </w:r>
    </w:p>
    <w:p w:rsidR="00F56C71" w:rsidRPr="0092081E" w:rsidRDefault="00025FA4" w:rsidP="004B47C6">
      <w:pPr>
        <w:spacing w:after="0" w:line="360" w:lineRule="auto"/>
        <w:jc w:val="both"/>
        <w:rPr>
          <w:rFonts w:ascii="Times New Roman" w:hAnsi="Times New Roman" w:cs="Times New Roman"/>
          <w:b/>
          <w:bCs/>
          <w:sz w:val="32"/>
          <w:szCs w:val="32"/>
          <w:u w:val="single"/>
          <w:lang w:bidi="ar-IQ"/>
        </w:rPr>
      </w:pPr>
      <w:r w:rsidRPr="0092081E">
        <w:rPr>
          <w:rFonts w:ascii="Times New Roman" w:hAnsi="Times New Roman" w:cs="Times New Roman"/>
          <w:b/>
          <w:bCs/>
          <w:sz w:val="32"/>
          <w:szCs w:val="32"/>
          <w:u w:val="single"/>
          <w:lang w:bidi="ar-IQ"/>
        </w:rPr>
        <w:t>Supra and sub-</w:t>
      </w:r>
      <w:r w:rsidR="00F56C71" w:rsidRPr="0092081E">
        <w:rPr>
          <w:rFonts w:ascii="Times New Roman" w:hAnsi="Times New Roman" w:cs="Times New Roman"/>
          <w:b/>
          <w:bCs/>
          <w:sz w:val="32"/>
          <w:szCs w:val="32"/>
          <w:u w:val="single"/>
          <w:lang w:bidi="ar-IQ"/>
        </w:rPr>
        <w:t>gingival calculus</w:t>
      </w:r>
    </w:p>
    <w:p w:rsidR="00F56C71" w:rsidRPr="004B47C6" w:rsidRDefault="00F56C71" w:rsidP="004B47C6">
      <w:pPr>
        <w:spacing w:after="0" w:line="360" w:lineRule="auto"/>
        <w:ind w:firstLine="720"/>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Supragingival calculus is located coronal to the gingival margin and therefore visible in the oral cavity, it’s usually white to yellowish in color, hard with claylike consistency and easily detected from the tooth surface, after removal, it may rapidly recur, especially in the lingual area of the mandibular incisors, it’s color is influenced by contact with such substances as tobacco and food pigments. It may localize on a single tooth or group of teeth</w:t>
      </w:r>
      <w:r w:rsidR="00CC3046" w:rsidRPr="004B47C6">
        <w:rPr>
          <w:rFonts w:ascii="Times New Roman" w:hAnsi="Times New Roman" w:cs="Times New Roman"/>
          <w:sz w:val="28"/>
          <w:szCs w:val="28"/>
          <w:lang w:bidi="ar-IQ"/>
        </w:rPr>
        <w:t xml:space="preserve"> or it may be generalized throughout the mouth.</w:t>
      </w:r>
    </w:p>
    <w:p w:rsidR="00CC3046" w:rsidRPr="004B47C6" w:rsidRDefault="00CC3046" w:rsidP="004B47C6">
      <w:pPr>
        <w:spacing w:after="0" w:line="360" w:lineRule="auto"/>
        <w:ind w:firstLine="720"/>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The two most common locations for supragingival calculus to develop are the buccal surface of maxillary molars and the lingual surfaces of mandibular anterior teeth, saliva from the parotid gland flows over the facial surfaces of the upper molars via the parotid duct, while the submandibular and the sublingual glands empty onto lingual surfaces of lower incisors via the submandibular and lingual ducts respectively.</w:t>
      </w:r>
    </w:p>
    <w:p w:rsidR="00CC3046" w:rsidRPr="004B47C6" w:rsidRDefault="00CC3046" w:rsidP="004B47C6">
      <w:pPr>
        <w:spacing w:after="0" w:line="360" w:lineRule="auto"/>
        <w:ind w:firstLine="720"/>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Subgingival calculus is located below the crest of the marginal gingiva and therefore not visible on routine clinical examination, the location and extent of the subgingival calculus maybe evaluated by careful tactile perception with a delicate dental instruments such as a dental explorer, subgingival calculus is </w:t>
      </w:r>
      <w:r w:rsidRPr="004B47C6">
        <w:rPr>
          <w:rFonts w:ascii="Times New Roman" w:hAnsi="Times New Roman" w:cs="Times New Roman"/>
          <w:sz w:val="28"/>
          <w:szCs w:val="28"/>
          <w:lang w:bidi="ar-IQ"/>
        </w:rPr>
        <w:lastRenderedPageBreak/>
        <w:t xml:space="preserve">typically </w:t>
      </w:r>
      <w:r w:rsidR="0055524B" w:rsidRPr="004B47C6">
        <w:rPr>
          <w:rFonts w:ascii="Times New Roman" w:hAnsi="Times New Roman" w:cs="Times New Roman"/>
          <w:sz w:val="28"/>
          <w:szCs w:val="28"/>
          <w:lang w:bidi="ar-IQ"/>
        </w:rPr>
        <w:t xml:space="preserve">hard and dense, </w:t>
      </w:r>
      <w:r w:rsidRPr="004B47C6">
        <w:rPr>
          <w:rFonts w:ascii="Times New Roman" w:hAnsi="Times New Roman" w:cs="Times New Roman"/>
          <w:sz w:val="28"/>
          <w:szCs w:val="28"/>
          <w:lang w:bidi="ar-IQ"/>
        </w:rPr>
        <w:t>frequently appears dark brown or greenish black in color and firmly attached to the tooth surface</w:t>
      </w:r>
      <w:r w:rsidR="0055524B" w:rsidRPr="004B47C6">
        <w:rPr>
          <w:rFonts w:ascii="Times New Roman" w:hAnsi="Times New Roman" w:cs="Times New Roman"/>
          <w:sz w:val="28"/>
          <w:szCs w:val="28"/>
          <w:lang w:bidi="ar-IQ"/>
        </w:rPr>
        <w:t>.</w:t>
      </w:r>
    </w:p>
    <w:p w:rsidR="0055524B" w:rsidRPr="004B47C6" w:rsidRDefault="0055524B" w:rsidP="004B47C6">
      <w:pPr>
        <w:spacing w:after="0" w:line="360" w:lineRule="auto"/>
        <w:ind w:firstLine="720"/>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When the gingival tissue recede, subgingival calculus becomes exposed and its therefore classified as supragingival, a reduction in the gingival inflammation and probing depths with a gain in clinical attachment can be observed after the removal of subgingival plaque and calculus.</w:t>
      </w:r>
    </w:p>
    <w:p w:rsidR="0055524B" w:rsidRPr="004B47C6" w:rsidRDefault="0055524B" w:rsidP="004B47C6">
      <w:pPr>
        <w:spacing w:after="0" w:line="360" w:lineRule="auto"/>
        <w:ind w:firstLine="720"/>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Both supra and </w:t>
      </w:r>
      <w:r w:rsidR="00DF44AA" w:rsidRPr="004B47C6">
        <w:rPr>
          <w:rFonts w:ascii="Times New Roman" w:hAnsi="Times New Roman" w:cs="Times New Roman"/>
          <w:sz w:val="28"/>
          <w:szCs w:val="28"/>
          <w:lang w:bidi="ar-IQ"/>
        </w:rPr>
        <w:t>sub gingival</w:t>
      </w:r>
      <w:r w:rsidRPr="004B47C6">
        <w:rPr>
          <w:rFonts w:ascii="Times New Roman" w:hAnsi="Times New Roman" w:cs="Times New Roman"/>
          <w:sz w:val="28"/>
          <w:szCs w:val="28"/>
          <w:lang w:bidi="ar-IQ"/>
        </w:rPr>
        <w:t xml:space="preserve"> calculus maybe seen by radiograph.</w:t>
      </w:r>
    </w:p>
    <w:p w:rsidR="0055524B" w:rsidRPr="0092081E" w:rsidRDefault="0055524B" w:rsidP="0092081E">
      <w:pPr>
        <w:spacing w:after="0" w:line="360" w:lineRule="auto"/>
        <w:jc w:val="both"/>
        <w:rPr>
          <w:rFonts w:ascii="Times New Roman" w:hAnsi="Times New Roman" w:cs="Times New Roman"/>
          <w:b/>
          <w:bCs/>
          <w:sz w:val="32"/>
          <w:szCs w:val="32"/>
          <w:u w:val="single"/>
          <w:lang w:bidi="ar-IQ"/>
        </w:rPr>
      </w:pPr>
      <w:r w:rsidRPr="0092081E">
        <w:rPr>
          <w:rFonts w:ascii="Times New Roman" w:hAnsi="Times New Roman" w:cs="Times New Roman"/>
          <w:b/>
          <w:bCs/>
          <w:sz w:val="32"/>
          <w:szCs w:val="32"/>
          <w:u w:val="single"/>
          <w:lang w:bidi="ar-IQ"/>
        </w:rPr>
        <w:t>Composition</w:t>
      </w:r>
    </w:p>
    <w:p w:rsidR="0055524B" w:rsidRPr="004B47C6" w:rsidRDefault="0055524B" w:rsidP="004B47C6">
      <w:pPr>
        <w:pStyle w:val="ListParagraph"/>
        <w:numPr>
          <w:ilvl w:val="0"/>
          <w:numId w:val="1"/>
        </w:num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Inorganic content </w:t>
      </w:r>
      <w:r w:rsidR="00CB5D28" w:rsidRPr="004B47C6">
        <w:rPr>
          <w:rFonts w:ascii="Times New Roman" w:hAnsi="Times New Roman" w:cs="Times New Roman"/>
          <w:sz w:val="28"/>
          <w:szCs w:val="28"/>
          <w:lang w:bidi="ar-IQ"/>
        </w:rPr>
        <w:t>: supragingival calculus consist of inorganic</w:t>
      </w:r>
      <w:r w:rsidR="006303EA" w:rsidRPr="004B47C6">
        <w:rPr>
          <w:rFonts w:ascii="Times New Roman" w:hAnsi="Times New Roman" w:cs="Times New Roman"/>
          <w:sz w:val="28"/>
          <w:szCs w:val="28"/>
          <w:lang w:bidi="ar-IQ"/>
        </w:rPr>
        <w:t xml:space="preserve"> (70% to 90%) and organic components, the major inorganic proportions of calculus have been reported as approximately 76% calcium phosphate Ca</w:t>
      </w:r>
      <w:r w:rsidR="006303EA" w:rsidRPr="004B47C6">
        <w:rPr>
          <w:rFonts w:ascii="Times New Roman" w:hAnsi="Times New Roman" w:cs="Times New Roman"/>
          <w:sz w:val="28"/>
          <w:szCs w:val="28"/>
          <w:vertAlign w:val="subscript"/>
          <w:lang w:bidi="ar-IQ"/>
        </w:rPr>
        <w:t>3</w:t>
      </w:r>
      <w:r w:rsidR="006303EA" w:rsidRPr="004B47C6">
        <w:rPr>
          <w:rFonts w:ascii="Times New Roman" w:hAnsi="Times New Roman" w:cs="Times New Roman"/>
          <w:sz w:val="28"/>
          <w:szCs w:val="28"/>
          <w:lang w:bidi="ar-IQ"/>
        </w:rPr>
        <w:t>(PO</w:t>
      </w:r>
      <w:r w:rsidR="006303EA" w:rsidRPr="004B47C6">
        <w:rPr>
          <w:rFonts w:ascii="Times New Roman" w:hAnsi="Times New Roman" w:cs="Times New Roman"/>
          <w:sz w:val="28"/>
          <w:szCs w:val="28"/>
          <w:vertAlign w:val="subscript"/>
          <w:lang w:bidi="ar-IQ"/>
        </w:rPr>
        <w:t>4</w:t>
      </w:r>
      <w:r w:rsidR="006303EA" w:rsidRPr="004B47C6">
        <w:rPr>
          <w:rFonts w:ascii="Times New Roman" w:hAnsi="Times New Roman" w:cs="Times New Roman"/>
          <w:sz w:val="28"/>
          <w:szCs w:val="28"/>
          <w:lang w:bidi="ar-IQ"/>
        </w:rPr>
        <w:t>); 3% calcium carbonate CaCO</w:t>
      </w:r>
      <w:r w:rsidR="006303EA" w:rsidRPr="004B47C6">
        <w:rPr>
          <w:rFonts w:ascii="Times New Roman" w:hAnsi="Times New Roman" w:cs="Times New Roman"/>
          <w:sz w:val="28"/>
          <w:szCs w:val="28"/>
          <w:vertAlign w:val="subscript"/>
          <w:lang w:bidi="ar-IQ"/>
        </w:rPr>
        <w:t>3</w:t>
      </w:r>
      <w:r w:rsidR="006303EA" w:rsidRPr="004B47C6">
        <w:rPr>
          <w:rFonts w:ascii="Times New Roman" w:hAnsi="Times New Roman" w:cs="Times New Roman"/>
          <w:sz w:val="28"/>
          <w:szCs w:val="28"/>
          <w:lang w:bidi="ar-IQ"/>
        </w:rPr>
        <w:t>; traces of magnesium phosphate Mg</w:t>
      </w:r>
      <w:r w:rsidR="006303EA" w:rsidRPr="004B47C6">
        <w:rPr>
          <w:rFonts w:ascii="Times New Roman" w:hAnsi="Times New Roman" w:cs="Times New Roman"/>
          <w:sz w:val="28"/>
          <w:szCs w:val="28"/>
          <w:vertAlign w:val="subscript"/>
          <w:lang w:bidi="ar-IQ"/>
        </w:rPr>
        <w:t>3</w:t>
      </w:r>
      <w:r w:rsidR="006303EA" w:rsidRPr="004B47C6">
        <w:rPr>
          <w:rFonts w:ascii="Times New Roman" w:hAnsi="Times New Roman" w:cs="Times New Roman"/>
          <w:sz w:val="28"/>
          <w:szCs w:val="28"/>
          <w:lang w:bidi="ar-IQ"/>
        </w:rPr>
        <w:t>(PO</w:t>
      </w:r>
      <w:r w:rsidR="006303EA" w:rsidRPr="004B47C6">
        <w:rPr>
          <w:rFonts w:ascii="Times New Roman" w:hAnsi="Times New Roman" w:cs="Times New Roman"/>
          <w:sz w:val="28"/>
          <w:szCs w:val="28"/>
          <w:vertAlign w:val="subscript"/>
          <w:lang w:bidi="ar-IQ"/>
        </w:rPr>
        <w:t>4</w:t>
      </w:r>
      <w:r w:rsidR="006303EA" w:rsidRPr="004B47C6">
        <w:rPr>
          <w:rFonts w:ascii="Times New Roman" w:hAnsi="Times New Roman" w:cs="Times New Roman"/>
          <w:sz w:val="28"/>
          <w:szCs w:val="28"/>
          <w:lang w:bidi="ar-IQ"/>
        </w:rPr>
        <w:t>) and other metals .</w:t>
      </w:r>
    </w:p>
    <w:p w:rsidR="00AC0911" w:rsidRPr="004B47C6" w:rsidRDefault="006303EA" w:rsidP="004B47C6">
      <w:pPr>
        <w:spacing w:after="0" w:line="360" w:lineRule="auto"/>
        <w:ind w:firstLine="720"/>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The percentage of inorganic constituents in calculus is similar to that in other calcified tissue of the </w:t>
      </w:r>
      <w:r w:rsidR="00025FA4" w:rsidRPr="004B47C6">
        <w:rPr>
          <w:rFonts w:ascii="Times New Roman" w:hAnsi="Times New Roman" w:cs="Times New Roman"/>
          <w:sz w:val="28"/>
          <w:szCs w:val="28"/>
          <w:lang w:bidi="ar-IQ"/>
        </w:rPr>
        <w:t>body,</w:t>
      </w:r>
      <w:r w:rsidRPr="004B47C6">
        <w:rPr>
          <w:rFonts w:ascii="Times New Roman" w:hAnsi="Times New Roman" w:cs="Times New Roman"/>
          <w:sz w:val="28"/>
          <w:szCs w:val="28"/>
          <w:lang w:bidi="ar-IQ"/>
        </w:rPr>
        <w:t xml:space="preserve"> the principle inorganic components have been reported as approximately 39% calcium</w:t>
      </w:r>
      <w:r w:rsidR="00025FA4" w:rsidRPr="004B47C6">
        <w:rPr>
          <w:rFonts w:ascii="Times New Roman" w:hAnsi="Times New Roman" w:cs="Times New Roman"/>
          <w:sz w:val="28"/>
          <w:szCs w:val="28"/>
          <w:lang w:bidi="ar-IQ"/>
        </w:rPr>
        <w:t>, 19</w:t>
      </w:r>
      <w:r w:rsidRPr="004B47C6">
        <w:rPr>
          <w:rFonts w:ascii="Times New Roman" w:hAnsi="Times New Roman" w:cs="Times New Roman"/>
          <w:sz w:val="28"/>
          <w:szCs w:val="28"/>
          <w:lang w:bidi="ar-IQ"/>
        </w:rPr>
        <w:t>% phosphorus</w:t>
      </w:r>
      <w:r w:rsidR="00025FA4" w:rsidRPr="004B47C6">
        <w:rPr>
          <w:rFonts w:ascii="Times New Roman" w:hAnsi="Times New Roman" w:cs="Times New Roman"/>
          <w:sz w:val="28"/>
          <w:szCs w:val="28"/>
          <w:lang w:bidi="ar-IQ"/>
        </w:rPr>
        <w:t>, 2</w:t>
      </w:r>
      <w:r w:rsidRPr="004B47C6">
        <w:rPr>
          <w:rFonts w:ascii="Times New Roman" w:hAnsi="Times New Roman" w:cs="Times New Roman"/>
          <w:sz w:val="28"/>
          <w:szCs w:val="28"/>
          <w:lang w:bidi="ar-IQ"/>
        </w:rPr>
        <w:t>% carbon dioxide and 1% magnesium and trace amounts of sodium, zinc, strontium, bromine, copper, manganese, tungsten, aluminum, silicon.</w:t>
      </w:r>
    </w:p>
    <w:p w:rsidR="006303EA" w:rsidRPr="004B47C6" w:rsidRDefault="00AC0911" w:rsidP="004B47C6">
      <w:pPr>
        <w:spacing w:after="0" w:line="360" w:lineRule="auto"/>
        <w:ind w:firstLine="720"/>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At least two thirds of the inorganic component is crystalline in structure, the four main crystal forms and their approximate percentage are as follows: hydroxyapatite 58%, magnesium white-lockite 21%, octacalcium phosphate 12% and brushite 9%.</w:t>
      </w:r>
    </w:p>
    <w:p w:rsidR="00AC0911" w:rsidRPr="004B47C6" w:rsidRDefault="00AC0911" w:rsidP="004B47C6">
      <w:pPr>
        <w:spacing w:after="0" w:line="360" w:lineRule="auto"/>
        <w:ind w:firstLine="720"/>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Generally two or more crystal forms are typically found in the sample of calculus hydroxyapatite and octacalcium phosphate are detected most frequently </w:t>
      </w:r>
      <w:r w:rsidRPr="004B47C6">
        <w:rPr>
          <w:rFonts w:ascii="Times New Roman" w:hAnsi="Times New Roman" w:cs="Times New Roman"/>
          <w:sz w:val="28"/>
          <w:szCs w:val="28"/>
          <w:lang w:bidi="ar-IQ"/>
        </w:rPr>
        <w:lastRenderedPageBreak/>
        <w:t>(</w:t>
      </w:r>
      <w:r w:rsidR="00025FA4" w:rsidRPr="004B47C6">
        <w:rPr>
          <w:rFonts w:ascii="Times New Roman" w:hAnsi="Times New Roman" w:cs="Times New Roman"/>
          <w:sz w:val="28"/>
          <w:szCs w:val="28"/>
          <w:lang w:bidi="ar-IQ"/>
        </w:rPr>
        <w:t>i.e.</w:t>
      </w:r>
      <w:r w:rsidRPr="004B47C6">
        <w:rPr>
          <w:rFonts w:ascii="Times New Roman" w:hAnsi="Times New Roman" w:cs="Times New Roman"/>
          <w:sz w:val="28"/>
          <w:szCs w:val="28"/>
          <w:lang w:bidi="ar-IQ"/>
        </w:rPr>
        <w:t xml:space="preserve"> in 97% to 100%of the supragingival calculus) and constitute the bulk of the specimen.</w:t>
      </w:r>
    </w:p>
    <w:p w:rsidR="00AC0911" w:rsidRPr="004B47C6" w:rsidRDefault="00AC0911" w:rsidP="004B47C6">
      <w:pPr>
        <w:spacing w:after="0" w:line="360" w:lineRule="auto"/>
        <w:ind w:firstLine="720"/>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Brushite is more common in the mandibular anterior region and magnesium white-</w:t>
      </w:r>
      <w:r w:rsidR="004966A3" w:rsidRPr="004B47C6">
        <w:rPr>
          <w:rFonts w:ascii="Times New Roman" w:hAnsi="Times New Roman" w:cs="Times New Roman"/>
          <w:sz w:val="28"/>
          <w:szCs w:val="28"/>
          <w:lang w:bidi="ar-IQ"/>
        </w:rPr>
        <w:t>lockite is</w:t>
      </w:r>
      <w:r w:rsidRPr="004B47C6">
        <w:rPr>
          <w:rFonts w:ascii="Times New Roman" w:hAnsi="Times New Roman" w:cs="Times New Roman"/>
          <w:sz w:val="28"/>
          <w:szCs w:val="28"/>
          <w:lang w:bidi="ar-IQ"/>
        </w:rPr>
        <w:t xml:space="preserve"> in the posterior areas, the incidence of the fo</w:t>
      </w:r>
      <w:r w:rsidR="004966A3" w:rsidRPr="004B47C6">
        <w:rPr>
          <w:rFonts w:ascii="Times New Roman" w:hAnsi="Times New Roman" w:cs="Times New Roman"/>
          <w:sz w:val="28"/>
          <w:szCs w:val="28"/>
          <w:lang w:bidi="ar-IQ"/>
        </w:rPr>
        <w:t>u</w:t>
      </w:r>
      <w:r w:rsidRPr="004B47C6">
        <w:rPr>
          <w:rFonts w:ascii="Times New Roman" w:hAnsi="Times New Roman" w:cs="Times New Roman"/>
          <w:sz w:val="28"/>
          <w:szCs w:val="28"/>
          <w:lang w:bidi="ar-IQ"/>
        </w:rPr>
        <w:t>r crystals varies with the age of the deposit.</w:t>
      </w:r>
    </w:p>
    <w:p w:rsidR="001C2D80" w:rsidRPr="004B47C6" w:rsidRDefault="001C2D80" w:rsidP="004B47C6">
      <w:pPr>
        <w:spacing w:after="0" w:line="360" w:lineRule="auto"/>
        <w:ind w:firstLine="720"/>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The composition of subgingival calculus is similar to that of supragingival calculus with some differences, it has the same hydroxyapatite content, more magnesium white-lockit, and less brushite and octacalcium phosphate</w:t>
      </w:r>
    </w:p>
    <w:p w:rsidR="005C5A30" w:rsidRPr="004B47C6" w:rsidRDefault="00AC0911" w:rsidP="004B47C6">
      <w:pPr>
        <w:pStyle w:val="ListParagraph"/>
        <w:numPr>
          <w:ilvl w:val="0"/>
          <w:numId w:val="1"/>
        </w:num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Organic content: </w:t>
      </w:r>
      <w:r w:rsidR="00DF44AA" w:rsidRPr="004B47C6">
        <w:rPr>
          <w:rFonts w:ascii="Times New Roman" w:hAnsi="Times New Roman" w:cs="Times New Roman"/>
          <w:sz w:val="28"/>
          <w:szCs w:val="28"/>
          <w:lang w:bidi="ar-IQ"/>
        </w:rPr>
        <w:t>the organic component of calculus consists</w:t>
      </w:r>
      <w:r w:rsidRPr="004B47C6">
        <w:rPr>
          <w:rFonts w:ascii="Times New Roman" w:hAnsi="Times New Roman" w:cs="Times New Roman"/>
          <w:sz w:val="28"/>
          <w:szCs w:val="28"/>
          <w:lang w:bidi="ar-IQ"/>
        </w:rPr>
        <w:t xml:space="preserve"> of a mixture of protein-polysaccharide complexes, desquamated epithelial cells. Leukocytes </w:t>
      </w:r>
      <w:r w:rsidR="005C5A30" w:rsidRPr="004B47C6">
        <w:rPr>
          <w:rFonts w:ascii="Times New Roman" w:hAnsi="Times New Roman" w:cs="Times New Roman"/>
          <w:sz w:val="28"/>
          <w:szCs w:val="28"/>
          <w:lang w:bidi="ar-IQ"/>
        </w:rPr>
        <w:t>and various types of microorganisms.</w:t>
      </w:r>
    </w:p>
    <w:p w:rsidR="004966A3" w:rsidRPr="004B47C6" w:rsidRDefault="004966A3" w:rsidP="004B47C6">
      <w:pPr>
        <w:spacing w:after="0" w:line="360" w:lineRule="auto"/>
        <w:ind w:firstLine="630"/>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Salivary proteins present in supragingival calculus are not found subgingivally, de</w:t>
      </w:r>
      <w:r w:rsidR="00025FA4" w:rsidRPr="004B47C6">
        <w:rPr>
          <w:rFonts w:ascii="Times New Roman" w:hAnsi="Times New Roman" w:cs="Times New Roman"/>
          <w:sz w:val="28"/>
          <w:szCs w:val="28"/>
          <w:lang w:bidi="ar-IQ"/>
        </w:rPr>
        <w:t>n</w:t>
      </w:r>
      <w:r w:rsidRPr="004B47C6">
        <w:rPr>
          <w:rFonts w:ascii="Times New Roman" w:hAnsi="Times New Roman" w:cs="Times New Roman"/>
          <w:sz w:val="28"/>
          <w:szCs w:val="28"/>
          <w:lang w:bidi="ar-IQ"/>
        </w:rPr>
        <w:t xml:space="preserve">tal calculus, salivary duct calculus, </w:t>
      </w:r>
      <w:r w:rsidR="00025FA4" w:rsidRPr="004B47C6">
        <w:rPr>
          <w:rFonts w:ascii="Times New Roman" w:hAnsi="Times New Roman" w:cs="Times New Roman"/>
          <w:sz w:val="28"/>
          <w:szCs w:val="28"/>
          <w:lang w:bidi="ar-IQ"/>
        </w:rPr>
        <w:t>and calcified</w:t>
      </w:r>
      <w:r w:rsidRPr="004B47C6">
        <w:rPr>
          <w:rFonts w:ascii="Times New Roman" w:hAnsi="Times New Roman" w:cs="Times New Roman"/>
          <w:sz w:val="28"/>
          <w:szCs w:val="28"/>
          <w:lang w:bidi="ar-IQ"/>
        </w:rPr>
        <w:t xml:space="preserve"> dental tissue are similar in inorganic composition.</w:t>
      </w:r>
    </w:p>
    <w:p w:rsidR="004966A3" w:rsidRPr="0092081E" w:rsidRDefault="004966A3" w:rsidP="0092081E">
      <w:pPr>
        <w:spacing w:after="0" w:line="360" w:lineRule="auto"/>
        <w:jc w:val="both"/>
        <w:rPr>
          <w:rFonts w:ascii="Times New Roman" w:hAnsi="Times New Roman" w:cs="Times New Roman"/>
          <w:b/>
          <w:bCs/>
          <w:sz w:val="32"/>
          <w:szCs w:val="32"/>
          <w:u w:val="single"/>
          <w:lang w:bidi="ar-IQ"/>
        </w:rPr>
      </w:pPr>
      <w:r w:rsidRPr="0092081E">
        <w:rPr>
          <w:rFonts w:ascii="Times New Roman" w:hAnsi="Times New Roman" w:cs="Times New Roman"/>
          <w:b/>
          <w:bCs/>
          <w:sz w:val="32"/>
          <w:szCs w:val="32"/>
          <w:u w:val="single"/>
          <w:lang w:bidi="ar-IQ"/>
        </w:rPr>
        <w:t xml:space="preserve">Attachment of calculus to the </w:t>
      </w:r>
      <w:r w:rsidR="00455595" w:rsidRPr="0092081E">
        <w:rPr>
          <w:rFonts w:ascii="Times New Roman" w:hAnsi="Times New Roman" w:cs="Times New Roman"/>
          <w:b/>
          <w:bCs/>
          <w:sz w:val="32"/>
          <w:szCs w:val="32"/>
          <w:u w:val="single"/>
          <w:lang w:bidi="ar-IQ"/>
        </w:rPr>
        <w:t>tooth</w:t>
      </w:r>
    </w:p>
    <w:p w:rsidR="004966A3" w:rsidRPr="004B47C6" w:rsidRDefault="004966A3" w:rsidP="004B47C6">
      <w:pPr>
        <w:pStyle w:val="ListParagraph"/>
        <w:numPr>
          <w:ilvl w:val="0"/>
          <w:numId w:val="2"/>
        </w:numPr>
        <w:spacing w:after="0" w:line="360" w:lineRule="auto"/>
        <w:ind w:left="993"/>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By means of an inorganic pellicle on cementum</w:t>
      </w:r>
    </w:p>
    <w:p w:rsidR="004966A3" w:rsidRPr="004B47C6" w:rsidRDefault="004966A3" w:rsidP="004B47C6">
      <w:pPr>
        <w:pStyle w:val="ListParagraph"/>
        <w:numPr>
          <w:ilvl w:val="0"/>
          <w:numId w:val="2"/>
        </w:numPr>
        <w:spacing w:after="0" w:line="360" w:lineRule="auto"/>
        <w:ind w:left="993"/>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Attachment on enamel</w:t>
      </w:r>
    </w:p>
    <w:p w:rsidR="004966A3" w:rsidRPr="004B47C6" w:rsidRDefault="004966A3" w:rsidP="004B47C6">
      <w:pPr>
        <w:pStyle w:val="ListParagraph"/>
        <w:numPr>
          <w:ilvl w:val="0"/>
          <w:numId w:val="2"/>
        </w:numPr>
        <w:spacing w:after="0" w:line="360" w:lineRule="auto"/>
        <w:ind w:left="993"/>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Mechanical locking into surface irregularities such as carious lesions.</w:t>
      </w:r>
    </w:p>
    <w:p w:rsidR="00E873ED" w:rsidRPr="004B47C6" w:rsidRDefault="004966A3" w:rsidP="004B47C6">
      <w:pPr>
        <w:pStyle w:val="ListParagraph"/>
        <w:numPr>
          <w:ilvl w:val="0"/>
          <w:numId w:val="2"/>
        </w:numPr>
        <w:spacing w:after="0" w:line="360" w:lineRule="auto"/>
        <w:ind w:left="993"/>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Close adaptation of the undersurface of calculus to depressions or gently sloping </w:t>
      </w:r>
      <w:r w:rsidR="001D6AFC" w:rsidRPr="004B47C6">
        <w:rPr>
          <w:rFonts w:ascii="Times New Roman" w:hAnsi="Times New Roman" w:cs="Times New Roman"/>
          <w:sz w:val="28"/>
          <w:szCs w:val="28"/>
          <w:lang w:bidi="ar-IQ"/>
        </w:rPr>
        <w:t>surfaces of the unaltered cementum surface and penetration by bacterial calculus into cementum.</w:t>
      </w:r>
    </w:p>
    <w:p w:rsidR="00E873ED" w:rsidRPr="004B47C6" w:rsidRDefault="00E873ED" w:rsidP="004B47C6">
      <w:pPr>
        <w:pStyle w:val="ListParagraph"/>
        <w:numPr>
          <w:ilvl w:val="0"/>
          <w:numId w:val="2"/>
        </w:numPr>
        <w:spacing w:after="0" w:line="360" w:lineRule="auto"/>
        <w:ind w:left="993"/>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Penetration of calculus bacteria into cementum, calculus may embedded deeply in cementum may appear morphologically similar to cementum and thus termed calculocementum.</w:t>
      </w:r>
    </w:p>
    <w:p w:rsidR="00E873ED" w:rsidRPr="004B47C6" w:rsidRDefault="00E873ED" w:rsidP="004B47C6">
      <w:pPr>
        <w:pStyle w:val="ListParagraph"/>
        <w:numPr>
          <w:ilvl w:val="0"/>
          <w:numId w:val="2"/>
        </w:numPr>
        <w:spacing w:after="0" w:line="360" w:lineRule="auto"/>
        <w:ind w:left="993"/>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lastRenderedPageBreak/>
        <w:t>The access to the area of calculus removal, sub gingival area is more difficult and also the sub gingival calculus is invisible (visibility).</w:t>
      </w:r>
    </w:p>
    <w:p w:rsidR="00E873ED" w:rsidRPr="0092081E" w:rsidRDefault="00455595" w:rsidP="0092081E">
      <w:pPr>
        <w:spacing w:after="0" w:line="360" w:lineRule="auto"/>
        <w:jc w:val="both"/>
        <w:rPr>
          <w:rFonts w:ascii="Times New Roman" w:hAnsi="Times New Roman" w:cs="Times New Roman"/>
          <w:b/>
          <w:bCs/>
          <w:sz w:val="32"/>
          <w:szCs w:val="32"/>
          <w:u w:val="single"/>
          <w:lang w:bidi="ar-IQ"/>
        </w:rPr>
      </w:pPr>
      <w:r w:rsidRPr="0092081E">
        <w:rPr>
          <w:rFonts w:ascii="Times New Roman" w:hAnsi="Times New Roman" w:cs="Times New Roman"/>
          <w:b/>
          <w:bCs/>
          <w:sz w:val="32"/>
          <w:szCs w:val="32"/>
          <w:u w:val="single"/>
          <w:lang w:bidi="ar-IQ"/>
        </w:rPr>
        <w:t>Formation</w:t>
      </w:r>
    </w:p>
    <w:p w:rsidR="00E873ED"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Calculus is dental plaque that has undergone </w:t>
      </w:r>
      <w:r w:rsidR="001E2577" w:rsidRPr="004B47C6">
        <w:rPr>
          <w:rFonts w:ascii="Times New Roman" w:hAnsi="Times New Roman" w:cs="Times New Roman"/>
          <w:sz w:val="28"/>
          <w:szCs w:val="28"/>
          <w:lang w:bidi="ar-IQ"/>
        </w:rPr>
        <w:t>mineralization;</w:t>
      </w:r>
      <w:r w:rsidRPr="004B47C6">
        <w:rPr>
          <w:rFonts w:ascii="Times New Roman" w:hAnsi="Times New Roman" w:cs="Times New Roman"/>
          <w:sz w:val="28"/>
          <w:szCs w:val="28"/>
          <w:lang w:bidi="ar-IQ"/>
        </w:rPr>
        <w:t xml:space="preserve"> the soft plaque is hardened by precipitation of mineral salts which is usually </w:t>
      </w:r>
      <w:r w:rsidR="001E2577" w:rsidRPr="004B47C6">
        <w:rPr>
          <w:rFonts w:ascii="Times New Roman" w:hAnsi="Times New Roman" w:cs="Times New Roman"/>
          <w:sz w:val="28"/>
          <w:szCs w:val="28"/>
          <w:lang w:bidi="ar-IQ"/>
        </w:rPr>
        <w:t>started</w:t>
      </w:r>
      <w:r w:rsidRPr="004B47C6">
        <w:rPr>
          <w:rFonts w:ascii="Times New Roman" w:hAnsi="Times New Roman" w:cs="Times New Roman"/>
          <w:sz w:val="28"/>
          <w:szCs w:val="28"/>
          <w:lang w:bidi="ar-IQ"/>
        </w:rPr>
        <w:t xml:space="preserve"> between first and fourteenth days of plaque formation. Calcification started as soon as 4-8 hours, calcifying plaque may become 50% mineralized in 2 days, 60%-90% mineralized in 12 days. However, the formation of dental calculus with the mature crystalline composition of old calculus may require months to years.</w:t>
      </w:r>
    </w:p>
    <w:p w:rsidR="00E873ED"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All plaque not necessarily undergo calcification, early plaque contains small amount of inorganic material which increase as the plaque develop into calculus.</w:t>
      </w:r>
    </w:p>
    <w:p w:rsidR="00E873ED"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Microorganisms are not always essential in calculus formation because calculus occurs readily in germ free rodents, saliva is the source of mineralization for supra gingival calculus whereas the serum transudate (Gingival crevicular fluid) is source of mineralization of sub gingival calculus.</w:t>
      </w:r>
    </w:p>
    <w:p w:rsidR="00E873ED"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Early plaque of patients who one heavy calculus formers contain more calcium, more phosphorus (three times) and less potassium than that of non-calculus formers, (i.e., phosphorus is critical in calculus formation).</w:t>
      </w:r>
    </w:p>
    <w:p w:rsidR="00E873ED"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Calcification entails the binding of calcium ions to carbohydrates-protein complex of organic matrix and the precipitation of crystalline calcium phosphate salts.</w:t>
      </w:r>
    </w:p>
    <w:p w:rsidR="00E873ED"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Crystals form initially in the intercellular matrix and on the bacterial surfaces and finally within the bacteria.</w:t>
      </w:r>
    </w:p>
    <w:p w:rsidR="00E873ED"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Calcification begins along the inner surface of the supra gingival plaque and in the attached component of sub gingival plaque adjacent the tooth.</w:t>
      </w:r>
    </w:p>
    <w:p w:rsidR="00E873ED"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lastRenderedPageBreak/>
        <w:t>Separate foci of calcification increase in size and coalesce to form solid masses of calculus, the initiation of calcification and rate of accumulation vary among teeth in same individual, so person may be heavy, moderate or slight calculus former.</w:t>
      </w:r>
    </w:p>
    <w:p w:rsidR="00E873ED"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Calculus formation continues until it reaches maximum after which it reduced in amount due to mechanical wear from food and the cheeks, lip and tongue, also the use of anti-calculus (anti tarter) dentifrices reduce both quality and quantity of calculus.</w:t>
      </w:r>
    </w:p>
    <w:p w:rsidR="00711F76" w:rsidRPr="0092081E" w:rsidRDefault="00711F76" w:rsidP="004B47C6">
      <w:pPr>
        <w:spacing w:after="0" w:line="360" w:lineRule="auto"/>
        <w:jc w:val="both"/>
        <w:rPr>
          <w:rFonts w:ascii="Times New Roman" w:hAnsi="Times New Roman" w:cs="Times New Roman"/>
          <w:b/>
          <w:bCs/>
          <w:sz w:val="32"/>
          <w:szCs w:val="32"/>
          <w:u w:val="single"/>
          <w:lang w:bidi="ar-IQ"/>
        </w:rPr>
      </w:pPr>
      <w:r w:rsidRPr="0092081E">
        <w:rPr>
          <w:rFonts w:ascii="Times New Roman" w:hAnsi="Times New Roman" w:cs="Times New Roman"/>
          <w:b/>
          <w:bCs/>
          <w:sz w:val="32"/>
          <w:szCs w:val="32"/>
          <w:u w:val="single"/>
          <w:lang w:bidi="ar-IQ"/>
        </w:rPr>
        <w:t xml:space="preserve">Theories </w:t>
      </w:r>
      <w:r w:rsidR="004B4F8C" w:rsidRPr="0092081E">
        <w:rPr>
          <w:rFonts w:ascii="Times New Roman" w:hAnsi="Times New Roman" w:cs="Times New Roman"/>
          <w:b/>
          <w:bCs/>
          <w:sz w:val="32"/>
          <w:szCs w:val="32"/>
          <w:u w:val="single"/>
          <w:lang w:bidi="ar-IQ"/>
        </w:rPr>
        <w:t>r</w:t>
      </w:r>
      <w:r w:rsidRPr="0092081E">
        <w:rPr>
          <w:rFonts w:ascii="Times New Roman" w:hAnsi="Times New Roman" w:cs="Times New Roman"/>
          <w:b/>
          <w:bCs/>
          <w:sz w:val="32"/>
          <w:szCs w:val="32"/>
          <w:u w:val="single"/>
          <w:lang w:bidi="ar-IQ"/>
        </w:rPr>
        <w:t xml:space="preserve">egarding the </w:t>
      </w:r>
      <w:r w:rsidR="004B4F8C" w:rsidRPr="0092081E">
        <w:rPr>
          <w:rFonts w:ascii="Times New Roman" w:hAnsi="Times New Roman" w:cs="Times New Roman"/>
          <w:b/>
          <w:bCs/>
          <w:sz w:val="32"/>
          <w:szCs w:val="32"/>
          <w:u w:val="single"/>
          <w:lang w:bidi="ar-IQ"/>
        </w:rPr>
        <w:t>mi</w:t>
      </w:r>
      <w:r w:rsidRPr="0092081E">
        <w:rPr>
          <w:rFonts w:ascii="Times New Roman" w:hAnsi="Times New Roman" w:cs="Times New Roman"/>
          <w:b/>
          <w:bCs/>
          <w:sz w:val="32"/>
          <w:szCs w:val="32"/>
          <w:u w:val="single"/>
          <w:lang w:bidi="ar-IQ"/>
        </w:rPr>
        <w:t xml:space="preserve">neralization of Calculus </w:t>
      </w:r>
    </w:p>
    <w:p w:rsidR="00711F76" w:rsidRPr="004B47C6" w:rsidRDefault="00711F76"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The theoretical mechanisms by which plaque becomes mineralized </w:t>
      </w:r>
      <w:r w:rsidR="004B4F8C" w:rsidRPr="004B47C6">
        <w:rPr>
          <w:rFonts w:ascii="Times New Roman" w:hAnsi="Times New Roman" w:cs="Times New Roman"/>
          <w:sz w:val="28"/>
          <w:szCs w:val="28"/>
          <w:lang w:bidi="ar-IQ"/>
        </w:rPr>
        <w:t>can be stratified into two categories:</w:t>
      </w:r>
    </w:p>
    <w:p w:rsidR="00711F76" w:rsidRPr="004B47C6" w:rsidRDefault="00711F76"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1. Mineral precipitation results from a local rise in the degree of saturation of calcium and phosphate ions, which may be brought about in the following several ways:</w:t>
      </w:r>
    </w:p>
    <w:p w:rsidR="00711F76" w:rsidRPr="004B47C6" w:rsidRDefault="00711F76"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A rise in the pH of the saliva causes precipitation of calcium phosphate salts</w:t>
      </w:r>
      <w:r w:rsidR="004B4F8C" w:rsidRPr="004B47C6">
        <w:rPr>
          <w:rFonts w:ascii="Times New Roman" w:hAnsi="Times New Roman" w:cs="Times New Roman"/>
          <w:sz w:val="28"/>
          <w:szCs w:val="28"/>
          <w:lang w:bidi="ar-IQ"/>
        </w:rPr>
        <w:t xml:space="preserve"> by lowering the precipitation constant. The pH may be elevated by the loss of carbon dioxide and the formation of ammonia by dental plaque bacteria or by protein degradation during stagnation.</w:t>
      </w:r>
      <w:r w:rsidRPr="004B47C6">
        <w:rPr>
          <w:rFonts w:ascii="Times New Roman" w:hAnsi="Times New Roman" w:cs="Times New Roman"/>
          <w:sz w:val="28"/>
          <w:szCs w:val="28"/>
          <w:lang w:bidi="ar-IQ"/>
        </w:rPr>
        <w:t xml:space="preserve">   </w:t>
      </w:r>
    </w:p>
    <w:p w:rsidR="00711F76" w:rsidRPr="004B47C6" w:rsidRDefault="00711F76"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Colloidal proteins in saliva bind calcium and phosphate ions and maintain a supersaturated solution with respect to calcium phosphate salts. With stagnation of saliva, colloids settle out and the supersaturated state is no longer maintained, leading to precipitation of calcium phosphate salts</w:t>
      </w:r>
      <w:r w:rsidR="005D58F0" w:rsidRPr="004B47C6">
        <w:rPr>
          <w:rFonts w:ascii="Times New Roman" w:hAnsi="Times New Roman" w:cs="Times New Roman"/>
          <w:sz w:val="28"/>
          <w:szCs w:val="28"/>
          <w:lang w:bidi="ar-IQ"/>
        </w:rPr>
        <w:t>.</w:t>
      </w:r>
      <w:r w:rsidRPr="004B47C6">
        <w:rPr>
          <w:rFonts w:ascii="Times New Roman" w:hAnsi="Times New Roman" w:cs="Times New Roman"/>
          <w:sz w:val="28"/>
          <w:szCs w:val="28"/>
          <w:lang w:bidi="ar-IQ"/>
        </w:rPr>
        <w:t xml:space="preserve"> </w:t>
      </w:r>
    </w:p>
    <w:p w:rsidR="005D58F0" w:rsidRPr="004B47C6" w:rsidRDefault="00711F76"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 Phosphatase liberated from dental plaque, desquamated epithelial </w:t>
      </w:r>
      <w:r w:rsidR="005D58F0" w:rsidRPr="004B47C6">
        <w:rPr>
          <w:rFonts w:ascii="Times New Roman" w:hAnsi="Times New Roman" w:cs="Times New Roman"/>
          <w:sz w:val="28"/>
          <w:szCs w:val="28"/>
          <w:lang w:bidi="ar-IQ"/>
        </w:rPr>
        <w:t xml:space="preserve">cells, or bacteria precipitates calcium phosphate by hydrolyzing organic phosphates in saliva, thus increasing the concentration of free phosphate ions. Esterase is </w:t>
      </w:r>
      <w:r w:rsidR="005D58F0" w:rsidRPr="004B47C6">
        <w:rPr>
          <w:rFonts w:ascii="Times New Roman" w:hAnsi="Times New Roman" w:cs="Times New Roman"/>
          <w:sz w:val="28"/>
          <w:szCs w:val="28"/>
          <w:lang w:bidi="ar-IQ"/>
        </w:rPr>
        <w:lastRenderedPageBreak/>
        <w:t>another enzyme that is present in the cocci and filamentous organisms, leukocytes, macrophages, and desquamated epithelial cells of dental plaque. Esterase may initiate calcification by hydrolyzing fatty esters into free fatty acids. The fatty acids form soaps with calcium and magnesium that are later converted into the less-soluble calcium phosphate salts.</w:t>
      </w:r>
    </w:p>
    <w:p w:rsidR="00455595" w:rsidRPr="004B47C6" w:rsidRDefault="00711F76"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2. Seeding agents induce small foci of calcification that enlarge </w:t>
      </w:r>
      <w:r w:rsidR="005D58F0" w:rsidRPr="004B47C6">
        <w:rPr>
          <w:rFonts w:ascii="Times New Roman" w:hAnsi="Times New Roman" w:cs="Times New Roman"/>
          <w:sz w:val="28"/>
          <w:szCs w:val="28"/>
          <w:lang w:bidi="ar-IQ"/>
        </w:rPr>
        <w:t>and coalesce to form a calcified mass. This concept has been referred to as the epitactic concept or more appropriately, hetero-</w:t>
      </w:r>
      <w:r w:rsidR="005D58F0" w:rsidRPr="004B47C6">
        <w:rPr>
          <w:rFonts w:ascii="Times New Roman" w:hAnsi="Times New Roman" w:cs="Times New Roman"/>
          <w:sz w:val="28"/>
          <w:szCs w:val="28"/>
        </w:rPr>
        <w:t xml:space="preserve"> </w:t>
      </w:r>
      <w:r w:rsidR="005D58F0" w:rsidRPr="004B47C6">
        <w:rPr>
          <w:rFonts w:ascii="Times New Roman" w:hAnsi="Times New Roman" w:cs="Times New Roman"/>
          <w:sz w:val="28"/>
          <w:szCs w:val="28"/>
          <w:lang w:bidi="ar-IQ"/>
        </w:rPr>
        <w:t>geneous nucleation. The seeding agents in calculus formation are not known, but it is suspected that the intercellular matrix of plaque plays an active role. The carbohydrate-protein complexes may initiate calcification by removing calcium from the saliva (chelation) and binding with it to form nuclei that induce subsequent deposition of minerals.</w:t>
      </w:r>
    </w:p>
    <w:p w:rsidR="00E873ED" w:rsidRPr="0092081E" w:rsidRDefault="00E873ED" w:rsidP="004B47C6">
      <w:pPr>
        <w:spacing w:after="0" w:line="360" w:lineRule="auto"/>
        <w:jc w:val="both"/>
        <w:rPr>
          <w:rFonts w:ascii="Times New Roman" w:hAnsi="Times New Roman" w:cs="Times New Roman"/>
          <w:b/>
          <w:bCs/>
          <w:sz w:val="32"/>
          <w:szCs w:val="32"/>
          <w:u w:val="single"/>
          <w:lang w:bidi="ar-IQ"/>
        </w:rPr>
      </w:pPr>
      <w:r w:rsidRPr="0092081E">
        <w:rPr>
          <w:rFonts w:ascii="Times New Roman" w:hAnsi="Times New Roman" w:cs="Times New Roman"/>
          <w:b/>
          <w:bCs/>
          <w:sz w:val="32"/>
          <w:szCs w:val="32"/>
          <w:u w:val="single"/>
          <w:lang w:bidi="ar-IQ"/>
        </w:rPr>
        <w:t>Role of Microorganisms in mineralization of calculus</w:t>
      </w:r>
    </w:p>
    <w:p w:rsidR="00054EF8" w:rsidRPr="004B47C6" w:rsidRDefault="009B18AC"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Mineralization of plaque generally starts </w:t>
      </w:r>
      <w:r w:rsidR="002E1381" w:rsidRPr="004B47C6">
        <w:rPr>
          <w:rFonts w:ascii="Times New Roman" w:hAnsi="Times New Roman" w:cs="Times New Roman"/>
          <w:sz w:val="28"/>
          <w:szCs w:val="28"/>
          <w:lang w:bidi="ar-IQ"/>
        </w:rPr>
        <w:t xml:space="preserve">extracellularly  around both gram-positive and gram-negative organisms but may also start intracellularly. Filamentous organisms, diphtheroids  and </w:t>
      </w:r>
      <w:r w:rsidR="002E1381" w:rsidRPr="004B47C6">
        <w:rPr>
          <w:rFonts w:ascii="Times New Roman" w:hAnsi="Times New Roman" w:cs="Times New Roman"/>
          <w:i/>
          <w:iCs/>
          <w:sz w:val="28"/>
          <w:szCs w:val="28"/>
          <w:lang w:bidi="ar-IQ"/>
        </w:rPr>
        <w:t>Bacterionema and Veillonella</w:t>
      </w:r>
      <w:r w:rsidR="002E1381" w:rsidRPr="004B47C6">
        <w:rPr>
          <w:rFonts w:ascii="Times New Roman" w:hAnsi="Times New Roman" w:cs="Times New Roman"/>
          <w:sz w:val="28"/>
          <w:szCs w:val="28"/>
          <w:lang w:bidi="ar-IQ"/>
        </w:rPr>
        <w:t xml:space="preserve"> species have the ability to form intracellular apatite crystals. Mineralization spreads until the matrix and bacteria are calcified.Bacterial plaque may actively participate in the mineralization of calculus by forming phosphatases, which changes the pH of the plaque and induces mineralization but the prevalent opinion is that these bacteria are only passively invol</w:t>
      </w:r>
      <w:r w:rsidR="00054EF8" w:rsidRPr="004B47C6">
        <w:rPr>
          <w:rFonts w:ascii="Times New Roman" w:hAnsi="Times New Roman" w:cs="Times New Roman"/>
          <w:sz w:val="28"/>
          <w:szCs w:val="28"/>
          <w:lang w:bidi="ar-IQ"/>
        </w:rPr>
        <w:t xml:space="preserve">ved </w:t>
      </w:r>
      <w:r w:rsidR="002E1381" w:rsidRPr="004B47C6">
        <w:rPr>
          <w:rFonts w:ascii="Times New Roman" w:hAnsi="Times New Roman" w:cs="Times New Roman"/>
          <w:sz w:val="28"/>
          <w:szCs w:val="28"/>
          <w:lang w:bidi="ar-IQ"/>
        </w:rPr>
        <w:t>and are simply</w:t>
      </w:r>
      <w:r w:rsidR="00054EF8" w:rsidRPr="004B47C6">
        <w:rPr>
          <w:rFonts w:ascii="Times New Roman" w:hAnsi="Times New Roman" w:cs="Times New Roman"/>
          <w:sz w:val="28"/>
          <w:szCs w:val="28"/>
          <w:lang w:bidi="ar-IQ"/>
        </w:rPr>
        <w:t xml:space="preserve"> the occurrence of calculus like deposits in germ-free animals supports this opinion.</w:t>
      </w:r>
    </w:p>
    <w:p w:rsidR="00E873ED" w:rsidRPr="004B47C6" w:rsidRDefault="00455595" w:rsidP="004B47C6">
      <w:pPr>
        <w:spacing w:after="0" w:line="360" w:lineRule="auto"/>
        <w:jc w:val="both"/>
        <w:rPr>
          <w:rFonts w:ascii="Times New Roman" w:hAnsi="Times New Roman" w:cs="Times New Roman"/>
          <w:b/>
          <w:bCs/>
          <w:sz w:val="28"/>
          <w:szCs w:val="28"/>
          <w:lang w:bidi="ar-IQ"/>
        </w:rPr>
      </w:pPr>
      <w:r w:rsidRPr="004B47C6">
        <w:rPr>
          <w:rFonts w:ascii="Times New Roman" w:hAnsi="Times New Roman" w:cs="Times New Roman"/>
          <w:b/>
          <w:bCs/>
          <w:sz w:val="28"/>
          <w:szCs w:val="28"/>
          <w:lang w:bidi="ar-IQ"/>
        </w:rPr>
        <w:t>Etiologic Significance</w:t>
      </w:r>
    </w:p>
    <w:p w:rsidR="00E873ED"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The non-mineralized plaque on the calculus surface is the principle irritant for initiating gingivitis.</w:t>
      </w:r>
    </w:p>
    <w:p w:rsidR="00E873ED"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lastRenderedPageBreak/>
        <w:t xml:space="preserve">The underlying calcified portion is a significant contributing factor since it provides a fixed nidus for the continued accumulation of plaque and </w:t>
      </w:r>
      <w:r w:rsidR="004B4F8C" w:rsidRPr="004B47C6">
        <w:rPr>
          <w:rFonts w:ascii="Times New Roman" w:hAnsi="Times New Roman" w:cs="Times New Roman"/>
          <w:sz w:val="28"/>
          <w:szCs w:val="28"/>
          <w:lang w:bidi="ar-IQ"/>
        </w:rPr>
        <w:t>remains</w:t>
      </w:r>
      <w:r w:rsidRPr="004B47C6">
        <w:rPr>
          <w:rFonts w:ascii="Times New Roman" w:hAnsi="Times New Roman" w:cs="Times New Roman"/>
          <w:sz w:val="28"/>
          <w:szCs w:val="28"/>
          <w:lang w:bidi="ar-IQ"/>
        </w:rPr>
        <w:t xml:space="preserve"> it close to gingiva.</w:t>
      </w:r>
    </w:p>
    <w:p w:rsidR="00E873ED"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Sub gingival calculus may be the product rather than the cause of periodontal </w:t>
      </w:r>
      <w:r w:rsidR="004B4F8C" w:rsidRPr="004B47C6">
        <w:rPr>
          <w:rFonts w:ascii="Times New Roman" w:hAnsi="Times New Roman" w:cs="Times New Roman"/>
          <w:sz w:val="28"/>
          <w:szCs w:val="28"/>
          <w:lang w:bidi="ar-IQ"/>
        </w:rPr>
        <w:t>pocket;</w:t>
      </w:r>
      <w:r w:rsidRPr="004B47C6">
        <w:rPr>
          <w:rFonts w:ascii="Times New Roman" w:hAnsi="Times New Roman" w:cs="Times New Roman"/>
          <w:sz w:val="28"/>
          <w:szCs w:val="28"/>
          <w:lang w:bidi="ar-IQ"/>
        </w:rPr>
        <w:t xml:space="preserve"> dental plaque starts pocket formation which in turn provides a sheltered area for plaque accumulation. This formed plaque converted to calculus through the mineral precipitation from gingival </w:t>
      </w:r>
      <w:r w:rsidR="004B4F8C" w:rsidRPr="004B47C6">
        <w:rPr>
          <w:rFonts w:ascii="Times New Roman" w:hAnsi="Times New Roman" w:cs="Times New Roman"/>
          <w:sz w:val="28"/>
          <w:szCs w:val="28"/>
          <w:lang w:bidi="ar-IQ"/>
        </w:rPr>
        <w:t>fluid that increases during inflammation.</w:t>
      </w:r>
    </w:p>
    <w:p w:rsidR="00DA42A2" w:rsidRPr="004B47C6" w:rsidRDefault="00E873ED"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Removal of supra and sub gingival plaque and calculus constitute the cornerstone of periodontal therapy, calculus plays an important role in maintaining periodontal diseases by keeping plaque in close contact with the gingival tissue and creating area where plaque removal is impossible unless we remove calculus. So, it is a secondary etiologic factor for periodontitis and it is the most prominent plaque retentive factor which has to be removed as a basis for adequate periodontal therapy and prophylactic activities.</w:t>
      </w:r>
      <w:r w:rsidR="005D58F0" w:rsidRPr="004B47C6">
        <w:rPr>
          <w:rFonts w:ascii="Times New Roman" w:hAnsi="Times New Roman" w:cs="Times New Roman"/>
          <w:sz w:val="28"/>
          <w:szCs w:val="28"/>
        </w:rPr>
        <w:t xml:space="preserve"> </w:t>
      </w:r>
    </w:p>
    <w:p w:rsidR="005D58F0" w:rsidRPr="0092081E" w:rsidRDefault="005D58F0" w:rsidP="004B47C6">
      <w:pPr>
        <w:spacing w:after="0" w:line="360" w:lineRule="auto"/>
        <w:jc w:val="both"/>
        <w:rPr>
          <w:rFonts w:ascii="Times New Roman" w:hAnsi="Times New Roman" w:cs="Times New Roman"/>
          <w:b/>
          <w:bCs/>
          <w:sz w:val="32"/>
          <w:szCs w:val="32"/>
          <w:u w:val="single"/>
          <w:lang w:bidi="ar-IQ"/>
        </w:rPr>
      </w:pPr>
      <w:r w:rsidRPr="0092081E">
        <w:rPr>
          <w:rFonts w:ascii="Times New Roman" w:hAnsi="Times New Roman" w:cs="Times New Roman"/>
          <w:b/>
          <w:bCs/>
          <w:sz w:val="32"/>
          <w:szCs w:val="32"/>
          <w:u w:val="single"/>
          <w:lang w:bidi="ar-IQ"/>
        </w:rPr>
        <w:t>OTHER PREDISPOSING FACTORS</w:t>
      </w:r>
    </w:p>
    <w:p w:rsidR="005D58F0" w:rsidRPr="004B47C6" w:rsidRDefault="005D58F0" w:rsidP="004B47C6">
      <w:pPr>
        <w:spacing w:after="0" w:line="360" w:lineRule="auto"/>
        <w:jc w:val="both"/>
        <w:rPr>
          <w:rFonts w:ascii="Times New Roman" w:hAnsi="Times New Roman" w:cs="Times New Roman"/>
          <w:b/>
          <w:bCs/>
          <w:sz w:val="28"/>
          <w:szCs w:val="28"/>
          <w:lang w:bidi="ar-IQ"/>
        </w:rPr>
      </w:pPr>
      <w:r w:rsidRPr="004B47C6">
        <w:rPr>
          <w:rFonts w:ascii="Times New Roman" w:hAnsi="Times New Roman" w:cs="Times New Roman"/>
          <w:b/>
          <w:bCs/>
          <w:sz w:val="28"/>
          <w:szCs w:val="28"/>
          <w:lang w:bidi="ar-IQ"/>
        </w:rPr>
        <w:t>Iatrogenic Factors</w:t>
      </w:r>
    </w:p>
    <w:p w:rsidR="00DA42A2" w:rsidRPr="004B47C6" w:rsidRDefault="005D58F0"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Deficiencies in the quality of dental restorations or prostheses are </w:t>
      </w:r>
      <w:r w:rsidR="00DA42A2" w:rsidRPr="004B47C6">
        <w:rPr>
          <w:rFonts w:ascii="Times New Roman" w:hAnsi="Times New Roman" w:cs="Times New Roman"/>
          <w:sz w:val="28"/>
          <w:szCs w:val="28"/>
          <w:lang w:bidi="ar-IQ"/>
        </w:rPr>
        <w:t xml:space="preserve">contributing factors to gingival inflammation and periodontal destruction. Inadequate dental procedures that contribute to the deterioration of the periodontal tissues are referred to as iatrogenic factors. Iatrogenic endodontic complications that can adversely affect the periodontium include root perforations, vertical root fractures, and endodontic failures that may necessitate tooth extraction. Characteristics of dental restorations and removable partial dentures that are important to the maintenance of periodontal health include the location of the gingival margin for the </w:t>
      </w:r>
      <w:r w:rsidR="007C7338" w:rsidRPr="004B47C6">
        <w:rPr>
          <w:rFonts w:ascii="Times New Roman" w:hAnsi="Times New Roman" w:cs="Times New Roman"/>
          <w:sz w:val="28"/>
          <w:szCs w:val="28"/>
          <w:lang w:bidi="ar-IQ"/>
        </w:rPr>
        <w:t xml:space="preserve">restoration. </w:t>
      </w:r>
      <w:r w:rsidR="00DA42A2" w:rsidRPr="004B47C6">
        <w:rPr>
          <w:rFonts w:ascii="Times New Roman" w:hAnsi="Times New Roman" w:cs="Times New Roman"/>
          <w:sz w:val="28"/>
          <w:szCs w:val="28"/>
          <w:lang w:bidi="ar-IQ"/>
        </w:rPr>
        <w:t xml:space="preserve">the space between the margin of the </w:t>
      </w:r>
      <w:r w:rsidR="00DA42A2" w:rsidRPr="004B47C6">
        <w:rPr>
          <w:rFonts w:ascii="Times New Roman" w:hAnsi="Times New Roman" w:cs="Times New Roman"/>
          <w:sz w:val="28"/>
          <w:szCs w:val="28"/>
          <w:lang w:bidi="ar-IQ"/>
        </w:rPr>
        <w:lastRenderedPageBreak/>
        <w:t xml:space="preserve">restoration and the unprepared tooth, the contour of restorations, the occlusion, materials used in the restoration, the restorative procedure itself, and the design of the removable partial denture. These characteristics are </w:t>
      </w:r>
      <w:r w:rsidR="00926DDF" w:rsidRPr="004B47C6">
        <w:rPr>
          <w:rFonts w:ascii="Times New Roman" w:hAnsi="Times New Roman" w:cs="Times New Roman"/>
          <w:sz w:val="28"/>
          <w:szCs w:val="28"/>
          <w:lang w:bidi="ar-IQ"/>
        </w:rPr>
        <w:t>related</w:t>
      </w:r>
      <w:r w:rsidR="00DA42A2" w:rsidRPr="004B47C6">
        <w:rPr>
          <w:rFonts w:ascii="Times New Roman" w:hAnsi="Times New Roman" w:cs="Times New Roman"/>
          <w:sz w:val="28"/>
          <w:szCs w:val="28"/>
          <w:lang w:bidi="ar-IQ"/>
        </w:rPr>
        <w:t xml:space="preserve"> to the etiology of periodontal disease.</w:t>
      </w:r>
    </w:p>
    <w:p w:rsidR="002E7C4E" w:rsidRPr="0092081E" w:rsidRDefault="00DA42A2" w:rsidP="004B47C6">
      <w:pPr>
        <w:spacing w:after="0" w:line="360" w:lineRule="auto"/>
        <w:jc w:val="both"/>
        <w:rPr>
          <w:rFonts w:ascii="Times New Roman" w:hAnsi="Times New Roman" w:cs="Times New Roman"/>
          <w:b/>
          <w:bCs/>
          <w:sz w:val="32"/>
          <w:szCs w:val="32"/>
          <w:u w:val="single"/>
          <w:lang w:bidi="ar-IQ"/>
        </w:rPr>
      </w:pPr>
      <w:r w:rsidRPr="0092081E">
        <w:rPr>
          <w:rFonts w:ascii="Times New Roman" w:hAnsi="Times New Roman" w:cs="Times New Roman"/>
          <w:b/>
          <w:bCs/>
          <w:sz w:val="32"/>
          <w:szCs w:val="32"/>
          <w:u w:val="single"/>
          <w:lang w:bidi="ar-IQ"/>
        </w:rPr>
        <w:t>Margins of Restorations</w:t>
      </w:r>
    </w:p>
    <w:p w:rsidR="002E7C4E" w:rsidRPr="004B47C6" w:rsidRDefault="00DA42A2"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 Overhanging margins of dental </w:t>
      </w:r>
      <w:r w:rsidR="002E7C4E" w:rsidRPr="004B47C6">
        <w:rPr>
          <w:rFonts w:ascii="Times New Roman" w:hAnsi="Times New Roman" w:cs="Times New Roman"/>
          <w:sz w:val="28"/>
          <w:szCs w:val="28"/>
          <w:lang w:bidi="ar-IQ"/>
        </w:rPr>
        <w:t xml:space="preserve">restorations contribute to the development of periodontal disease by (1) changing the ecologic balance of the gingival sulcus to an area that favors the growth of disease-associated organisms (pre- </w:t>
      </w:r>
      <w:r w:rsidR="00FF2AAE" w:rsidRPr="004B47C6">
        <w:rPr>
          <w:rFonts w:ascii="Times New Roman" w:hAnsi="Times New Roman" w:cs="Times New Roman"/>
          <w:sz w:val="28"/>
          <w:szCs w:val="28"/>
          <w:lang w:bidi="ar-IQ"/>
        </w:rPr>
        <w:t>dominantly</w:t>
      </w:r>
      <w:r w:rsidR="002E7C4E" w:rsidRPr="004B47C6">
        <w:rPr>
          <w:rFonts w:ascii="Times New Roman" w:hAnsi="Times New Roman" w:cs="Times New Roman"/>
          <w:sz w:val="28"/>
          <w:szCs w:val="28"/>
          <w:lang w:bidi="ar-IQ"/>
        </w:rPr>
        <w:t xml:space="preserve"> gram-negative anaerobic species) at the expense of the health-associated organisms (predominately gram-positive facultative species)and (2) inhibiting the patient’s access to remove accumulated plaque.</w:t>
      </w:r>
    </w:p>
    <w:p w:rsidR="002E7C4E" w:rsidRPr="004B47C6" w:rsidRDefault="007801BD" w:rsidP="004B47C6">
      <w:pPr>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Subgingival margins are associa</w:t>
      </w:r>
      <w:r w:rsidR="002E7C4E" w:rsidRPr="004B47C6">
        <w:rPr>
          <w:rFonts w:ascii="Times New Roman" w:hAnsi="Times New Roman" w:cs="Times New Roman"/>
          <w:sz w:val="28"/>
          <w:szCs w:val="28"/>
          <w:lang w:bidi="ar-IQ"/>
        </w:rPr>
        <w:t xml:space="preserve">ted with large amounts of plaque, more severe gingivitis, and deeper pockets. Even high-quality restorations, if placed subgingivally, will increase plaque accumulation, gingival inflammation, and the rate of gingival fluid flow. Margins placed at the level </w:t>
      </w:r>
    </w:p>
    <w:p w:rsidR="002E7C4E" w:rsidRPr="004B47C6" w:rsidRDefault="002E7C4E"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of the gingival crest induce less severe inflammation, whereas supragingival margins are associated with a degree of periodontal health similar to that seen with non</w:t>
      </w:r>
      <w:r w:rsidR="00912E6E">
        <w:rPr>
          <w:rFonts w:ascii="Times New Roman" w:hAnsi="Times New Roman" w:cs="Times New Roman"/>
          <w:sz w:val="28"/>
          <w:szCs w:val="28"/>
          <w:lang w:bidi="ar-IQ"/>
        </w:rPr>
        <w:t xml:space="preserve"> </w:t>
      </w:r>
      <w:r w:rsidRPr="004B47C6">
        <w:rPr>
          <w:rFonts w:ascii="Times New Roman" w:hAnsi="Times New Roman" w:cs="Times New Roman"/>
          <w:sz w:val="28"/>
          <w:szCs w:val="28"/>
          <w:lang w:bidi="ar-IQ"/>
        </w:rPr>
        <w:t>restored interproximal.</w:t>
      </w:r>
    </w:p>
    <w:p w:rsidR="002E7C4E" w:rsidRPr="0092081E" w:rsidRDefault="002E7C4E" w:rsidP="004B47C6">
      <w:pPr>
        <w:spacing w:after="0" w:line="360" w:lineRule="auto"/>
        <w:jc w:val="both"/>
        <w:rPr>
          <w:rFonts w:ascii="Times New Roman" w:hAnsi="Times New Roman" w:cs="Times New Roman"/>
          <w:b/>
          <w:bCs/>
          <w:sz w:val="32"/>
          <w:szCs w:val="32"/>
          <w:u w:val="single"/>
          <w:lang w:bidi="ar-IQ"/>
        </w:rPr>
      </w:pPr>
      <w:r w:rsidRPr="0092081E">
        <w:rPr>
          <w:rFonts w:ascii="Times New Roman" w:hAnsi="Times New Roman" w:cs="Times New Roman"/>
          <w:b/>
          <w:bCs/>
          <w:sz w:val="32"/>
          <w:szCs w:val="32"/>
          <w:u w:val="single"/>
          <w:lang w:bidi="ar-IQ"/>
        </w:rPr>
        <w:t>Contours/Open Contacts</w:t>
      </w:r>
    </w:p>
    <w:p w:rsidR="00A77DC0" w:rsidRPr="004B47C6" w:rsidRDefault="002E7C4E"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Overcontoured crowns and restorations tend to accumulate plaque and possibly prevent the self- cleaning mechanisms of the adjacent cheek, lips, and tongue. Restorations that fail to reestablish </w:t>
      </w:r>
      <w:r w:rsidR="00A77DC0" w:rsidRPr="004B47C6">
        <w:rPr>
          <w:rFonts w:ascii="Times New Roman" w:hAnsi="Times New Roman" w:cs="Times New Roman"/>
          <w:sz w:val="28"/>
          <w:szCs w:val="28"/>
          <w:lang w:bidi="ar-IQ"/>
        </w:rPr>
        <w:t>adequate interproximal embrasure spaces are associated with papillary inflammation.</w:t>
      </w:r>
    </w:p>
    <w:p w:rsidR="004B47C6" w:rsidRDefault="004B47C6" w:rsidP="004B47C6">
      <w:pPr>
        <w:spacing w:after="0" w:line="360" w:lineRule="auto"/>
        <w:jc w:val="both"/>
        <w:rPr>
          <w:rFonts w:ascii="Times New Roman" w:hAnsi="Times New Roman" w:cs="Times New Roman"/>
          <w:b/>
          <w:bCs/>
          <w:sz w:val="28"/>
          <w:szCs w:val="28"/>
          <w:lang w:bidi="ar-IQ"/>
        </w:rPr>
      </w:pPr>
    </w:p>
    <w:p w:rsidR="004B47C6" w:rsidRDefault="004B47C6" w:rsidP="004B47C6">
      <w:pPr>
        <w:spacing w:after="0" w:line="360" w:lineRule="auto"/>
        <w:jc w:val="both"/>
        <w:rPr>
          <w:rFonts w:ascii="Times New Roman" w:hAnsi="Times New Roman" w:cs="Times New Roman"/>
          <w:b/>
          <w:bCs/>
          <w:sz w:val="28"/>
          <w:szCs w:val="28"/>
          <w:lang w:bidi="ar-IQ"/>
        </w:rPr>
      </w:pPr>
    </w:p>
    <w:p w:rsidR="00A77DC0" w:rsidRPr="0092081E" w:rsidRDefault="00A77DC0" w:rsidP="004B47C6">
      <w:pPr>
        <w:spacing w:after="0" w:line="360" w:lineRule="auto"/>
        <w:jc w:val="both"/>
        <w:rPr>
          <w:rFonts w:ascii="Times New Roman" w:hAnsi="Times New Roman" w:cs="Times New Roman"/>
          <w:b/>
          <w:bCs/>
          <w:sz w:val="32"/>
          <w:szCs w:val="32"/>
          <w:u w:val="single"/>
          <w:lang w:bidi="ar-IQ"/>
        </w:rPr>
      </w:pPr>
      <w:r w:rsidRPr="0092081E">
        <w:rPr>
          <w:rFonts w:ascii="Times New Roman" w:hAnsi="Times New Roman" w:cs="Times New Roman"/>
          <w:b/>
          <w:bCs/>
          <w:sz w:val="32"/>
          <w:szCs w:val="32"/>
          <w:u w:val="single"/>
          <w:lang w:bidi="ar-IQ"/>
        </w:rPr>
        <w:lastRenderedPageBreak/>
        <w:t>Design of Removable Partial Dentures</w:t>
      </w:r>
    </w:p>
    <w:p w:rsidR="00A77DC0" w:rsidRPr="004B47C6" w:rsidRDefault="00A77DC0"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Several investigations have shown that after the insertion of partial dentures, the mobility of the abutment teeth, gingival </w:t>
      </w:r>
      <w:r w:rsidR="00C67CC7" w:rsidRPr="004B47C6">
        <w:rPr>
          <w:rFonts w:ascii="Times New Roman" w:hAnsi="Times New Roman" w:cs="Times New Roman"/>
          <w:sz w:val="28"/>
          <w:szCs w:val="28"/>
          <w:lang w:bidi="ar-IQ"/>
        </w:rPr>
        <w:t>inflammation,</w:t>
      </w:r>
      <w:r w:rsidRPr="004B47C6">
        <w:rPr>
          <w:rFonts w:ascii="Times New Roman" w:hAnsi="Times New Roman" w:cs="Times New Roman"/>
          <w:sz w:val="28"/>
          <w:szCs w:val="28"/>
          <w:lang w:bidi="ar-IQ"/>
        </w:rPr>
        <w:t xml:space="preserve"> and </w:t>
      </w:r>
    </w:p>
    <w:p w:rsidR="00A77DC0" w:rsidRPr="004B47C6" w:rsidRDefault="00C67CC7"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Periodontal</w:t>
      </w:r>
      <w:r w:rsidR="00A77DC0" w:rsidRPr="004B47C6">
        <w:rPr>
          <w:rFonts w:ascii="Times New Roman" w:hAnsi="Times New Roman" w:cs="Times New Roman"/>
          <w:sz w:val="28"/>
          <w:szCs w:val="28"/>
          <w:lang w:bidi="ar-IQ"/>
        </w:rPr>
        <w:t xml:space="preserve"> pocket formation all </w:t>
      </w:r>
      <w:r w:rsidRPr="004B47C6">
        <w:rPr>
          <w:rFonts w:ascii="Times New Roman" w:hAnsi="Times New Roman" w:cs="Times New Roman"/>
          <w:sz w:val="28"/>
          <w:szCs w:val="28"/>
          <w:lang w:bidi="ar-IQ"/>
        </w:rPr>
        <w:t>increase. This</w:t>
      </w:r>
      <w:r w:rsidR="00A77DC0" w:rsidRPr="004B47C6">
        <w:rPr>
          <w:rFonts w:ascii="Times New Roman" w:hAnsi="Times New Roman" w:cs="Times New Roman"/>
          <w:sz w:val="28"/>
          <w:szCs w:val="28"/>
          <w:lang w:bidi="ar-IQ"/>
        </w:rPr>
        <w:t xml:space="preserve"> is because partial dentures favor the accumulation of plaque, particularly if they cover the gingival tissue. Partial dentures that are worn during both night and day induce more plaque formation than those worn only during the </w:t>
      </w:r>
      <w:r w:rsidRPr="004B47C6">
        <w:rPr>
          <w:rFonts w:ascii="Times New Roman" w:hAnsi="Times New Roman" w:cs="Times New Roman"/>
          <w:sz w:val="28"/>
          <w:szCs w:val="28"/>
          <w:lang w:bidi="ar-IQ"/>
        </w:rPr>
        <w:t>daytime. These</w:t>
      </w:r>
      <w:r w:rsidR="00A77DC0" w:rsidRPr="004B47C6">
        <w:rPr>
          <w:rFonts w:ascii="Times New Roman" w:hAnsi="Times New Roman" w:cs="Times New Roman"/>
          <w:sz w:val="28"/>
          <w:szCs w:val="28"/>
          <w:lang w:bidi="ar-IQ"/>
        </w:rPr>
        <w:t xml:space="preserve"> observations emphasize the need for careful and personalized oral hygiene instruction to avoid harmful effects of partial dentures on the remaining teeth and periodontium.The presence of removable partial dentures induces not only quantitative changes in dental plaque but also qualitative changes, promoting the emergence of spirocheta</w:t>
      </w:r>
      <w:r w:rsidR="00A77DC0" w:rsidRPr="004B47C6">
        <w:rPr>
          <w:rFonts w:ascii="Times New Roman" w:hAnsi="Times New Roman" w:cs="Times New Roman"/>
          <w:sz w:val="28"/>
          <w:szCs w:val="28"/>
        </w:rPr>
        <w:t xml:space="preserve">l </w:t>
      </w:r>
      <w:r w:rsidR="00A77DC0" w:rsidRPr="004B47C6">
        <w:rPr>
          <w:rFonts w:ascii="Times New Roman" w:hAnsi="Times New Roman" w:cs="Times New Roman"/>
          <w:sz w:val="28"/>
          <w:szCs w:val="28"/>
          <w:lang w:bidi="ar-IQ"/>
        </w:rPr>
        <w:t>microorganisms.</w:t>
      </w:r>
    </w:p>
    <w:p w:rsidR="00A77DC0" w:rsidRPr="004B47C6" w:rsidRDefault="00A77DC0"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 </w:t>
      </w:r>
    </w:p>
    <w:p w:rsidR="00A77DC0" w:rsidRPr="004B47C6" w:rsidRDefault="00A77DC0" w:rsidP="004B47C6">
      <w:pPr>
        <w:spacing w:after="0" w:line="360" w:lineRule="auto"/>
        <w:jc w:val="both"/>
        <w:rPr>
          <w:rFonts w:ascii="Times New Roman" w:hAnsi="Times New Roman" w:cs="Times New Roman"/>
          <w:sz w:val="28"/>
          <w:szCs w:val="28"/>
          <w:lang w:bidi="ar-IQ"/>
        </w:rPr>
      </w:pPr>
    </w:p>
    <w:p w:rsidR="00A77DC0" w:rsidRPr="004B47C6" w:rsidRDefault="00A77DC0" w:rsidP="004B47C6">
      <w:pPr>
        <w:spacing w:after="0" w:line="360" w:lineRule="auto"/>
        <w:jc w:val="both"/>
        <w:rPr>
          <w:rFonts w:ascii="Times New Roman" w:hAnsi="Times New Roman" w:cs="Times New Roman"/>
          <w:sz w:val="28"/>
          <w:szCs w:val="28"/>
          <w:lang w:bidi="ar-IQ"/>
        </w:rPr>
      </w:pPr>
    </w:p>
    <w:p w:rsidR="00A77DC0" w:rsidRPr="004B47C6" w:rsidRDefault="00A77DC0"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 </w:t>
      </w:r>
    </w:p>
    <w:p w:rsidR="00A77DC0" w:rsidRPr="004B47C6" w:rsidRDefault="00A77DC0" w:rsidP="004B47C6">
      <w:pPr>
        <w:spacing w:after="0" w:line="360" w:lineRule="auto"/>
        <w:jc w:val="both"/>
        <w:rPr>
          <w:rFonts w:ascii="Times New Roman" w:hAnsi="Times New Roman" w:cs="Times New Roman"/>
          <w:sz w:val="28"/>
          <w:szCs w:val="28"/>
          <w:lang w:bidi="ar-IQ"/>
        </w:rPr>
      </w:pPr>
    </w:p>
    <w:p w:rsidR="00A77DC0" w:rsidRPr="004B47C6" w:rsidRDefault="00A77DC0" w:rsidP="004B47C6">
      <w:pPr>
        <w:spacing w:after="0" w:line="360" w:lineRule="auto"/>
        <w:jc w:val="both"/>
        <w:rPr>
          <w:rFonts w:ascii="Times New Roman" w:hAnsi="Times New Roman" w:cs="Times New Roman"/>
          <w:sz w:val="28"/>
          <w:szCs w:val="28"/>
          <w:lang w:bidi="ar-IQ"/>
        </w:rPr>
      </w:pPr>
    </w:p>
    <w:p w:rsidR="00A77DC0" w:rsidRPr="004B47C6" w:rsidRDefault="00A77DC0" w:rsidP="004B47C6">
      <w:pPr>
        <w:spacing w:after="0" w:line="360" w:lineRule="auto"/>
        <w:jc w:val="both"/>
        <w:rPr>
          <w:rFonts w:ascii="Times New Roman" w:hAnsi="Times New Roman" w:cs="Times New Roman"/>
          <w:sz w:val="28"/>
          <w:szCs w:val="28"/>
          <w:lang w:bidi="ar-IQ"/>
        </w:rPr>
      </w:pPr>
    </w:p>
    <w:p w:rsidR="00A77DC0" w:rsidRPr="004B47C6" w:rsidRDefault="00A77DC0" w:rsidP="004B47C6">
      <w:pPr>
        <w:spacing w:after="0" w:line="360" w:lineRule="auto"/>
        <w:jc w:val="both"/>
        <w:rPr>
          <w:rFonts w:ascii="Times New Roman" w:hAnsi="Times New Roman" w:cs="Times New Roman"/>
          <w:sz w:val="28"/>
          <w:szCs w:val="28"/>
          <w:lang w:bidi="ar-IQ"/>
        </w:rPr>
      </w:pPr>
      <w:r w:rsidRPr="004B47C6">
        <w:rPr>
          <w:rFonts w:ascii="Times New Roman" w:hAnsi="Times New Roman" w:cs="Times New Roman"/>
          <w:sz w:val="28"/>
          <w:szCs w:val="28"/>
          <w:lang w:bidi="ar-IQ"/>
        </w:rPr>
        <w:t xml:space="preserve"> </w:t>
      </w:r>
    </w:p>
    <w:sectPr w:rsidR="00A77DC0" w:rsidRPr="004B47C6" w:rsidSect="004B47C6">
      <w:headerReference w:type="default" r:id="rId8"/>
      <w:footerReference w:type="default" r:id="rId9"/>
      <w:pgSz w:w="12240" w:h="15840"/>
      <w:pgMar w:top="1440" w:right="1440" w:bottom="14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BAE" w:rsidRDefault="00481BAE" w:rsidP="00025FA4">
      <w:pPr>
        <w:spacing w:after="0" w:line="240" w:lineRule="auto"/>
      </w:pPr>
      <w:r>
        <w:separator/>
      </w:r>
    </w:p>
  </w:endnote>
  <w:endnote w:type="continuationSeparator" w:id="1">
    <w:p w:rsidR="00481BAE" w:rsidRDefault="00481BAE" w:rsidP="00025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95" w:rsidRDefault="00455595" w:rsidP="000C0175">
    <w:pPr>
      <w:pStyle w:val="Footer"/>
      <w:pBdr>
        <w:top w:val="single" w:sz="4" w:space="8" w:color="5B9BD5" w:themeColor="accent1"/>
      </w:pBdr>
      <w:tabs>
        <w:tab w:val="clear" w:pos="4680"/>
        <w:tab w:val="left" w:pos="180"/>
      </w:tabs>
      <w:spacing w:before="360"/>
      <w:contextualSpacing/>
      <w:rPr>
        <w:noProof/>
        <w:color w:val="404040" w:themeColor="text1" w:themeTint="BF"/>
      </w:rPr>
    </w:pPr>
    <w:r>
      <w:rPr>
        <w:noProof/>
        <w:color w:val="404040" w:themeColor="text1" w:themeTint="BF"/>
      </w:rPr>
      <w:tab/>
    </w:r>
    <w:r>
      <w:rPr>
        <w:noProof/>
        <w:color w:val="404040" w:themeColor="text1" w:themeTint="BF"/>
      </w:rPr>
      <w:tab/>
    </w:r>
    <w:r w:rsidR="00935801">
      <w:rPr>
        <w:noProof/>
        <w:color w:val="404040" w:themeColor="text1" w:themeTint="BF"/>
      </w:rPr>
    </w:r>
    <w:r>
      <w:rPr>
        <w:noProof/>
        <w:color w:val="404040" w:themeColor="text1" w:themeTint="BF"/>
      </w:rPr>
      <w:instrText xml:space="preserve"/>
    </w:r>
    <w:r w:rsidR="00935801">
      <w:rPr>
        <w:noProof/>
        <w:color w:val="404040" w:themeColor="text1" w:themeTint="BF"/>
      </w:rPr>
    </w:r>
    <w:r w:rsidR="00FF2AAE">
      <w:rPr>
        <w:noProof/>
        <w:color w:val="404040" w:themeColor="text1" w:themeTint="BF"/>
      </w:rPr>
      <w:t>9</w:t>
    </w:r>
    <w:r w:rsidR="00935801">
      <w:rPr>
        <w:noProof/>
        <w:color w:val="404040" w:themeColor="text1" w:themeTint="BF"/>
      </w:rPr>
    </w:r>
  </w:p>
  <w:p w:rsidR="00455595" w:rsidRDefault="004555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BAE" w:rsidRDefault="00481BAE" w:rsidP="00025FA4">
      <w:pPr>
        <w:spacing w:after="0" w:line="240" w:lineRule="auto"/>
      </w:pPr>
      <w:r>
        <w:separator/>
      </w:r>
    </w:p>
  </w:footnote>
  <w:footnote w:type="continuationSeparator" w:id="1">
    <w:p w:rsidR="00481BAE" w:rsidRDefault="00481BAE" w:rsidP="00025F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A4" w:rsidRPr="002F1203" w:rsidRDefault="00FF73D9" w:rsidP="004B47C6">
    <w:pPr>
      <w:pStyle w:val="Header"/>
      <w:pBdr>
        <w:bottom w:val="single" w:sz="4" w:space="8" w:color="5B9BD5" w:themeColor="accent1"/>
      </w:pBdr>
      <w:tabs>
        <w:tab w:val="left" w:pos="285"/>
        <w:tab w:val="left" w:pos="7935"/>
      </w:tabs>
      <w:spacing w:after="360"/>
      <w:contextualSpacing/>
      <w:rPr>
        <w:rFonts w:ascii="Tahoma" w:hAnsi="Tahoma" w:cs="Tahoma"/>
        <w:color w:val="404040" w:themeColor="text1" w:themeTint="BF"/>
        <w:sz w:val="28"/>
        <w:szCs w:val="28"/>
      </w:rPr>
    </w:pPr>
    <w:r w:rsidRPr="002F1203">
      <w:rPr>
        <w:rFonts w:ascii="Tahoma" w:hAnsi="Tahoma" w:cs="Tahoma"/>
        <w:color w:val="404040" w:themeColor="text1" w:themeTint="BF"/>
        <w:sz w:val="28"/>
        <w:szCs w:val="28"/>
      </w:rPr>
      <w:t xml:space="preserve">Lec.                             </w:t>
    </w:r>
    <w:r w:rsidRPr="002F1203">
      <w:rPr>
        <w:rFonts w:ascii="Tahoma" w:hAnsi="Tahoma" w:cs="Tahoma"/>
        <w:color w:val="404040" w:themeColor="text1" w:themeTint="BF"/>
        <w:sz w:val="28"/>
        <w:szCs w:val="28"/>
      </w:rPr>
      <w:tab/>
      <w:t xml:space="preserve">Dental Calculus              </w:t>
    </w:r>
    <w:r w:rsidR="00025FA4" w:rsidRPr="002F1203">
      <w:rPr>
        <w:rFonts w:ascii="Tahoma" w:hAnsi="Tahoma" w:cs="Tahoma"/>
        <w:color w:val="404040" w:themeColor="text1" w:themeTint="BF"/>
        <w:sz w:val="28"/>
        <w:szCs w:val="28"/>
      </w:rPr>
      <w:t xml:space="preserve">   Dr.</w:t>
    </w:r>
    <w:r w:rsidR="004B47C6">
      <w:rPr>
        <w:rFonts w:ascii="Tahoma" w:hAnsi="Tahoma" w:cs="Tahoma"/>
        <w:color w:val="404040" w:themeColor="text1" w:themeTint="BF"/>
        <w:sz w:val="28"/>
        <w:szCs w:val="28"/>
      </w:rPr>
      <w:t xml:space="preserve"> </w:t>
    </w:r>
    <w:r w:rsidR="00025FA4" w:rsidRPr="002F1203">
      <w:rPr>
        <w:rFonts w:ascii="Tahoma" w:hAnsi="Tahoma" w:cs="Tahoma"/>
        <w:color w:val="404040" w:themeColor="text1" w:themeTint="BF"/>
        <w:sz w:val="28"/>
        <w:szCs w:val="28"/>
      </w:rPr>
      <w:t>Ayser Najah</w:t>
    </w:r>
  </w:p>
  <w:p w:rsidR="00025FA4" w:rsidRPr="00025FA4" w:rsidRDefault="00025FA4" w:rsidP="00025FA4">
    <w:pPr>
      <w:pStyle w:val="Header"/>
      <w:jc w:val="center"/>
      <w:rPr>
        <w:rFonts w:ascii="Tahoma" w:hAnsi="Tahoma" w:cs="Tahoma"/>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EAB"/>
    <w:multiLevelType w:val="hybridMultilevel"/>
    <w:tmpl w:val="53FED2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85E0EC8"/>
    <w:multiLevelType w:val="hybridMultilevel"/>
    <w:tmpl w:val="6D90A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222BED"/>
    <w:multiLevelType w:val="hybridMultilevel"/>
    <w:tmpl w:val="BF70A5F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516712D7"/>
    <w:multiLevelType w:val="hybridMultilevel"/>
    <w:tmpl w:val="B1126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018FD"/>
    <w:multiLevelType w:val="hybridMultilevel"/>
    <w:tmpl w:val="8F567BB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761133F5"/>
    <w:multiLevelType w:val="hybridMultilevel"/>
    <w:tmpl w:val="1498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2770"/>
  </w:hdrShapeDefaults>
  <w:footnotePr>
    <w:footnote w:id="0"/>
    <w:footnote w:id="1"/>
  </w:footnotePr>
  <w:endnotePr>
    <w:endnote w:id="0"/>
    <w:endnote w:id="1"/>
  </w:endnotePr>
  <w:compat/>
  <w:rsids>
    <w:rsidRoot w:val="007C26C2"/>
    <w:rsid w:val="00025FA4"/>
    <w:rsid w:val="000274F3"/>
    <w:rsid w:val="00054EF8"/>
    <w:rsid w:val="000A375A"/>
    <w:rsid w:val="000C0175"/>
    <w:rsid w:val="00185C4A"/>
    <w:rsid w:val="001B65FC"/>
    <w:rsid w:val="001C2D80"/>
    <w:rsid w:val="001D6AFC"/>
    <w:rsid w:val="001E117D"/>
    <w:rsid w:val="001E2577"/>
    <w:rsid w:val="002E1381"/>
    <w:rsid w:val="002E7C4E"/>
    <w:rsid w:val="002F1203"/>
    <w:rsid w:val="003456C4"/>
    <w:rsid w:val="00364B22"/>
    <w:rsid w:val="00367FBA"/>
    <w:rsid w:val="00397C8D"/>
    <w:rsid w:val="00455595"/>
    <w:rsid w:val="00460C24"/>
    <w:rsid w:val="00481BAE"/>
    <w:rsid w:val="004966A3"/>
    <w:rsid w:val="004B47C6"/>
    <w:rsid w:val="004B4F8C"/>
    <w:rsid w:val="004C7149"/>
    <w:rsid w:val="0055524B"/>
    <w:rsid w:val="005C5A30"/>
    <w:rsid w:val="005D58F0"/>
    <w:rsid w:val="005F310E"/>
    <w:rsid w:val="006303EA"/>
    <w:rsid w:val="006A6DF3"/>
    <w:rsid w:val="00711F76"/>
    <w:rsid w:val="007121AE"/>
    <w:rsid w:val="007801BD"/>
    <w:rsid w:val="007A129F"/>
    <w:rsid w:val="007C26C2"/>
    <w:rsid w:val="007C7338"/>
    <w:rsid w:val="007E4CC8"/>
    <w:rsid w:val="00856A1A"/>
    <w:rsid w:val="00907564"/>
    <w:rsid w:val="00912480"/>
    <w:rsid w:val="00912E6E"/>
    <w:rsid w:val="0092081E"/>
    <w:rsid w:val="00926DDF"/>
    <w:rsid w:val="00935801"/>
    <w:rsid w:val="00984228"/>
    <w:rsid w:val="0098672C"/>
    <w:rsid w:val="009B18AC"/>
    <w:rsid w:val="00A13407"/>
    <w:rsid w:val="00A77DC0"/>
    <w:rsid w:val="00AB3C3F"/>
    <w:rsid w:val="00AC0911"/>
    <w:rsid w:val="00B274C4"/>
    <w:rsid w:val="00BA7B98"/>
    <w:rsid w:val="00C64D62"/>
    <w:rsid w:val="00C67CC7"/>
    <w:rsid w:val="00CB5D28"/>
    <w:rsid w:val="00CC3046"/>
    <w:rsid w:val="00CE31F7"/>
    <w:rsid w:val="00CF31A3"/>
    <w:rsid w:val="00D558BA"/>
    <w:rsid w:val="00DA42A2"/>
    <w:rsid w:val="00DF44AA"/>
    <w:rsid w:val="00E873ED"/>
    <w:rsid w:val="00F56C71"/>
    <w:rsid w:val="00FF2AAE"/>
    <w:rsid w:val="00FF73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24B"/>
    <w:pPr>
      <w:ind w:left="720"/>
      <w:contextualSpacing/>
    </w:pPr>
  </w:style>
  <w:style w:type="paragraph" w:styleId="Header">
    <w:name w:val="header"/>
    <w:basedOn w:val="Normal"/>
    <w:link w:val="HeaderChar"/>
    <w:uiPriority w:val="99"/>
    <w:unhideWhenUsed/>
    <w:rsid w:val="00025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FA4"/>
  </w:style>
  <w:style w:type="paragraph" w:styleId="Footer">
    <w:name w:val="footer"/>
    <w:basedOn w:val="Normal"/>
    <w:link w:val="FooterChar"/>
    <w:uiPriority w:val="99"/>
    <w:unhideWhenUsed/>
    <w:qFormat/>
    <w:rsid w:val="00025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F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E199-E132-486D-8DFB-75EAFC85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Calculus</vt:lpstr>
    </vt:vector>
  </TitlesOfParts>
  <Company/>
  <LinksUpToDate>false</LinksUpToDate>
  <CharactersWithSpaces>13758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Calculus</dc:title>
  <dc:subject/>
  <dc:creator>Abbas Al-kaissi</dc:creator>
  <cp:keywords/>
  <dc:description/>
  <cp:lastModifiedBy>Ahmed</cp:lastModifiedBy>
  <cp:revision>31</cp:revision>
  <dcterms:created xsi:type="dcterms:W3CDTF">2013-11-06T21:10:00Z</dcterms:created>
  <dcterms:modified xsi:type="dcterms:W3CDTF">2014-12-27T19:15:00Z</dcterms:modified>
</cp:coreProperties>
</file>