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EB9" w:rsidRDefault="00F77C80" w:rsidP="00AC4EB9">
      <w:pPr>
        <w:bidi w:val="0"/>
        <w:ind w:left="-426" w:right="-99"/>
        <w:jc w:val="center"/>
        <w:rPr>
          <w:rFonts w:asciiTheme="majorBidi" w:hAnsiTheme="majorBidi" w:cstheme="majorBidi"/>
          <w:b/>
          <w:bCs/>
          <w:sz w:val="32"/>
          <w:szCs w:val="32"/>
          <w:lang w:bidi="ar-IQ"/>
        </w:rPr>
      </w:pPr>
      <w:r w:rsidRPr="00943D9D">
        <w:rPr>
          <w:rFonts w:asciiTheme="majorBidi" w:hAnsiTheme="majorBidi" w:cstheme="majorBidi"/>
          <w:b/>
          <w:bCs/>
          <w:sz w:val="32"/>
          <w:szCs w:val="32"/>
          <w:lang w:bidi="ar-IQ"/>
        </w:rPr>
        <w:t>Radiology</w:t>
      </w:r>
    </w:p>
    <w:p w:rsidR="00F77C80" w:rsidRPr="00AC4EB9" w:rsidRDefault="00AC4EB9" w:rsidP="00AC4EB9">
      <w:pPr>
        <w:bidi w:val="0"/>
        <w:ind w:left="-426" w:right="-99"/>
        <w:rPr>
          <w:rFonts w:asciiTheme="majorBidi" w:hAnsiTheme="majorBidi" w:cstheme="majorBidi"/>
          <w:b/>
          <w:bCs/>
          <w:sz w:val="32"/>
          <w:szCs w:val="32"/>
          <w:lang w:bidi="ar-IQ"/>
        </w:rPr>
      </w:pPr>
      <w:r>
        <w:rPr>
          <w:rFonts w:asciiTheme="majorBidi" w:hAnsiTheme="majorBidi" w:cstheme="majorBidi"/>
          <w:b/>
          <w:bCs/>
          <w:sz w:val="24"/>
          <w:szCs w:val="24"/>
          <w:lang w:bidi="ar-IQ"/>
        </w:rPr>
        <w:t xml:space="preserve"> </w:t>
      </w:r>
      <w:proofErr w:type="spellStart"/>
      <w:r>
        <w:rPr>
          <w:rFonts w:asciiTheme="majorBidi" w:hAnsiTheme="majorBidi" w:cstheme="majorBidi"/>
          <w:b/>
          <w:bCs/>
          <w:sz w:val="24"/>
          <w:szCs w:val="24"/>
          <w:lang w:bidi="ar-IQ"/>
        </w:rPr>
        <w:t>Lec</w:t>
      </w:r>
      <w:proofErr w:type="spellEnd"/>
      <w:r w:rsidR="00F77C80" w:rsidRPr="00943D9D">
        <w:rPr>
          <w:rFonts w:asciiTheme="majorBidi" w:hAnsiTheme="majorBidi" w:cstheme="majorBidi"/>
          <w:b/>
          <w:bCs/>
          <w:sz w:val="24"/>
          <w:szCs w:val="24"/>
          <w:lang w:bidi="ar-IQ"/>
        </w:rPr>
        <w:t>.</w:t>
      </w:r>
      <w:r>
        <w:rPr>
          <w:rFonts w:asciiTheme="majorBidi" w:hAnsiTheme="majorBidi" w:cstheme="majorBidi"/>
          <w:b/>
          <w:bCs/>
          <w:sz w:val="24"/>
          <w:szCs w:val="24"/>
          <w:lang w:bidi="ar-IQ"/>
        </w:rPr>
        <w:t xml:space="preserve"> 2</w:t>
      </w:r>
      <w:r w:rsidR="00F77C80">
        <w:rPr>
          <w:rFonts w:asciiTheme="majorBidi" w:hAnsiTheme="majorBidi" w:cstheme="majorBidi"/>
          <w:b/>
          <w:bCs/>
          <w:sz w:val="32"/>
          <w:szCs w:val="32"/>
          <w:lang w:bidi="ar-IQ"/>
        </w:rPr>
        <w:t xml:space="preserve">                      </w:t>
      </w:r>
      <w:r w:rsidRPr="00B10929">
        <w:rPr>
          <w:rFonts w:asciiTheme="majorBidi" w:hAnsiTheme="majorBidi" w:cstheme="majorBidi"/>
          <w:b/>
          <w:bCs/>
          <w:sz w:val="28"/>
          <w:szCs w:val="28"/>
          <w:lang w:bidi="ar-IQ"/>
        </w:rPr>
        <w:t>X-ray beam shape and position</w:t>
      </w:r>
      <w:r w:rsidR="00F77C80">
        <w:rPr>
          <w:rFonts w:asciiTheme="majorBidi" w:hAnsiTheme="majorBidi" w:cstheme="majorBidi"/>
          <w:b/>
          <w:bCs/>
          <w:sz w:val="32"/>
          <w:szCs w:val="32"/>
          <w:lang w:bidi="ar-IQ"/>
        </w:rPr>
        <w:t xml:space="preserve">                     </w:t>
      </w:r>
      <w:r w:rsidR="00F77C80" w:rsidRPr="00943D9D">
        <w:rPr>
          <w:rFonts w:asciiTheme="majorBidi" w:hAnsiTheme="majorBidi" w:cstheme="majorBidi"/>
          <w:b/>
          <w:bCs/>
          <w:sz w:val="24"/>
          <w:szCs w:val="24"/>
          <w:lang w:bidi="ar-IQ"/>
        </w:rPr>
        <w:t xml:space="preserve">Dr. </w:t>
      </w:r>
      <w:proofErr w:type="spellStart"/>
      <w:r w:rsidR="00F77C80" w:rsidRPr="00943D9D">
        <w:rPr>
          <w:rFonts w:asciiTheme="majorBidi" w:hAnsiTheme="majorBidi" w:cstheme="majorBidi"/>
          <w:b/>
          <w:bCs/>
          <w:sz w:val="24"/>
          <w:szCs w:val="24"/>
          <w:lang w:bidi="ar-IQ"/>
        </w:rPr>
        <w:t>Areej</w:t>
      </w:r>
      <w:proofErr w:type="spellEnd"/>
    </w:p>
    <w:p w:rsidR="00F77C80" w:rsidRDefault="00F77C80" w:rsidP="00AC4EB9">
      <w:pPr>
        <w:bidi w:val="0"/>
        <w:ind w:left="-426" w:right="-99"/>
        <w:jc w:val="both"/>
        <w:rPr>
          <w:rFonts w:asciiTheme="majorBidi" w:hAnsiTheme="majorBidi" w:cstheme="majorBidi"/>
          <w:b/>
          <w:bCs/>
          <w:sz w:val="24"/>
          <w:szCs w:val="24"/>
          <w:lang w:bidi="ar-IQ"/>
        </w:rPr>
      </w:pPr>
    </w:p>
    <w:p w:rsidR="00F81F88" w:rsidRPr="00AC4EB9" w:rsidRDefault="002C237F" w:rsidP="00AC4EB9">
      <w:pPr>
        <w:bidi w:val="0"/>
        <w:ind w:left="-426" w:right="-99"/>
        <w:jc w:val="both"/>
        <w:rPr>
          <w:rFonts w:asciiTheme="majorBidi" w:hAnsiTheme="majorBidi" w:cstheme="majorBidi"/>
          <w:b/>
          <w:bCs/>
          <w:sz w:val="28"/>
          <w:szCs w:val="28"/>
          <w:lang w:bidi="ar-IQ"/>
        </w:rPr>
      </w:pPr>
      <w:r w:rsidRPr="00AC4EB9">
        <w:rPr>
          <w:rFonts w:asciiTheme="majorBidi" w:hAnsiTheme="majorBidi" w:cstheme="majorBidi"/>
          <w:b/>
          <w:bCs/>
          <w:sz w:val="28"/>
          <w:szCs w:val="28"/>
          <w:lang w:bidi="ar-IQ"/>
        </w:rPr>
        <w:t>Electron</w:t>
      </w:r>
      <w:r w:rsidR="00AC4EB9" w:rsidRPr="00AC4EB9">
        <w:rPr>
          <w:rFonts w:asciiTheme="majorBidi" w:hAnsiTheme="majorBidi" w:cstheme="majorBidi"/>
          <w:b/>
          <w:bCs/>
          <w:sz w:val="28"/>
          <w:szCs w:val="28"/>
          <w:lang w:bidi="ar-IQ"/>
        </w:rPr>
        <w:t xml:space="preserve"> </w:t>
      </w:r>
      <w:r w:rsidRPr="00AC4EB9">
        <w:rPr>
          <w:rFonts w:asciiTheme="majorBidi" w:hAnsiTheme="majorBidi" w:cstheme="majorBidi"/>
          <w:b/>
          <w:bCs/>
          <w:sz w:val="28"/>
          <w:szCs w:val="28"/>
          <w:lang w:bidi="ar-IQ"/>
        </w:rPr>
        <w:t>-</w:t>
      </w:r>
      <w:r w:rsidR="00AC4EB9" w:rsidRPr="00AC4EB9">
        <w:rPr>
          <w:rFonts w:asciiTheme="majorBidi" w:hAnsiTheme="majorBidi" w:cstheme="majorBidi"/>
          <w:b/>
          <w:bCs/>
          <w:sz w:val="28"/>
          <w:szCs w:val="28"/>
          <w:lang w:bidi="ar-IQ"/>
        </w:rPr>
        <w:t xml:space="preserve"> T</w:t>
      </w:r>
      <w:r w:rsidRPr="00AC4EB9">
        <w:rPr>
          <w:rFonts w:asciiTheme="majorBidi" w:hAnsiTheme="majorBidi" w:cstheme="majorBidi"/>
          <w:b/>
          <w:bCs/>
          <w:sz w:val="28"/>
          <w:szCs w:val="28"/>
          <w:lang w:bidi="ar-IQ"/>
        </w:rPr>
        <w:t>arget interaction</w:t>
      </w:r>
    </w:p>
    <w:p w:rsidR="002C237F" w:rsidRPr="00BB1CBE" w:rsidRDefault="002C237F" w:rsidP="00AC4EB9">
      <w:pPr>
        <w:bidi w:val="0"/>
        <w:ind w:left="-426" w:right="-99"/>
        <w:jc w:val="both"/>
        <w:rPr>
          <w:rFonts w:asciiTheme="majorBidi" w:hAnsiTheme="majorBidi" w:cstheme="majorBidi"/>
          <w:sz w:val="24"/>
          <w:szCs w:val="24"/>
          <w:lang w:bidi="ar-IQ"/>
        </w:rPr>
      </w:pPr>
      <w:r w:rsidRPr="00BB1CBE">
        <w:rPr>
          <w:rFonts w:asciiTheme="majorBidi" w:hAnsiTheme="majorBidi" w:cstheme="majorBidi"/>
          <w:sz w:val="24"/>
          <w:szCs w:val="24"/>
          <w:lang w:bidi="ar-IQ"/>
        </w:rPr>
        <w:t xml:space="preserve">The x-ray tube current crossing from cathode to anode. When the current increase , the filament becomes hotter and more electrons are released by </w:t>
      </w:r>
      <w:r w:rsidRPr="00BB1CBE">
        <w:rPr>
          <w:rFonts w:asciiTheme="majorBidi" w:hAnsiTheme="majorBidi" w:cstheme="majorBidi"/>
          <w:b/>
          <w:bCs/>
          <w:sz w:val="24"/>
          <w:szCs w:val="24"/>
          <w:lang w:bidi="ar-IQ"/>
        </w:rPr>
        <w:t xml:space="preserve">thermionic emission </w:t>
      </w:r>
      <w:r w:rsidRPr="00BB1CBE">
        <w:rPr>
          <w:rFonts w:asciiTheme="majorBidi" w:hAnsiTheme="majorBidi" w:cstheme="majorBidi"/>
          <w:sz w:val="24"/>
          <w:szCs w:val="24"/>
          <w:lang w:bidi="ar-IQ"/>
        </w:rPr>
        <w:t>. the number of electrons emitted is determined by temperature of filament.</w:t>
      </w:r>
    </w:p>
    <w:p w:rsidR="00563B8E" w:rsidRPr="00BB1CBE" w:rsidRDefault="00563B8E" w:rsidP="00AC4EB9">
      <w:pPr>
        <w:bidi w:val="0"/>
        <w:ind w:left="-426" w:right="-99"/>
        <w:jc w:val="both"/>
        <w:rPr>
          <w:rFonts w:asciiTheme="majorBidi" w:hAnsiTheme="majorBidi" w:cstheme="majorBidi"/>
          <w:sz w:val="24"/>
          <w:szCs w:val="24"/>
          <w:lang w:bidi="ar-IQ"/>
        </w:rPr>
      </w:pPr>
      <w:r w:rsidRPr="00BB1CBE">
        <w:rPr>
          <w:rFonts w:asciiTheme="majorBidi" w:hAnsiTheme="majorBidi" w:cstheme="majorBidi"/>
          <w:sz w:val="24"/>
          <w:szCs w:val="24"/>
          <w:lang w:bidi="ar-IQ"/>
        </w:rPr>
        <w:t xml:space="preserve">The electrons travelling from cathode to anode are called </w:t>
      </w:r>
      <w:r w:rsidRPr="00BB1CBE">
        <w:rPr>
          <w:rFonts w:asciiTheme="majorBidi" w:hAnsiTheme="majorBidi" w:cstheme="majorBidi"/>
          <w:b/>
          <w:bCs/>
          <w:sz w:val="24"/>
          <w:szCs w:val="24"/>
          <w:lang w:bidi="ar-IQ"/>
        </w:rPr>
        <w:t xml:space="preserve">projectile electrons. </w:t>
      </w:r>
      <w:r w:rsidRPr="00BB1CBE">
        <w:rPr>
          <w:rFonts w:asciiTheme="majorBidi" w:hAnsiTheme="majorBidi" w:cstheme="majorBidi"/>
          <w:sz w:val="24"/>
          <w:szCs w:val="24"/>
          <w:lang w:bidi="ar-IQ"/>
        </w:rPr>
        <w:t>When these electrons hit the heavy metal atoms of anode target, they transfer their kinetic energy to the target atoms. They interact with either orbital electrons or nuclear field of target atoms and result in conversion of electron kinetic energy in to thermal energy (heat) and electromagnetic energy in the form of infrared radiation (also heat ) and x- radiation.</w:t>
      </w:r>
    </w:p>
    <w:p w:rsidR="00196C49" w:rsidRPr="00BB1CBE" w:rsidRDefault="00B369D7" w:rsidP="00AC4EB9">
      <w:pPr>
        <w:bidi w:val="0"/>
        <w:spacing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C</w:t>
      </w:r>
      <w:r w:rsidR="00196C49" w:rsidRPr="00BB1CBE">
        <w:rPr>
          <w:rFonts w:asciiTheme="majorBidi" w:hAnsiTheme="majorBidi" w:cstheme="majorBidi"/>
          <w:sz w:val="24"/>
          <w:szCs w:val="24"/>
        </w:rPr>
        <w:t xml:space="preserve">onversion of </w:t>
      </w:r>
      <w:r w:rsidRPr="00BB1CBE">
        <w:rPr>
          <w:rFonts w:asciiTheme="majorBidi" w:hAnsiTheme="majorBidi" w:cstheme="majorBidi"/>
          <w:sz w:val="24"/>
          <w:szCs w:val="24"/>
        </w:rPr>
        <w:t>projectile electrons kinetic energy</w:t>
      </w:r>
      <w:r w:rsidR="00196C49" w:rsidRPr="00BB1CBE">
        <w:rPr>
          <w:rFonts w:asciiTheme="majorBidi" w:hAnsiTheme="majorBidi" w:cstheme="majorBidi"/>
          <w:sz w:val="24"/>
          <w:szCs w:val="24"/>
        </w:rPr>
        <w:t xml:space="preserve"> into X – ray photon ene</w:t>
      </w:r>
      <w:r w:rsidR="00F35CF6" w:rsidRPr="00BB1CBE">
        <w:rPr>
          <w:rFonts w:asciiTheme="majorBidi" w:hAnsiTheme="majorBidi" w:cstheme="majorBidi"/>
          <w:sz w:val="24"/>
          <w:szCs w:val="24"/>
        </w:rPr>
        <w:t>rgy</w:t>
      </w:r>
      <w:r w:rsidRPr="00BB1CBE">
        <w:rPr>
          <w:rFonts w:asciiTheme="majorBidi" w:hAnsiTheme="majorBidi" w:cstheme="majorBidi"/>
          <w:sz w:val="24"/>
          <w:szCs w:val="24"/>
        </w:rPr>
        <w:t xml:space="preserve"> occurred </w:t>
      </w:r>
      <w:r w:rsidR="00AC4EB9">
        <w:rPr>
          <w:rFonts w:asciiTheme="majorBidi" w:hAnsiTheme="majorBidi" w:cstheme="majorBidi"/>
          <w:sz w:val="24"/>
          <w:szCs w:val="24"/>
        </w:rPr>
        <w:t>by 2 ways:</w:t>
      </w:r>
    </w:p>
    <w:p w:rsidR="00196C49" w:rsidRPr="00BB1CBE" w:rsidRDefault="00196C49" w:rsidP="00AC4EB9">
      <w:pPr>
        <w:bidi w:val="0"/>
        <w:spacing w:line="240" w:lineRule="auto"/>
        <w:ind w:left="-426" w:right="-99"/>
        <w:jc w:val="both"/>
        <w:rPr>
          <w:rFonts w:asciiTheme="majorBidi" w:hAnsiTheme="majorBidi" w:cstheme="majorBidi"/>
          <w:sz w:val="24"/>
          <w:szCs w:val="24"/>
        </w:rPr>
      </w:pPr>
      <w:r w:rsidRPr="00BB1CBE">
        <w:rPr>
          <w:rFonts w:asciiTheme="majorBidi" w:hAnsiTheme="majorBidi" w:cstheme="majorBidi"/>
          <w:b/>
          <w:bCs/>
          <w:sz w:val="24"/>
          <w:szCs w:val="24"/>
          <w:u w:val="single"/>
        </w:rPr>
        <w:t xml:space="preserve">First:- </w:t>
      </w:r>
      <w:r w:rsidRPr="00BB1CBE">
        <w:rPr>
          <w:rFonts w:asciiTheme="majorBidi" w:hAnsiTheme="majorBidi" w:cstheme="majorBidi"/>
          <w:sz w:val="24"/>
          <w:szCs w:val="24"/>
        </w:rPr>
        <w:t xml:space="preserve"> </w:t>
      </w:r>
    </w:p>
    <w:p w:rsidR="00196C49" w:rsidRPr="00BB1CBE" w:rsidRDefault="00196C49" w:rsidP="00AC4EB9">
      <w:pPr>
        <w:bidi w:val="0"/>
        <w:spacing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Electrons can be brought to stop on the surface of the anode (target) through collision with tungsten atoms of the target giving up all of their kinetic energy to X – ray photons such photons will be of high energy (short wave length photons).</w:t>
      </w:r>
    </w:p>
    <w:p w:rsidR="00196C49" w:rsidRPr="00BB1CBE" w:rsidRDefault="00196C49" w:rsidP="00AC4EB9">
      <w:pPr>
        <w:bidi w:val="0"/>
        <w:spacing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Some of cathode electrons giving up only part of their energy and the resultant X – ray photons have low energy (long wave length photons) and most of X – ray photons are created by this manner.</w:t>
      </w:r>
    </w:p>
    <w:p w:rsidR="00196C49" w:rsidRPr="00BB1CBE" w:rsidRDefault="00196C49" w:rsidP="00AC4EB9">
      <w:pPr>
        <w:bidi w:val="0"/>
        <w:spacing w:line="240" w:lineRule="auto"/>
        <w:ind w:left="-426" w:right="-99"/>
        <w:jc w:val="both"/>
        <w:rPr>
          <w:rFonts w:asciiTheme="majorBidi" w:hAnsiTheme="majorBidi" w:cstheme="majorBidi"/>
          <w:b/>
          <w:bCs/>
          <w:sz w:val="24"/>
          <w:szCs w:val="24"/>
          <w:u w:val="single"/>
        </w:rPr>
      </w:pPr>
      <w:r w:rsidRPr="00BB1CBE">
        <w:rPr>
          <w:rFonts w:asciiTheme="majorBidi" w:hAnsiTheme="majorBidi" w:cstheme="majorBidi"/>
          <w:b/>
          <w:bCs/>
          <w:sz w:val="24"/>
          <w:szCs w:val="24"/>
          <w:u w:val="single"/>
        </w:rPr>
        <w:t xml:space="preserve">Second:- </w:t>
      </w:r>
    </w:p>
    <w:p w:rsidR="00196C49" w:rsidRPr="00BB1CBE" w:rsidRDefault="00196C49" w:rsidP="00AC4EB9">
      <w:pPr>
        <w:bidi w:val="0"/>
        <w:spacing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When cathode electrons able to dislodge one or more orbital electrons of tungsten atom. For example cathode electron must possess more than 69,000 electron volts to dislodge K orbital electron of  tungsten atom and this is only occurred when X – ray machine set at 70 Kilovolts or more. Then after the dislodgment of K electron from its shell</w:t>
      </w:r>
      <w:r w:rsidR="008C0171" w:rsidRPr="00BB1CBE">
        <w:rPr>
          <w:rFonts w:asciiTheme="majorBidi" w:hAnsiTheme="majorBidi" w:cstheme="majorBidi"/>
          <w:sz w:val="24"/>
          <w:szCs w:val="24"/>
        </w:rPr>
        <w:t>,</w:t>
      </w:r>
      <w:r w:rsidRPr="00BB1CBE">
        <w:rPr>
          <w:rFonts w:asciiTheme="majorBidi" w:hAnsiTheme="majorBidi" w:cstheme="majorBidi"/>
          <w:sz w:val="24"/>
          <w:szCs w:val="24"/>
        </w:rPr>
        <w:t xml:space="preserve"> an electron from L shell falls into the empty place of K shell.</w:t>
      </w:r>
    </w:p>
    <w:p w:rsidR="00B369D7" w:rsidRPr="00AC4EB9" w:rsidRDefault="00AC4EB9" w:rsidP="00AC4EB9">
      <w:pPr>
        <w:bidi w:val="0"/>
        <w:ind w:left="-426" w:right="-99"/>
        <w:jc w:val="both"/>
        <w:rPr>
          <w:rFonts w:asciiTheme="majorBidi" w:hAnsiTheme="majorBidi" w:cstheme="majorBidi"/>
          <w:b/>
          <w:bCs/>
          <w:sz w:val="28"/>
          <w:szCs w:val="28"/>
        </w:rPr>
      </w:pPr>
      <w:r w:rsidRPr="00AC4EB9">
        <w:rPr>
          <w:rFonts w:asciiTheme="majorBidi" w:hAnsiTheme="majorBidi" w:cstheme="majorBidi"/>
          <w:b/>
          <w:bCs/>
          <w:sz w:val="28"/>
          <w:szCs w:val="28"/>
        </w:rPr>
        <w:t>X – Ray spectrum</w:t>
      </w:r>
    </w:p>
    <w:p w:rsidR="008C0171" w:rsidRPr="00BB1CBE" w:rsidRDefault="00B369D7"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X – Ray beam consist of many photons o</w:t>
      </w:r>
      <w:r w:rsidR="008C0171" w:rsidRPr="00BB1CBE">
        <w:rPr>
          <w:rFonts w:asciiTheme="majorBidi" w:hAnsiTheme="majorBidi" w:cstheme="majorBidi"/>
          <w:sz w:val="24"/>
          <w:szCs w:val="24"/>
        </w:rPr>
        <w:t>f different wave length because:</w:t>
      </w:r>
    </w:p>
    <w:p w:rsidR="00B369D7" w:rsidRPr="00BB1CBE" w:rsidRDefault="00B369D7"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A - Electrons don’t give up all their kinetic energy in identical fashion.</w:t>
      </w:r>
    </w:p>
    <w:p w:rsidR="00B369D7" w:rsidRPr="00BB1CBE" w:rsidRDefault="00B369D7"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B – Potential voltage across the X – ray tube changes constantly as the AC voltage varies to DC.</w:t>
      </w:r>
    </w:p>
    <w:p w:rsidR="00B369D7" w:rsidRPr="00BB1CBE" w:rsidRDefault="00B369D7"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That’s why X – ray beam is poly- different wave length.</w:t>
      </w:r>
    </w:p>
    <w:p w:rsidR="00B369D7" w:rsidRPr="00BB1CBE" w:rsidRDefault="00B369D7"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Note: - X – ray photon wave length can calculated from this formula:- </w:t>
      </w:r>
      <w:r w:rsidR="00BC2541" w:rsidRPr="00BB1CBE">
        <w:rPr>
          <w:rFonts w:asciiTheme="majorBidi" w:hAnsiTheme="majorBidi" w:cstheme="majorBidi"/>
          <w:sz w:val="24"/>
          <w:szCs w:val="24"/>
        </w:rPr>
        <w:t xml:space="preserve"> </w:t>
      </w:r>
      <w:r w:rsidR="004B044D">
        <w:rPr>
          <w:rFonts w:asciiTheme="majorBidi" w:hAnsiTheme="majorBidi" w:cstheme="majorBidi"/>
          <w:noProof/>
          <w:sz w:val="24"/>
          <w:szCs w:val="24"/>
        </w:rPr>
        <w:pict>
          <v:group id="_x0000_s1026" style="position:absolute;left:0;text-align:left;margin-left:-21.8pt;margin-top:5.45pt;width:287.5pt;height:41.2pt;z-index:251660288;mso-position-horizontal-relative:text;mso-position-vertical-relative:text" coordorigin="2700,13320" coordsize="5750,824">
            <v:shapetype id="_x0000_t202" coordsize="21600,21600" o:spt="202" path="m,l,21600r21600,l21600,xe">
              <v:stroke joinstyle="miter"/>
              <v:path gradientshapeok="t" o:connecttype="rect"/>
            </v:shapetype>
            <v:shape id="_x0000_s1027" type="#_x0000_t202" style="position:absolute;left:2700;top:13320;width:1440;height:540" filled="f" stroked="f">
              <v:textbox style="mso-next-textbox:#_x0000_s1027">
                <w:txbxContent>
                  <w:p w:rsidR="00B369D7" w:rsidRPr="00C141F8" w:rsidRDefault="00B369D7" w:rsidP="00B369D7">
                    <w:pPr>
                      <w:bidi w:val="0"/>
                      <w:jc w:val="center"/>
                      <w:rPr>
                        <w:sz w:val="28"/>
                        <w:szCs w:val="28"/>
                      </w:rPr>
                    </w:pPr>
                    <w:r>
                      <w:rPr>
                        <w:sz w:val="28"/>
                        <w:szCs w:val="28"/>
                      </w:rPr>
                      <w:t>12.35</w:t>
                    </w:r>
                  </w:p>
                </w:txbxContent>
              </v:textbox>
            </v:shape>
            <v:line id="_x0000_s1028" style="position:absolute" from="3060,13680" to="3780,13680"/>
            <v:shape id="_x0000_s1029" type="#_x0000_t202" style="position:absolute;left:2700;top:13604;width:1440;height:540" filled="f" stroked="f">
              <v:textbox style="mso-next-textbox:#_x0000_s1029">
                <w:txbxContent>
                  <w:p w:rsidR="00B369D7" w:rsidRPr="00C141F8" w:rsidRDefault="00B369D7" w:rsidP="00B369D7">
                    <w:pPr>
                      <w:bidi w:val="0"/>
                      <w:jc w:val="center"/>
                      <w:rPr>
                        <w:sz w:val="28"/>
                        <w:szCs w:val="28"/>
                      </w:rPr>
                    </w:pPr>
                    <w:r>
                      <w:rPr>
                        <w:sz w:val="28"/>
                        <w:szCs w:val="28"/>
                      </w:rPr>
                      <w:t>KV</w:t>
                    </w:r>
                  </w:p>
                </w:txbxContent>
              </v:textbox>
            </v:shape>
            <v:shape id="_x0000_s1030" type="#_x0000_t202" style="position:absolute;left:3231;top:13462;width:1440;height:540" filled="f" stroked="f">
              <v:textbox style="mso-next-textbox:#_x0000_s1030">
                <w:txbxContent>
                  <w:p w:rsidR="00B369D7" w:rsidRPr="00C141F8" w:rsidRDefault="00B369D7" w:rsidP="00B369D7">
                    <w:pPr>
                      <w:bidi w:val="0"/>
                      <w:jc w:val="center"/>
                      <w:rPr>
                        <w:sz w:val="28"/>
                        <w:szCs w:val="28"/>
                      </w:rPr>
                    </w:pPr>
                    <w:r>
                      <w:rPr>
                        <w:sz w:val="28"/>
                        <w:szCs w:val="28"/>
                      </w:rPr>
                      <w:t>=</w:t>
                    </w:r>
                  </w:p>
                </w:txbxContent>
              </v:textbox>
            </v:shape>
            <v:shape id="_x0000_s1031" type="#_x0000_t202" style="position:absolute;left:3950;top:13424;width:4500;height:540" filled="f" stroked="f">
              <v:textbox style="mso-next-textbox:#_x0000_s1031">
                <w:txbxContent>
                  <w:p w:rsidR="00B369D7" w:rsidRPr="00913A00" w:rsidRDefault="00B369D7" w:rsidP="00B369D7">
                    <w:pPr>
                      <w:bidi w:val="0"/>
                      <w:jc w:val="lowKashida"/>
                      <w:rPr>
                        <w:sz w:val="28"/>
                        <w:szCs w:val="28"/>
                      </w:rPr>
                    </w:pPr>
                    <w:r>
                      <w:rPr>
                        <w:sz w:val="28"/>
                        <w:szCs w:val="28"/>
                      </w:rPr>
                      <w:t>Minimum photon wavelength in A˚</w:t>
                    </w:r>
                  </w:p>
                </w:txbxContent>
              </v:textbox>
            </v:shape>
          </v:group>
        </w:pict>
      </w:r>
      <w:r w:rsidRPr="00BB1CBE">
        <w:rPr>
          <w:rFonts w:asciiTheme="majorBidi" w:hAnsiTheme="majorBidi" w:cstheme="majorBidi"/>
          <w:sz w:val="24"/>
          <w:szCs w:val="24"/>
        </w:rPr>
        <w:t xml:space="preserve"> </w:t>
      </w:r>
    </w:p>
    <w:p w:rsidR="00B369D7" w:rsidRPr="00BB1CBE" w:rsidRDefault="00B369D7" w:rsidP="00AC4EB9">
      <w:pPr>
        <w:bidi w:val="0"/>
        <w:ind w:left="-426" w:right="-99"/>
        <w:jc w:val="both"/>
        <w:rPr>
          <w:rFonts w:asciiTheme="majorBidi" w:hAnsiTheme="majorBidi" w:cstheme="majorBidi"/>
          <w:sz w:val="24"/>
          <w:szCs w:val="24"/>
        </w:rPr>
      </w:pPr>
    </w:p>
    <w:p w:rsidR="00BC2541" w:rsidRPr="00AC4EB9" w:rsidRDefault="00BC2541" w:rsidP="00AC4EB9">
      <w:pPr>
        <w:bidi w:val="0"/>
        <w:ind w:left="-426" w:right="-99"/>
        <w:jc w:val="both"/>
        <w:rPr>
          <w:rFonts w:asciiTheme="majorBidi" w:hAnsiTheme="majorBidi" w:cstheme="majorBidi"/>
          <w:b/>
          <w:bCs/>
          <w:noProof/>
          <w:sz w:val="28"/>
          <w:szCs w:val="28"/>
        </w:rPr>
      </w:pPr>
      <w:r w:rsidRPr="00AC4EB9">
        <w:rPr>
          <w:rFonts w:asciiTheme="majorBidi" w:hAnsiTheme="majorBidi" w:cstheme="majorBidi"/>
          <w:b/>
          <w:bCs/>
          <w:noProof/>
          <w:sz w:val="28"/>
          <w:szCs w:val="28"/>
        </w:rPr>
        <w:lastRenderedPageBreak/>
        <w:t>Voltage Rectification</w:t>
      </w:r>
    </w:p>
    <w:p w:rsidR="008C0171" w:rsidRPr="00BB1CBE" w:rsidRDefault="004C598A" w:rsidP="00AC4EB9">
      <w:pPr>
        <w:bidi w:val="0"/>
        <w:ind w:left="-426" w:right="-99"/>
        <w:rPr>
          <w:rFonts w:asciiTheme="majorBidi" w:hAnsiTheme="majorBidi" w:cstheme="majorBidi"/>
          <w:sz w:val="24"/>
          <w:szCs w:val="24"/>
        </w:rPr>
      </w:pPr>
      <w:r w:rsidRPr="00BB1CBE">
        <w:rPr>
          <w:rFonts w:asciiTheme="majorBidi" w:hAnsiTheme="majorBidi" w:cstheme="majorBidi"/>
          <w:noProof/>
          <w:sz w:val="24"/>
          <w:szCs w:val="24"/>
        </w:rPr>
        <w:t xml:space="preserve">The current from common wall plug is 60Hz. The currenet direction changed 120 times each second. </w:t>
      </w:r>
      <w:r w:rsidR="008C0171" w:rsidRPr="00BB1CBE">
        <w:rPr>
          <w:rFonts w:asciiTheme="majorBidi" w:hAnsiTheme="majorBidi" w:cstheme="majorBidi"/>
          <w:sz w:val="24"/>
          <w:szCs w:val="24"/>
        </w:rPr>
        <w:t>The main supply to the X – ray machin</w:t>
      </w:r>
      <w:r w:rsidR="00AC4EB9">
        <w:rPr>
          <w:rFonts w:asciiTheme="majorBidi" w:hAnsiTheme="majorBidi" w:cstheme="majorBidi"/>
          <w:sz w:val="24"/>
          <w:szCs w:val="24"/>
        </w:rPr>
        <w:t>e of 240 volts has 2 functions:</w:t>
      </w:r>
    </w:p>
    <w:p w:rsidR="008C0171" w:rsidRPr="00BB1CBE" w:rsidRDefault="008C0171" w:rsidP="00AC4EB9">
      <w:pPr>
        <w:bidi w:val="0"/>
        <w:ind w:left="-426" w:right="-99"/>
        <w:rPr>
          <w:rFonts w:asciiTheme="majorBidi" w:hAnsiTheme="majorBidi" w:cstheme="majorBidi"/>
          <w:sz w:val="24"/>
          <w:szCs w:val="24"/>
        </w:rPr>
      </w:pPr>
      <w:r w:rsidRPr="00BB1CBE">
        <w:rPr>
          <w:rFonts w:asciiTheme="majorBidi" w:hAnsiTheme="majorBidi" w:cstheme="majorBidi"/>
          <w:sz w:val="24"/>
          <w:szCs w:val="24"/>
        </w:rPr>
        <w:t xml:space="preserve">A – Generate the high potential difference (kV) to accelerate the electrons across the X – ray tube via the step up transformer. </w:t>
      </w:r>
    </w:p>
    <w:p w:rsidR="008C0171" w:rsidRPr="00BB1CBE" w:rsidRDefault="008C0171" w:rsidP="00AC4EB9">
      <w:pPr>
        <w:bidi w:val="0"/>
        <w:ind w:left="-426" w:right="-99"/>
        <w:rPr>
          <w:rFonts w:asciiTheme="majorBidi" w:hAnsiTheme="majorBidi" w:cstheme="majorBidi"/>
          <w:sz w:val="24"/>
          <w:szCs w:val="24"/>
        </w:rPr>
      </w:pPr>
      <w:r w:rsidRPr="00BB1CBE">
        <w:rPr>
          <w:rFonts w:asciiTheme="majorBidi" w:hAnsiTheme="majorBidi" w:cstheme="majorBidi"/>
          <w:sz w:val="24"/>
          <w:szCs w:val="24"/>
        </w:rPr>
        <w:t>B – Provide the low – voltage current to heat the filament via the step – down transformer.</w:t>
      </w:r>
    </w:p>
    <w:p w:rsidR="008C0171" w:rsidRPr="00BB1CBE" w:rsidRDefault="004B044D" w:rsidP="00AC4EB9">
      <w:pPr>
        <w:bidi w:val="0"/>
        <w:ind w:left="-426" w:right="-99"/>
        <w:rPr>
          <w:rFonts w:asciiTheme="majorBidi" w:hAnsiTheme="majorBidi" w:cstheme="majorBidi"/>
          <w:sz w:val="24"/>
          <w:szCs w:val="24"/>
        </w:rPr>
      </w:pPr>
      <w:r>
        <w:rPr>
          <w:rFonts w:asciiTheme="majorBidi" w:hAnsiTheme="majorBidi" w:cstheme="majorBidi"/>
          <w:noProof/>
          <w:sz w:val="24"/>
          <w:szCs w:val="24"/>
        </w:rPr>
        <w:pict>
          <v:group id="_x0000_s1041" style="position:absolute;left:0;text-align:left;margin-left:141.9pt;margin-top:17.95pt;width:295.65pt;height:111.4pt;z-index:251658240" coordorigin="2727,10080" coordsize="5913,2228">
            <v:shape id="_x0000_s1042" type="#_x0000_t202" style="position:absolute;left:2727;top:10851;width:1440;height:540" filled="f" stroked="f">
              <v:textbox style="mso-next-textbox:#_x0000_s1042">
                <w:txbxContent>
                  <w:p w:rsidR="008C0171" w:rsidRPr="003C4078" w:rsidRDefault="008C0171" w:rsidP="008C0171">
                    <w:pPr>
                      <w:bidi w:val="0"/>
                      <w:jc w:val="center"/>
                      <w:rPr>
                        <w:sz w:val="28"/>
                        <w:szCs w:val="28"/>
                      </w:rPr>
                    </w:pPr>
                    <w:r>
                      <w:rPr>
                        <w:sz w:val="28"/>
                        <w:szCs w:val="28"/>
                      </w:rPr>
                      <w:t>Voltage</w:t>
                    </w:r>
                  </w:p>
                </w:txbxContent>
              </v:textbox>
            </v:shape>
            <v:line id="_x0000_s1043" style="position:absolute" from="3960,10260" to="3960,12060"/>
            <v:line id="_x0000_s1044" style="position:absolute" from="3960,11160" to="7560,11160">
              <v:stroke endarrow="block"/>
            </v:line>
            <v:shape id="_x0000_s1045" type="#_x0000_t202" style="position:absolute;left:3461;top:10080;width:720;height:540" filled="f" stroked="f">
              <v:textbox style="mso-next-textbox:#_x0000_s1045">
                <w:txbxContent>
                  <w:p w:rsidR="008C0171" w:rsidRPr="003C4078" w:rsidRDefault="008C0171" w:rsidP="008C0171">
                    <w:pPr>
                      <w:bidi w:val="0"/>
                      <w:jc w:val="center"/>
                      <w:rPr>
                        <w:b/>
                        <w:bCs/>
                        <w:sz w:val="28"/>
                        <w:szCs w:val="28"/>
                      </w:rPr>
                    </w:pPr>
                    <w:r w:rsidRPr="003C4078">
                      <w:rPr>
                        <w:b/>
                        <w:bCs/>
                        <w:sz w:val="28"/>
                        <w:szCs w:val="28"/>
                      </w:rPr>
                      <w:t>+</w:t>
                    </w:r>
                  </w:p>
                </w:txbxContent>
              </v:textbox>
            </v:shape>
            <v:shape id="_x0000_s1046" type="#_x0000_t202" style="position:absolute;left:3420;top:11768;width:720;height:540" filled="f" stroked="f">
              <v:textbox style="mso-next-textbox:#_x0000_s1046">
                <w:txbxContent>
                  <w:p w:rsidR="008C0171" w:rsidRPr="003C4078" w:rsidRDefault="008C0171" w:rsidP="008C0171">
                    <w:pPr>
                      <w:bidi w:val="0"/>
                      <w:jc w:val="center"/>
                      <w:rPr>
                        <w:b/>
                        <w:bCs/>
                        <w:sz w:val="28"/>
                        <w:szCs w:val="28"/>
                      </w:rPr>
                    </w:pPr>
                    <w:r>
                      <w:rPr>
                        <w:b/>
                        <w:bCs/>
                        <w:sz w:val="28"/>
                        <w:szCs w:val="28"/>
                      </w:rPr>
                      <w:t>-</w:t>
                    </w:r>
                  </w:p>
                </w:txbxContent>
              </v:textbox>
            </v:shape>
            <v:shape id="_x0000_s1047" style="position:absolute;left:3960;top:10560;width:3240;height:960" coordsize="3240,960" path="m,600c150,300,300,,540,60v240,60,630,900,900,900c1710,960,1920,90,2160,60v240,-30,540,660,720,720c3060,840,3150,630,3240,420e" filled="f">
              <v:path arrowok="t"/>
            </v:shape>
            <v:shape id="_x0000_s1048" type="#_x0000_t202" style="position:absolute;left:7200;top:10924;width:1440;height:540" filled="f" stroked="f">
              <v:textbox style="mso-next-textbox:#_x0000_s1048">
                <w:txbxContent>
                  <w:p w:rsidR="008C0171" w:rsidRPr="003C4078" w:rsidRDefault="008C0171" w:rsidP="008C0171">
                    <w:pPr>
                      <w:bidi w:val="0"/>
                      <w:jc w:val="center"/>
                      <w:rPr>
                        <w:sz w:val="28"/>
                        <w:szCs w:val="28"/>
                      </w:rPr>
                    </w:pPr>
                    <w:r>
                      <w:rPr>
                        <w:sz w:val="28"/>
                        <w:szCs w:val="28"/>
                      </w:rPr>
                      <w:t xml:space="preserve">Time </w:t>
                    </w:r>
                  </w:p>
                </w:txbxContent>
              </v:textbox>
            </v:shape>
          </v:group>
        </w:pict>
      </w:r>
      <w:r w:rsidR="008C0171" w:rsidRPr="00BB1CBE">
        <w:rPr>
          <w:rFonts w:asciiTheme="majorBidi" w:hAnsiTheme="majorBidi" w:cstheme="majorBidi"/>
          <w:sz w:val="24"/>
          <w:szCs w:val="24"/>
        </w:rPr>
        <w:t xml:space="preserve">However, the incoming 240 volts is an alternating current with typical wave form as shown:- </w:t>
      </w:r>
    </w:p>
    <w:p w:rsidR="008C0171" w:rsidRPr="00BB1CBE" w:rsidRDefault="008C0171" w:rsidP="00AC4EB9">
      <w:pPr>
        <w:bidi w:val="0"/>
        <w:ind w:left="-426" w:right="-99"/>
        <w:rPr>
          <w:rFonts w:asciiTheme="majorBidi" w:hAnsiTheme="majorBidi" w:cstheme="majorBidi"/>
          <w:noProof/>
          <w:sz w:val="24"/>
          <w:szCs w:val="24"/>
        </w:rPr>
      </w:pPr>
    </w:p>
    <w:p w:rsidR="008C0171" w:rsidRPr="00BB1CBE" w:rsidRDefault="00887948" w:rsidP="00AC4EB9">
      <w:pPr>
        <w:bidi w:val="0"/>
        <w:ind w:left="-426" w:right="-99"/>
        <w:rPr>
          <w:rFonts w:asciiTheme="majorBidi" w:hAnsiTheme="majorBidi" w:cstheme="majorBidi"/>
          <w:noProof/>
          <w:sz w:val="24"/>
          <w:szCs w:val="24"/>
        </w:rPr>
      </w:pPr>
      <w:r>
        <w:rPr>
          <w:rFonts w:asciiTheme="majorBidi" w:hAnsiTheme="majorBidi" w:cstheme="majorBidi"/>
          <w:noProof/>
          <w:sz w:val="24"/>
          <w:szCs w:val="24"/>
        </w:rPr>
        <w:t>Fig 1:sine –wave of the AC current</w:t>
      </w:r>
    </w:p>
    <w:p w:rsidR="008C0171" w:rsidRPr="00BB1CBE" w:rsidRDefault="008C0171" w:rsidP="00AC4EB9">
      <w:pPr>
        <w:bidi w:val="0"/>
        <w:ind w:left="-426" w:right="-99"/>
        <w:rPr>
          <w:rFonts w:asciiTheme="majorBidi" w:hAnsiTheme="majorBidi" w:cstheme="majorBidi"/>
          <w:noProof/>
          <w:sz w:val="24"/>
          <w:szCs w:val="24"/>
        </w:rPr>
      </w:pPr>
    </w:p>
    <w:p w:rsidR="00AC4EB9" w:rsidRDefault="00AC4EB9" w:rsidP="00AC4EB9">
      <w:pPr>
        <w:bidi w:val="0"/>
        <w:ind w:left="-426" w:right="-99"/>
        <w:rPr>
          <w:rFonts w:asciiTheme="majorBidi" w:hAnsiTheme="majorBidi" w:cstheme="majorBidi"/>
          <w:sz w:val="24"/>
          <w:szCs w:val="24"/>
        </w:rPr>
      </w:pPr>
    </w:p>
    <w:p w:rsidR="004C598A" w:rsidRPr="00BB1CBE" w:rsidRDefault="008C0171" w:rsidP="00AC4EB9">
      <w:pPr>
        <w:bidi w:val="0"/>
        <w:ind w:left="-426" w:right="-99"/>
        <w:jc w:val="both"/>
        <w:rPr>
          <w:rFonts w:asciiTheme="majorBidi" w:hAnsiTheme="majorBidi" w:cstheme="majorBidi"/>
          <w:noProof/>
          <w:sz w:val="24"/>
          <w:szCs w:val="24"/>
        </w:rPr>
      </w:pPr>
      <w:r w:rsidRPr="00BB1CBE">
        <w:rPr>
          <w:rFonts w:asciiTheme="majorBidi" w:hAnsiTheme="majorBidi" w:cstheme="majorBidi"/>
          <w:sz w:val="24"/>
          <w:szCs w:val="24"/>
        </w:rPr>
        <w:t>Half of cycle is (+) and other half is (-) but for production of X – ray</w:t>
      </w:r>
      <w:r w:rsidR="004C598A" w:rsidRPr="00BB1CBE">
        <w:rPr>
          <w:rFonts w:asciiTheme="majorBidi" w:hAnsiTheme="majorBidi" w:cstheme="majorBidi"/>
          <w:noProof/>
          <w:sz w:val="24"/>
          <w:szCs w:val="24"/>
        </w:rPr>
        <w:t xml:space="preserve"> </w:t>
      </w:r>
      <w:r w:rsidRPr="00BB1CBE">
        <w:rPr>
          <w:rFonts w:asciiTheme="majorBidi" w:hAnsiTheme="majorBidi" w:cstheme="majorBidi"/>
          <w:sz w:val="24"/>
          <w:szCs w:val="24"/>
        </w:rPr>
        <w:t>only the positive half of the cycle can be used</w:t>
      </w:r>
      <w:r w:rsidRPr="00BB1CBE">
        <w:rPr>
          <w:rFonts w:asciiTheme="majorBidi" w:hAnsiTheme="majorBidi" w:cstheme="majorBidi"/>
          <w:noProof/>
          <w:sz w:val="24"/>
          <w:szCs w:val="24"/>
        </w:rPr>
        <w:t xml:space="preserve"> </w:t>
      </w:r>
      <w:r w:rsidR="004C598A" w:rsidRPr="00BB1CBE">
        <w:rPr>
          <w:rFonts w:asciiTheme="majorBidi" w:hAnsiTheme="majorBidi" w:cstheme="majorBidi"/>
          <w:noProof/>
          <w:sz w:val="24"/>
          <w:szCs w:val="24"/>
        </w:rPr>
        <w:t>because x-ray produced by acclereation of electrons from cathode to anode and cannot be produced by electrons flowing in the reverse direction from anode to cathode</w:t>
      </w:r>
      <w:r w:rsidR="00AC4EB9" w:rsidRPr="00BB1CBE">
        <w:rPr>
          <w:rFonts w:asciiTheme="majorBidi" w:hAnsiTheme="majorBidi" w:cstheme="majorBidi"/>
          <w:noProof/>
          <w:sz w:val="24"/>
          <w:szCs w:val="24"/>
        </w:rPr>
        <w:t>(x-ray tube require a DC currenet)</w:t>
      </w:r>
      <w:r w:rsidR="004C598A" w:rsidRPr="00BB1CBE">
        <w:rPr>
          <w:rFonts w:asciiTheme="majorBidi" w:hAnsiTheme="majorBidi" w:cstheme="majorBidi"/>
          <w:noProof/>
          <w:sz w:val="24"/>
          <w:szCs w:val="24"/>
        </w:rPr>
        <w:t>. Therefore, a certain electrical device called  Rectifier must be provided for converting AC to DC</w:t>
      </w:r>
      <w:r w:rsidRPr="00BB1CBE">
        <w:rPr>
          <w:rFonts w:asciiTheme="majorBidi" w:hAnsiTheme="majorBidi" w:cstheme="majorBidi"/>
          <w:noProof/>
          <w:sz w:val="24"/>
          <w:szCs w:val="24"/>
        </w:rPr>
        <w:t xml:space="preserve"> by </w:t>
      </w:r>
      <w:r w:rsidRPr="00BB1CBE">
        <w:rPr>
          <w:rFonts w:asciiTheme="majorBidi" w:hAnsiTheme="majorBidi" w:cstheme="majorBidi"/>
          <w:sz w:val="24"/>
          <w:szCs w:val="24"/>
        </w:rPr>
        <w:t>elimination of the negative half of the cycle.</w:t>
      </w:r>
    </w:p>
    <w:p w:rsidR="004C598A" w:rsidRPr="00BB1CBE" w:rsidRDefault="00E56313" w:rsidP="00AC4EB9">
      <w:pPr>
        <w:bidi w:val="0"/>
        <w:ind w:left="-426" w:right="-99"/>
        <w:jc w:val="both"/>
        <w:rPr>
          <w:rFonts w:asciiTheme="majorBidi" w:hAnsiTheme="majorBidi" w:cstheme="majorBidi"/>
          <w:sz w:val="24"/>
          <w:szCs w:val="24"/>
        </w:rPr>
      </w:pPr>
      <w:r w:rsidRPr="00BB1CBE">
        <w:rPr>
          <w:rFonts w:asciiTheme="majorBidi" w:hAnsiTheme="majorBidi" w:cstheme="majorBidi"/>
          <w:noProof/>
          <w:sz w:val="24"/>
          <w:szCs w:val="24"/>
        </w:rPr>
        <w:t>Rectification is accomplished with diodes which is an electronic device containaing two electrodes that allow electrons movment from cathode to anode in one direction only . so the x-ray tube designed to be self rectified.</w:t>
      </w:r>
      <w:r w:rsidR="004C598A" w:rsidRPr="00BB1CBE">
        <w:rPr>
          <w:rFonts w:asciiTheme="majorBidi" w:hAnsiTheme="majorBidi" w:cstheme="majorBidi"/>
          <w:sz w:val="24"/>
          <w:szCs w:val="24"/>
        </w:rPr>
        <w:t xml:space="preserve"> </w:t>
      </w:r>
    </w:p>
    <w:p w:rsidR="00500455" w:rsidRDefault="00887948" w:rsidP="00AC4EB9">
      <w:pPr>
        <w:bidi w:val="0"/>
        <w:ind w:left="-426" w:right="-99"/>
        <w:rPr>
          <w:rFonts w:asciiTheme="majorBidi" w:hAnsiTheme="majorBidi" w:cstheme="majorBidi"/>
          <w:sz w:val="24"/>
          <w:szCs w:val="24"/>
          <w:lang w:bidi="ar-IQ"/>
        </w:rPr>
      </w:pPr>
      <w:r>
        <w:rPr>
          <w:rFonts w:asciiTheme="majorBidi" w:hAnsiTheme="majorBidi" w:cstheme="majorBidi"/>
          <w:sz w:val="24"/>
          <w:szCs w:val="24"/>
          <w:lang w:bidi="ar-IQ"/>
        </w:rPr>
        <w:t xml:space="preserve">                                        </w:t>
      </w:r>
      <w:r w:rsidR="00AC4EB9" w:rsidRPr="00BB1CBE">
        <w:rPr>
          <w:rFonts w:asciiTheme="majorBidi" w:hAnsiTheme="majorBidi" w:cstheme="majorBidi"/>
          <w:noProof/>
          <w:sz w:val="24"/>
          <w:szCs w:val="24"/>
        </w:rPr>
        <w:drawing>
          <wp:inline distT="0" distB="0" distL="0" distR="0">
            <wp:extent cx="3009250" cy="2640955"/>
            <wp:effectExtent l="0" t="190500" r="0" b="159395"/>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rot="16200000">
                      <a:off x="0" y="0"/>
                      <a:ext cx="3022129" cy="2652258"/>
                    </a:xfrm>
                    <a:prstGeom prst="rect">
                      <a:avLst/>
                    </a:prstGeom>
                    <a:noFill/>
                    <a:ln w="9525">
                      <a:noFill/>
                      <a:miter lim="800000"/>
                      <a:headEnd/>
                      <a:tailEnd/>
                    </a:ln>
                  </pic:spPr>
                </pic:pic>
              </a:graphicData>
            </a:graphic>
          </wp:inline>
        </w:drawing>
      </w:r>
    </w:p>
    <w:p w:rsidR="00E56313" w:rsidRPr="00BB1CBE" w:rsidRDefault="00500455" w:rsidP="00500455">
      <w:pPr>
        <w:bidi w:val="0"/>
        <w:ind w:left="-426" w:right="-99"/>
        <w:rPr>
          <w:rFonts w:asciiTheme="majorBidi" w:hAnsiTheme="majorBidi" w:cstheme="majorBidi"/>
          <w:noProof/>
          <w:sz w:val="24"/>
          <w:szCs w:val="24"/>
        </w:rPr>
      </w:pPr>
      <w:r w:rsidRPr="00BB1CBE">
        <w:rPr>
          <w:rFonts w:asciiTheme="majorBidi" w:hAnsiTheme="majorBidi" w:cstheme="majorBidi"/>
          <w:noProof/>
          <w:sz w:val="24"/>
          <w:szCs w:val="24"/>
        </w:rPr>
        <w:t xml:space="preserve">   </w:t>
      </w:r>
      <w:r>
        <w:rPr>
          <w:rFonts w:asciiTheme="majorBidi" w:hAnsiTheme="majorBidi" w:cstheme="majorBidi"/>
          <w:noProof/>
          <w:sz w:val="24"/>
          <w:szCs w:val="24"/>
        </w:rPr>
        <w:t xml:space="preserve">Fig 2: </w:t>
      </w:r>
      <w:r w:rsidRPr="00BB1CBE">
        <w:rPr>
          <w:rFonts w:asciiTheme="majorBidi" w:hAnsiTheme="majorBidi" w:cstheme="majorBidi"/>
          <w:noProof/>
          <w:sz w:val="24"/>
          <w:szCs w:val="24"/>
        </w:rPr>
        <w:t xml:space="preserve">Schematic diagram of diode which conduct electrones in only one direction      </w:t>
      </w:r>
      <w:r>
        <w:rPr>
          <w:rFonts w:asciiTheme="majorBidi" w:hAnsiTheme="majorBidi" w:cstheme="majorBidi"/>
          <w:noProof/>
          <w:sz w:val="24"/>
          <w:szCs w:val="24"/>
        </w:rPr>
        <w:t xml:space="preserve">        </w:t>
      </w:r>
      <w:r w:rsidR="00E56313" w:rsidRPr="00BB1CBE">
        <w:rPr>
          <w:rFonts w:asciiTheme="majorBidi" w:hAnsiTheme="majorBidi" w:cstheme="majorBidi"/>
          <w:sz w:val="24"/>
          <w:szCs w:val="24"/>
          <w:lang w:bidi="ar-IQ"/>
        </w:rPr>
        <w:t xml:space="preserve">         </w:t>
      </w:r>
      <w:r w:rsidR="00E56313" w:rsidRPr="00BB1CBE">
        <w:rPr>
          <w:rFonts w:asciiTheme="majorBidi" w:hAnsiTheme="majorBidi" w:cstheme="majorBidi"/>
          <w:noProof/>
          <w:sz w:val="24"/>
          <w:szCs w:val="24"/>
        </w:rPr>
        <w:t xml:space="preserve">                                     </w:t>
      </w:r>
    </w:p>
    <w:p w:rsidR="00A04B51" w:rsidRPr="00AC4EB9" w:rsidRDefault="00D63750" w:rsidP="00AC4EB9">
      <w:pPr>
        <w:bidi w:val="0"/>
        <w:ind w:left="-426" w:right="-99"/>
        <w:jc w:val="both"/>
        <w:rPr>
          <w:rFonts w:asciiTheme="majorBidi" w:hAnsiTheme="majorBidi" w:cstheme="majorBidi"/>
          <w:b/>
          <w:bCs/>
          <w:sz w:val="28"/>
          <w:szCs w:val="28"/>
        </w:rPr>
      </w:pPr>
      <w:r w:rsidRPr="00AC4EB9">
        <w:rPr>
          <w:rFonts w:asciiTheme="majorBidi" w:hAnsiTheme="majorBidi" w:cstheme="majorBidi"/>
          <w:b/>
          <w:bCs/>
          <w:sz w:val="28"/>
          <w:szCs w:val="28"/>
        </w:rPr>
        <w:lastRenderedPageBreak/>
        <w:t>Filtration</w:t>
      </w:r>
    </w:p>
    <w:p w:rsidR="00D63750" w:rsidRPr="00BB1CBE" w:rsidRDefault="00D63750"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X – ray used in dentistry must be able to penetrate dental hard tissues (teeth and bone). The longer wave length X – ray (soft X – ray) are not useful in diagnostic radiology thus removal of these long wave length photons from the beam by passing the beam through a filter made from Alumin</w:t>
      </w:r>
      <w:r w:rsidR="002B3B8B" w:rsidRPr="00BB1CBE">
        <w:rPr>
          <w:rFonts w:asciiTheme="majorBidi" w:hAnsiTheme="majorBidi" w:cstheme="majorBidi"/>
          <w:sz w:val="24"/>
          <w:szCs w:val="24"/>
        </w:rPr>
        <w:t>um which absorb most of long wave length photons (soft X</w:t>
      </w:r>
      <w:r w:rsidR="001659A6" w:rsidRPr="00BB1CBE">
        <w:rPr>
          <w:rFonts w:asciiTheme="majorBidi" w:hAnsiTheme="majorBidi" w:cstheme="majorBidi"/>
          <w:sz w:val="24"/>
          <w:szCs w:val="24"/>
        </w:rPr>
        <w:t xml:space="preserve"> – ray),</w:t>
      </w:r>
      <w:r w:rsidR="002B3B8B" w:rsidRPr="00BB1CBE">
        <w:rPr>
          <w:rFonts w:asciiTheme="majorBidi" w:hAnsiTheme="majorBidi" w:cstheme="majorBidi"/>
          <w:sz w:val="24"/>
          <w:szCs w:val="24"/>
        </w:rPr>
        <w:t xml:space="preserve"> the resulting X – ray beam will consist  mainly  of X</w:t>
      </w:r>
      <w:r w:rsidR="001659A6" w:rsidRPr="00BB1CBE">
        <w:rPr>
          <w:rFonts w:asciiTheme="majorBidi" w:hAnsiTheme="majorBidi" w:cstheme="majorBidi"/>
          <w:sz w:val="24"/>
          <w:szCs w:val="24"/>
        </w:rPr>
        <w:t xml:space="preserve"> – ray photons with short wave length,</w:t>
      </w:r>
      <w:r w:rsidR="002B3B8B" w:rsidRPr="00BB1CBE">
        <w:rPr>
          <w:rFonts w:asciiTheme="majorBidi" w:hAnsiTheme="majorBidi" w:cstheme="majorBidi"/>
          <w:sz w:val="24"/>
          <w:szCs w:val="24"/>
        </w:rPr>
        <w:t xml:space="preserve"> high energy pho</w:t>
      </w:r>
      <w:r w:rsidR="00F7041D" w:rsidRPr="00BB1CBE">
        <w:rPr>
          <w:rFonts w:asciiTheme="majorBidi" w:hAnsiTheme="majorBidi" w:cstheme="majorBidi"/>
          <w:sz w:val="24"/>
          <w:szCs w:val="24"/>
        </w:rPr>
        <w:t xml:space="preserve">tons and high penetrating power </w:t>
      </w:r>
      <w:r w:rsidR="002B3B8B" w:rsidRPr="00BB1CBE">
        <w:rPr>
          <w:rFonts w:asciiTheme="majorBidi" w:hAnsiTheme="majorBidi" w:cstheme="majorBidi"/>
          <w:sz w:val="24"/>
          <w:szCs w:val="24"/>
        </w:rPr>
        <w:t>that’s why they named (hard X – ray beam).</w:t>
      </w:r>
    </w:p>
    <w:p w:rsidR="001659A6" w:rsidRPr="00AC4EB9" w:rsidRDefault="001659A6" w:rsidP="00AC4EB9">
      <w:pPr>
        <w:bidi w:val="0"/>
        <w:ind w:left="-426" w:right="-99"/>
        <w:jc w:val="both"/>
        <w:rPr>
          <w:rFonts w:asciiTheme="majorBidi" w:hAnsiTheme="majorBidi" w:cstheme="majorBidi"/>
          <w:b/>
          <w:bCs/>
          <w:sz w:val="24"/>
          <w:szCs w:val="24"/>
        </w:rPr>
      </w:pPr>
      <w:r w:rsidRPr="00AC4EB9">
        <w:rPr>
          <w:rFonts w:asciiTheme="majorBidi" w:hAnsiTheme="majorBidi" w:cstheme="majorBidi"/>
          <w:b/>
          <w:bCs/>
          <w:sz w:val="24"/>
          <w:szCs w:val="24"/>
        </w:rPr>
        <w:t>Types of filtration:</w:t>
      </w:r>
    </w:p>
    <w:p w:rsidR="001659A6" w:rsidRPr="00BB1CBE" w:rsidRDefault="001659A6" w:rsidP="00AC4EB9">
      <w:pPr>
        <w:pStyle w:val="a4"/>
        <w:numPr>
          <w:ilvl w:val="0"/>
          <w:numId w:val="5"/>
        </w:numPr>
        <w:bidi w:val="0"/>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Inherent filtration: done by filter built-in to the X – ray machine by manufacturer (as glass wall , the insulating oil and the metal housing of the tube). The inherent filtration tends to increase with age because some of tungsten metal of both target and filament is vaporized and deposited on the inside of the tube window.</w:t>
      </w:r>
    </w:p>
    <w:p w:rsidR="001659A6" w:rsidRPr="00BB1CBE" w:rsidRDefault="001659A6" w:rsidP="00AC4EB9">
      <w:pPr>
        <w:pStyle w:val="a4"/>
        <w:numPr>
          <w:ilvl w:val="0"/>
          <w:numId w:val="5"/>
        </w:numPr>
        <w:bidi w:val="0"/>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 xml:space="preserve"> Added filtration : done by using aluminum sheet as extra filter.</w:t>
      </w:r>
    </w:p>
    <w:p w:rsidR="00A04B51" w:rsidRPr="00BB1CBE" w:rsidRDefault="00A04B51"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*[total filtration = inherent filtration + added filtration]</w:t>
      </w:r>
    </w:p>
    <w:p w:rsidR="00A04B51" w:rsidRPr="00BB1CBE" w:rsidRDefault="00887948" w:rsidP="00887948">
      <w:pPr>
        <w:bidi w:val="0"/>
        <w:ind w:left="-426" w:right="-99"/>
        <w:jc w:val="both"/>
        <w:rPr>
          <w:rFonts w:asciiTheme="majorBidi" w:hAnsiTheme="majorBidi" w:cstheme="majorBidi"/>
          <w:sz w:val="24"/>
          <w:szCs w:val="24"/>
        </w:rPr>
      </w:pPr>
      <w:r w:rsidRPr="00BB1CBE">
        <w:rPr>
          <w:rFonts w:asciiTheme="majorBidi" w:hAnsiTheme="majorBidi" w:cstheme="majorBidi"/>
          <w:noProof/>
          <w:sz w:val="24"/>
          <w:szCs w:val="24"/>
        </w:rPr>
        <w:drawing>
          <wp:inline distT="0" distB="0" distL="0" distR="0">
            <wp:extent cx="2446020" cy="2422525"/>
            <wp:effectExtent l="19050" t="0" r="0"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46020" cy="2422525"/>
                    </a:xfrm>
                    <a:prstGeom prst="rect">
                      <a:avLst/>
                    </a:prstGeom>
                    <a:noFill/>
                    <a:ln w="9525">
                      <a:noFill/>
                      <a:miter lim="800000"/>
                      <a:headEnd/>
                      <a:tailEnd/>
                    </a:ln>
                  </pic:spPr>
                </pic:pic>
              </a:graphicData>
            </a:graphic>
          </wp:inline>
        </w:drawing>
      </w:r>
      <w:r w:rsidR="00AC4EB9">
        <w:rPr>
          <w:rFonts w:asciiTheme="majorBidi" w:hAnsiTheme="majorBidi" w:cstheme="majorBidi"/>
          <w:sz w:val="24"/>
          <w:szCs w:val="24"/>
        </w:rPr>
        <w:t xml:space="preserve">  </w:t>
      </w:r>
      <w:r>
        <w:rPr>
          <w:rFonts w:asciiTheme="majorBidi" w:hAnsiTheme="majorBidi" w:cstheme="majorBidi"/>
          <w:sz w:val="24"/>
          <w:szCs w:val="24"/>
        </w:rPr>
        <w:t>fig</w:t>
      </w:r>
      <w:r w:rsidR="00AC4EB9">
        <w:rPr>
          <w:rFonts w:asciiTheme="majorBidi" w:hAnsiTheme="majorBidi" w:cstheme="majorBidi"/>
          <w:sz w:val="24"/>
          <w:szCs w:val="24"/>
        </w:rPr>
        <w:t xml:space="preserve"> </w:t>
      </w:r>
      <w:r w:rsidRPr="00BB1CBE">
        <w:rPr>
          <w:rFonts w:asciiTheme="majorBidi" w:hAnsiTheme="majorBidi" w:cstheme="majorBidi"/>
          <w:sz w:val="24"/>
          <w:szCs w:val="24"/>
        </w:rPr>
        <w:t>3: aluminum filter attached to the tube head</w:t>
      </w:r>
      <w:r w:rsidRPr="00BB1CBE">
        <w:rPr>
          <w:rFonts w:asciiTheme="majorBidi" w:hAnsiTheme="majorBidi" w:cstheme="majorBidi"/>
          <w:noProof/>
          <w:sz w:val="24"/>
          <w:szCs w:val="24"/>
        </w:rPr>
        <w:t xml:space="preserve"> </w:t>
      </w:r>
      <w:r>
        <w:rPr>
          <w:rFonts w:asciiTheme="majorBidi" w:hAnsiTheme="majorBidi" w:cstheme="majorBidi"/>
          <w:noProof/>
          <w:sz w:val="24"/>
          <w:szCs w:val="24"/>
        </w:rPr>
        <w:t xml:space="preserve">      </w:t>
      </w:r>
      <w:r w:rsidR="00AC4EB9">
        <w:rPr>
          <w:rFonts w:asciiTheme="majorBidi" w:hAnsiTheme="majorBidi" w:cstheme="majorBidi"/>
          <w:sz w:val="24"/>
          <w:szCs w:val="24"/>
        </w:rPr>
        <w:t xml:space="preserve">                                                                  </w:t>
      </w:r>
    </w:p>
    <w:p w:rsidR="00D63750" w:rsidRPr="00BB1CBE" w:rsidRDefault="00A04B51" w:rsidP="00887948">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w:t>
      </w:r>
    </w:p>
    <w:p w:rsidR="00D63750" w:rsidRPr="00887948" w:rsidRDefault="00A04B51" w:rsidP="00887948">
      <w:pPr>
        <w:bidi w:val="0"/>
        <w:ind w:left="-426" w:right="-99"/>
        <w:jc w:val="both"/>
        <w:rPr>
          <w:rFonts w:asciiTheme="majorBidi" w:hAnsiTheme="majorBidi" w:cstheme="majorBidi"/>
          <w:b/>
          <w:bCs/>
          <w:sz w:val="28"/>
          <w:szCs w:val="28"/>
        </w:rPr>
      </w:pPr>
      <w:r w:rsidRPr="00887948">
        <w:rPr>
          <w:rFonts w:asciiTheme="majorBidi" w:hAnsiTheme="majorBidi" w:cstheme="majorBidi"/>
          <w:b/>
          <w:bCs/>
          <w:sz w:val="28"/>
          <w:szCs w:val="28"/>
        </w:rPr>
        <w:t>Collimation</w:t>
      </w:r>
    </w:p>
    <w:p w:rsidR="00D63750" w:rsidRPr="00BB1CBE" w:rsidRDefault="00B67A67" w:rsidP="00AC4EB9">
      <w:pPr>
        <w:bidi w:val="0"/>
        <w:ind w:left="-426" w:right="-99"/>
        <w:jc w:val="both"/>
        <w:rPr>
          <w:rFonts w:asciiTheme="majorBidi" w:hAnsiTheme="majorBidi" w:cstheme="majorBidi"/>
          <w:sz w:val="24"/>
          <w:szCs w:val="24"/>
        </w:rPr>
      </w:pPr>
      <w:r>
        <w:rPr>
          <w:rFonts w:asciiTheme="majorBidi" w:hAnsiTheme="majorBidi" w:cstheme="majorBidi"/>
          <w:sz w:val="24"/>
          <w:szCs w:val="24"/>
        </w:rPr>
        <w:t>Is a process used to</w:t>
      </w:r>
      <w:r w:rsidR="00D63750" w:rsidRPr="00BB1CBE">
        <w:rPr>
          <w:rFonts w:asciiTheme="majorBidi" w:hAnsiTheme="majorBidi" w:cstheme="majorBidi"/>
          <w:sz w:val="24"/>
          <w:szCs w:val="24"/>
        </w:rPr>
        <w:t xml:space="preserve"> control </w:t>
      </w:r>
      <w:r w:rsidR="002B3B8B" w:rsidRPr="00BB1CBE">
        <w:rPr>
          <w:rFonts w:asciiTheme="majorBidi" w:hAnsiTheme="majorBidi" w:cstheme="majorBidi"/>
          <w:sz w:val="24"/>
          <w:szCs w:val="24"/>
        </w:rPr>
        <w:t>the</w:t>
      </w:r>
      <w:r w:rsidR="00D63750" w:rsidRPr="00BB1CBE">
        <w:rPr>
          <w:rFonts w:asciiTheme="majorBidi" w:hAnsiTheme="majorBidi" w:cstheme="majorBidi"/>
          <w:sz w:val="24"/>
          <w:szCs w:val="24"/>
        </w:rPr>
        <w:t xml:space="preserve"> size and shape of X – ray beam. In diagnostic radiography its essential to get the diameter of circular X – ray beam at patients skin surface is not great than 2.75 inches, while for</w:t>
      </w:r>
      <w:r w:rsidR="002B3B8B" w:rsidRPr="00BB1CBE">
        <w:rPr>
          <w:rFonts w:asciiTheme="majorBidi" w:hAnsiTheme="majorBidi" w:cstheme="majorBidi"/>
          <w:sz w:val="24"/>
          <w:szCs w:val="24"/>
        </w:rPr>
        <w:t xml:space="preserve"> </w:t>
      </w:r>
      <w:r w:rsidR="00D63750" w:rsidRPr="00BB1CBE">
        <w:rPr>
          <w:rFonts w:asciiTheme="majorBidi" w:hAnsiTheme="majorBidi" w:cstheme="majorBidi"/>
          <w:sz w:val="24"/>
          <w:szCs w:val="24"/>
        </w:rPr>
        <w:t>Rectangular X – ray beam the dimensions at the skin should be approximately 1½ × 2 inches.</w:t>
      </w:r>
    </w:p>
    <w:p w:rsidR="00D63750" w:rsidRPr="00887948" w:rsidRDefault="00F7041D" w:rsidP="00AC4EB9">
      <w:pPr>
        <w:bidi w:val="0"/>
        <w:ind w:left="-426" w:right="-99"/>
        <w:jc w:val="both"/>
        <w:rPr>
          <w:rFonts w:asciiTheme="majorBidi" w:hAnsiTheme="majorBidi" w:cstheme="majorBidi"/>
          <w:b/>
          <w:bCs/>
          <w:sz w:val="24"/>
          <w:szCs w:val="24"/>
        </w:rPr>
      </w:pPr>
      <w:r w:rsidRPr="00887948">
        <w:rPr>
          <w:rFonts w:asciiTheme="majorBidi" w:hAnsiTheme="majorBidi" w:cstheme="majorBidi"/>
          <w:b/>
          <w:bCs/>
          <w:sz w:val="24"/>
          <w:szCs w:val="24"/>
        </w:rPr>
        <w:t>Types of collimators</w:t>
      </w:r>
      <w:r w:rsidR="00887948">
        <w:rPr>
          <w:rFonts w:asciiTheme="majorBidi" w:hAnsiTheme="majorBidi" w:cstheme="majorBidi"/>
          <w:b/>
          <w:bCs/>
          <w:sz w:val="24"/>
          <w:szCs w:val="24"/>
        </w:rPr>
        <w:t>:</w:t>
      </w:r>
    </w:p>
    <w:p w:rsidR="00D63750" w:rsidRPr="00887948" w:rsidRDefault="00D63750" w:rsidP="00887948">
      <w:pPr>
        <w:pStyle w:val="a4"/>
        <w:numPr>
          <w:ilvl w:val="0"/>
          <w:numId w:val="17"/>
        </w:numPr>
        <w:bidi w:val="0"/>
        <w:spacing w:after="0" w:line="240" w:lineRule="auto"/>
        <w:ind w:right="-99"/>
        <w:jc w:val="both"/>
        <w:rPr>
          <w:rFonts w:asciiTheme="majorBidi" w:hAnsiTheme="majorBidi" w:cstheme="majorBidi"/>
          <w:sz w:val="24"/>
          <w:szCs w:val="24"/>
        </w:rPr>
      </w:pPr>
      <w:r w:rsidRPr="00887948">
        <w:rPr>
          <w:rFonts w:asciiTheme="majorBidi" w:hAnsiTheme="majorBidi" w:cstheme="majorBidi"/>
          <w:sz w:val="24"/>
          <w:szCs w:val="24"/>
        </w:rPr>
        <w:t>diaphragms (round or rectangular shape).</w:t>
      </w:r>
    </w:p>
    <w:p w:rsidR="00D63750" w:rsidRPr="00887948" w:rsidRDefault="00D63750" w:rsidP="00887948">
      <w:pPr>
        <w:pStyle w:val="a4"/>
        <w:numPr>
          <w:ilvl w:val="0"/>
          <w:numId w:val="17"/>
        </w:numPr>
        <w:bidi w:val="0"/>
        <w:spacing w:after="0" w:line="240" w:lineRule="auto"/>
        <w:ind w:right="-99"/>
        <w:jc w:val="both"/>
        <w:rPr>
          <w:rFonts w:asciiTheme="majorBidi" w:hAnsiTheme="majorBidi" w:cstheme="majorBidi"/>
          <w:sz w:val="24"/>
          <w:szCs w:val="24"/>
        </w:rPr>
      </w:pPr>
      <w:r w:rsidRPr="00887948">
        <w:rPr>
          <w:rFonts w:asciiTheme="majorBidi" w:hAnsiTheme="majorBidi" w:cstheme="majorBidi"/>
          <w:sz w:val="24"/>
          <w:szCs w:val="24"/>
        </w:rPr>
        <w:t>metal cylinders, cones and rectangular tubes.</w:t>
      </w:r>
    </w:p>
    <w:p w:rsidR="00D63750" w:rsidRPr="00BB1CBE" w:rsidRDefault="00D63750" w:rsidP="00AC4EB9">
      <w:pPr>
        <w:bidi w:val="0"/>
        <w:ind w:left="-426" w:right="-99"/>
        <w:jc w:val="both"/>
        <w:rPr>
          <w:rFonts w:asciiTheme="majorBidi" w:hAnsiTheme="majorBidi" w:cstheme="majorBidi"/>
          <w:sz w:val="24"/>
          <w:szCs w:val="24"/>
        </w:rPr>
      </w:pPr>
    </w:p>
    <w:p w:rsidR="00D63750" w:rsidRPr="00BB1CBE" w:rsidRDefault="00F7041D" w:rsidP="00AC4EB9">
      <w:pPr>
        <w:bidi w:val="0"/>
        <w:ind w:left="-426" w:right="-99"/>
        <w:jc w:val="both"/>
        <w:rPr>
          <w:rFonts w:asciiTheme="majorBidi" w:hAnsiTheme="majorBidi" w:cstheme="majorBidi"/>
          <w:sz w:val="24"/>
          <w:szCs w:val="24"/>
        </w:rPr>
      </w:pPr>
      <w:r w:rsidRPr="00BB1CBE">
        <w:rPr>
          <w:rFonts w:asciiTheme="majorBidi" w:hAnsiTheme="majorBidi" w:cstheme="majorBidi"/>
          <w:b/>
          <w:bCs/>
          <w:sz w:val="24"/>
          <w:szCs w:val="24"/>
        </w:rPr>
        <w:lastRenderedPageBreak/>
        <w:t xml:space="preserve">Diaphragm </w:t>
      </w:r>
      <w:r w:rsidR="00D63750" w:rsidRPr="00BB1CBE">
        <w:rPr>
          <w:rFonts w:asciiTheme="majorBidi" w:hAnsiTheme="majorBidi" w:cstheme="majorBidi"/>
          <w:sz w:val="24"/>
          <w:szCs w:val="24"/>
        </w:rPr>
        <w:t>Consists of a metal plate or disk made from lead</w:t>
      </w:r>
      <w:r w:rsidR="002B3B8B" w:rsidRPr="00BB1CBE">
        <w:rPr>
          <w:rFonts w:asciiTheme="majorBidi" w:hAnsiTheme="majorBidi" w:cstheme="majorBidi"/>
          <w:sz w:val="24"/>
          <w:szCs w:val="24"/>
        </w:rPr>
        <w:t xml:space="preserve"> with a</w:t>
      </w:r>
      <w:r w:rsidR="00D63750" w:rsidRPr="00BB1CBE">
        <w:rPr>
          <w:rFonts w:asciiTheme="majorBidi" w:hAnsiTheme="majorBidi" w:cstheme="majorBidi"/>
          <w:sz w:val="24"/>
          <w:szCs w:val="24"/>
        </w:rPr>
        <w:t xml:space="preserve"> hole in the center of the disk </w:t>
      </w:r>
      <w:r w:rsidR="002B3B8B" w:rsidRPr="00BB1CBE">
        <w:rPr>
          <w:rFonts w:asciiTheme="majorBidi" w:hAnsiTheme="majorBidi" w:cstheme="majorBidi"/>
          <w:sz w:val="24"/>
          <w:szCs w:val="24"/>
        </w:rPr>
        <w:t xml:space="preserve">which </w:t>
      </w:r>
      <w:r w:rsidR="00D63750" w:rsidRPr="00BB1CBE">
        <w:rPr>
          <w:rFonts w:asciiTheme="majorBidi" w:hAnsiTheme="majorBidi" w:cstheme="majorBidi"/>
          <w:sz w:val="24"/>
          <w:szCs w:val="24"/>
        </w:rPr>
        <w:t>allow the beam to pass through it only.</w:t>
      </w:r>
    </w:p>
    <w:p w:rsidR="00D63750" w:rsidRDefault="00D63750"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The shape of X – ray beam determine by the shape of the </w:t>
      </w:r>
      <w:r w:rsidR="002B3B8B" w:rsidRPr="00BB1CBE">
        <w:rPr>
          <w:rFonts w:asciiTheme="majorBidi" w:hAnsiTheme="majorBidi" w:cstheme="majorBidi"/>
          <w:sz w:val="24"/>
          <w:szCs w:val="24"/>
        </w:rPr>
        <w:t>diaphragm hole</w:t>
      </w:r>
      <w:r w:rsidRPr="00BB1CBE">
        <w:rPr>
          <w:rFonts w:asciiTheme="majorBidi" w:hAnsiTheme="majorBidi" w:cstheme="majorBidi"/>
          <w:sz w:val="24"/>
          <w:szCs w:val="24"/>
        </w:rPr>
        <w:t xml:space="preserve"> such diaphragm is placed over the opening in the head of X – ray machine.</w:t>
      </w:r>
    </w:p>
    <w:p w:rsidR="00CE7DF0" w:rsidRPr="00BB1CBE" w:rsidRDefault="00CE7DF0" w:rsidP="00CE7DF0">
      <w:pPr>
        <w:bidi w:val="0"/>
        <w:ind w:left="-426" w:right="-99"/>
        <w:jc w:val="both"/>
        <w:rPr>
          <w:rFonts w:asciiTheme="majorBidi" w:hAnsiTheme="majorBidi" w:cstheme="majorBidi"/>
          <w:sz w:val="24"/>
          <w:szCs w:val="24"/>
        </w:rPr>
      </w:pPr>
    </w:p>
    <w:p w:rsidR="00CE7DF0" w:rsidRDefault="00887948" w:rsidP="00887948">
      <w:pPr>
        <w:bidi w:val="0"/>
        <w:spacing w:after="0" w:line="240" w:lineRule="auto"/>
        <w:ind w:left="-426" w:right="-99"/>
        <w:jc w:val="both"/>
        <w:rPr>
          <w:rFonts w:asciiTheme="majorBidi" w:hAnsiTheme="majorBidi" w:cstheme="majorBidi"/>
          <w:sz w:val="24"/>
          <w:szCs w:val="24"/>
        </w:rPr>
      </w:pPr>
      <w:r w:rsidRPr="00BB1CBE">
        <w:rPr>
          <w:rFonts w:asciiTheme="majorBidi" w:hAnsiTheme="majorBidi" w:cstheme="majorBidi"/>
          <w:noProof/>
          <w:sz w:val="24"/>
          <w:szCs w:val="24"/>
        </w:rPr>
        <w:drawing>
          <wp:inline distT="0" distB="0" distL="0" distR="0">
            <wp:extent cx="2799540" cy="2066400"/>
            <wp:effectExtent l="19050" t="0" r="810" b="0"/>
            <wp:docPr id="1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05597" cy="2070871"/>
                    </a:xfrm>
                    <a:prstGeom prst="rect">
                      <a:avLst/>
                    </a:prstGeom>
                    <a:noFill/>
                    <a:ln w="9525">
                      <a:noFill/>
                      <a:miter lim="800000"/>
                      <a:headEnd/>
                      <a:tailEnd/>
                    </a:ln>
                  </pic:spPr>
                </pic:pic>
              </a:graphicData>
            </a:graphic>
          </wp:inline>
        </w:drawing>
      </w:r>
      <w:r>
        <w:rPr>
          <w:rFonts w:asciiTheme="majorBidi" w:hAnsiTheme="majorBidi" w:cstheme="majorBidi"/>
          <w:sz w:val="24"/>
          <w:szCs w:val="24"/>
        </w:rPr>
        <w:t xml:space="preserve">   f</w:t>
      </w:r>
      <w:r w:rsidRPr="00BB1CBE">
        <w:rPr>
          <w:rFonts w:asciiTheme="majorBidi" w:hAnsiTheme="majorBidi" w:cstheme="majorBidi"/>
          <w:sz w:val="24"/>
          <w:szCs w:val="24"/>
        </w:rPr>
        <w:t>ig 4: collimator attached to the end of tube head</w:t>
      </w:r>
      <w:r>
        <w:rPr>
          <w:rFonts w:asciiTheme="majorBidi" w:hAnsiTheme="majorBidi" w:cstheme="majorBidi"/>
          <w:sz w:val="24"/>
          <w:szCs w:val="24"/>
        </w:rPr>
        <w:t xml:space="preserve">  </w:t>
      </w:r>
    </w:p>
    <w:p w:rsidR="00CE7DF0" w:rsidRDefault="00CE7DF0" w:rsidP="00CE7DF0">
      <w:pPr>
        <w:bidi w:val="0"/>
        <w:spacing w:after="0" w:line="240" w:lineRule="auto"/>
        <w:ind w:left="-426" w:right="-99"/>
        <w:jc w:val="both"/>
        <w:rPr>
          <w:rFonts w:asciiTheme="majorBidi" w:hAnsiTheme="majorBidi" w:cstheme="majorBidi"/>
          <w:sz w:val="24"/>
          <w:szCs w:val="24"/>
        </w:rPr>
      </w:pPr>
    </w:p>
    <w:p w:rsidR="00CE7DF0" w:rsidRDefault="00CE7DF0" w:rsidP="00CE7DF0">
      <w:pPr>
        <w:bidi w:val="0"/>
        <w:spacing w:after="0" w:line="240" w:lineRule="auto"/>
        <w:ind w:left="-426" w:right="-99"/>
        <w:jc w:val="both"/>
        <w:rPr>
          <w:rFonts w:asciiTheme="majorBidi" w:hAnsiTheme="majorBidi" w:cstheme="majorBidi"/>
          <w:sz w:val="24"/>
          <w:szCs w:val="24"/>
        </w:rPr>
      </w:pPr>
    </w:p>
    <w:p w:rsidR="00CE7DF0" w:rsidRDefault="00CE7DF0" w:rsidP="00CE7DF0">
      <w:pPr>
        <w:bidi w:val="0"/>
        <w:spacing w:after="0" w:line="240" w:lineRule="auto"/>
        <w:ind w:left="-426" w:right="-99"/>
        <w:jc w:val="both"/>
        <w:rPr>
          <w:rFonts w:asciiTheme="majorBidi" w:hAnsiTheme="majorBidi" w:cstheme="majorBidi"/>
          <w:sz w:val="24"/>
          <w:szCs w:val="24"/>
        </w:rPr>
      </w:pPr>
    </w:p>
    <w:p w:rsidR="00887948" w:rsidRPr="00BB1CBE" w:rsidRDefault="00887948" w:rsidP="00CE7DF0">
      <w:pPr>
        <w:bidi w:val="0"/>
        <w:spacing w:after="0" w:line="240" w:lineRule="auto"/>
        <w:ind w:left="-426" w:right="-99"/>
        <w:jc w:val="both"/>
        <w:rPr>
          <w:rFonts w:asciiTheme="majorBidi" w:hAnsiTheme="majorBidi" w:cstheme="majorBidi"/>
          <w:sz w:val="24"/>
          <w:szCs w:val="24"/>
        </w:rPr>
      </w:pPr>
      <w:r>
        <w:rPr>
          <w:rFonts w:asciiTheme="majorBidi" w:hAnsiTheme="majorBidi" w:cstheme="majorBidi"/>
          <w:sz w:val="24"/>
          <w:szCs w:val="24"/>
        </w:rPr>
        <w:t xml:space="preserve">        </w:t>
      </w:r>
    </w:p>
    <w:p w:rsidR="00C02AF4" w:rsidRPr="00BB1CBE" w:rsidRDefault="00887948" w:rsidP="00887948">
      <w:pPr>
        <w:bidi w:val="0"/>
        <w:spacing w:after="0" w:line="240" w:lineRule="auto"/>
        <w:ind w:left="-426" w:right="-99"/>
        <w:jc w:val="both"/>
        <w:rPr>
          <w:rFonts w:asciiTheme="majorBidi" w:hAnsiTheme="majorBidi" w:cstheme="majorBidi"/>
          <w:sz w:val="24"/>
          <w:szCs w:val="24"/>
        </w:rPr>
      </w:pPr>
      <w:r>
        <w:rPr>
          <w:rFonts w:asciiTheme="majorBidi" w:hAnsiTheme="majorBidi" w:cstheme="majorBidi"/>
          <w:sz w:val="24"/>
          <w:szCs w:val="24"/>
        </w:rPr>
        <w:t xml:space="preserve">                                                                                     </w:t>
      </w:r>
    </w:p>
    <w:p w:rsidR="00C02AF4" w:rsidRPr="00BB1CBE" w:rsidRDefault="004B044D" w:rsidP="00AC4EB9">
      <w:pPr>
        <w:bidi w:val="0"/>
        <w:spacing w:after="0" w:line="240" w:lineRule="auto"/>
        <w:ind w:left="-426" w:right="-99"/>
        <w:jc w:val="both"/>
        <w:rPr>
          <w:rFonts w:asciiTheme="majorBidi" w:hAnsiTheme="majorBidi" w:cstheme="majorBidi"/>
          <w:sz w:val="24"/>
          <w:szCs w:val="24"/>
        </w:rPr>
      </w:pPr>
      <w:r>
        <w:rPr>
          <w:rFonts w:asciiTheme="majorBidi" w:hAnsiTheme="majorBidi" w:cstheme="majorBidi"/>
          <w:noProof/>
          <w:sz w:val="24"/>
          <w:szCs w:val="24"/>
        </w:rPr>
        <w:pict>
          <v:oval id="_x0000_s1057" style="position:absolute;left:0;text-align:left;margin-left:184.45pt;margin-top:5.95pt;width:112.65pt;height:100.9pt;z-index:251665408" fillcolor="#4f81bd [3204]" strokecolor="#f2f2f2 [3041]" strokeweight="3pt">
            <v:shadow type="perspective" color="#243f60 [1604]" opacity=".5" offset="1pt" offset2="-1pt"/>
            <w10:wrap anchorx="page"/>
          </v:oval>
        </w:pict>
      </w:r>
      <w:r w:rsidR="00C02AF4" w:rsidRPr="00BB1CBE">
        <w:rPr>
          <w:rFonts w:asciiTheme="majorBidi" w:hAnsiTheme="majorBidi" w:cstheme="majorBidi"/>
          <w:sz w:val="24"/>
          <w:szCs w:val="24"/>
        </w:rPr>
        <w:t xml:space="preserve"> </w:t>
      </w:r>
    </w:p>
    <w:p w:rsidR="00C02AF4" w:rsidRPr="00BB1CBE" w:rsidRDefault="004B044D" w:rsidP="00AC4EB9">
      <w:pPr>
        <w:bidi w:val="0"/>
        <w:spacing w:after="0" w:line="240" w:lineRule="auto"/>
        <w:ind w:left="-426" w:right="-99"/>
        <w:jc w:val="both"/>
        <w:rPr>
          <w:rFonts w:asciiTheme="majorBidi" w:hAnsiTheme="majorBidi" w:cstheme="majorBidi"/>
          <w:sz w:val="24"/>
          <w:szCs w:val="24"/>
        </w:rPr>
      </w:pPr>
      <w:r>
        <w:rPr>
          <w:rFonts w:asciiTheme="majorBidi" w:hAnsiTheme="majorBidi" w:cstheme="majorBidi"/>
          <w:noProof/>
          <w:sz w:val="24"/>
          <w:szCs w:val="24"/>
        </w:rPr>
        <w:pict>
          <v:rect id="_x0000_s1055" style="position:absolute;left:0;text-align:left;margin-left:12.75pt;margin-top:2.9pt;width:108.35pt;height:73.85pt;z-index:251663360" fillcolor="#4f81bd [3204]" strokecolor="#f2f2f2 [3041]" strokeweight="3pt">
            <v:shadow type="perspective" color="#243f60 [1604]" opacity=".5" offset="1pt" offset2="-1pt"/>
            <v:textbox>
              <w:txbxContent>
                <w:p w:rsidR="00C02AF4" w:rsidRDefault="00C02AF4"/>
              </w:txbxContent>
            </v:textbox>
            <w10:wrap anchorx="page"/>
          </v:rect>
        </w:pict>
      </w:r>
      <w:r w:rsidR="00887948">
        <w:rPr>
          <w:rFonts w:asciiTheme="majorBidi" w:hAnsiTheme="majorBidi" w:cstheme="majorBidi"/>
          <w:sz w:val="24"/>
          <w:szCs w:val="24"/>
        </w:rPr>
        <w:t xml:space="preserve">       </w:t>
      </w:r>
      <w:proofErr w:type="spellStart"/>
      <w:r w:rsidR="00C02AF4" w:rsidRPr="00BB1CBE">
        <w:rPr>
          <w:rFonts w:asciiTheme="majorBidi" w:hAnsiTheme="majorBidi" w:cstheme="majorBidi"/>
          <w:sz w:val="24"/>
          <w:szCs w:val="24"/>
        </w:rPr>
        <w:t>a</w:t>
      </w:r>
      <w:proofErr w:type="spellEnd"/>
      <w:r w:rsidR="00C02AF4" w:rsidRPr="00BB1CBE">
        <w:rPr>
          <w:rFonts w:asciiTheme="majorBidi" w:hAnsiTheme="majorBidi" w:cstheme="majorBidi"/>
          <w:sz w:val="24"/>
          <w:szCs w:val="24"/>
        </w:rPr>
        <w:t xml:space="preserve">                           </w:t>
      </w:r>
      <w:r w:rsidR="00887948">
        <w:rPr>
          <w:rFonts w:asciiTheme="majorBidi" w:hAnsiTheme="majorBidi" w:cstheme="majorBidi"/>
          <w:sz w:val="24"/>
          <w:szCs w:val="24"/>
        </w:rPr>
        <w:t xml:space="preserve">                        </w:t>
      </w:r>
      <w:r w:rsidR="00C02AF4" w:rsidRPr="00BB1CBE">
        <w:rPr>
          <w:rFonts w:asciiTheme="majorBidi" w:hAnsiTheme="majorBidi" w:cstheme="majorBidi"/>
          <w:sz w:val="24"/>
          <w:szCs w:val="24"/>
        </w:rPr>
        <w:t xml:space="preserve">         b</w:t>
      </w:r>
    </w:p>
    <w:p w:rsidR="00C02AF4" w:rsidRPr="00BB1CBE" w:rsidRDefault="004B044D" w:rsidP="00AC4EB9">
      <w:pPr>
        <w:bidi w:val="0"/>
        <w:spacing w:after="0" w:line="240" w:lineRule="auto"/>
        <w:ind w:left="-426" w:right="-99"/>
        <w:jc w:val="both"/>
        <w:rPr>
          <w:rFonts w:asciiTheme="majorBidi" w:hAnsiTheme="majorBidi" w:cstheme="majorBidi"/>
          <w:sz w:val="24"/>
          <w:szCs w:val="24"/>
        </w:rPr>
      </w:pPr>
      <w:r>
        <w:rPr>
          <w:rFonts w:asciiTheme="majorBidi" w:hAnsiTheme="majorBidi" w:cstheme="majorBidi"/>
          <w:noProof/>
          <w:sz w:val="24"/>
          <w:szCs w:val="24"/>
        </w:rPr>
        <w:pict>
          <v:roundrect id="_x0000_s1059" style="position:absolute;left:0;text-align:left;margin-left:201.35pt;margin-top:5.45pt;width:77.9pt;height:49.25pt;z-index:251666432" arcsize="10923f">
            <v:textbox>
              <w:txbxContent>
                <w:p w:rsidR="00C02AF4" w:rsidRDefault="00C02AF4" w:rsidP="00C02AF4">
                  <w:pPr>
                    <w:rPr>
                      <w:rtl/>
                      <w:lang w:bidi="ar-IQ"/>
                    </w:rPr>
                  </w:pPr>
                  <w:r>
                    <w:rPr>
                      <w:lang w:bidi="ar-IQ"/>
                    </w:rPr>
                    <w:t xml:space="preserve">X- ray  Film    </w:t>
                  </w:r>
                </w:p>
              </w:txbxContent>
            </v:textbox>
            <w10:wrap anchorx="page"/>
          </v:roundrect>
        </w:pict>
      </w:r>
      <w:r>
        <w:rPr>
          <w:rFonts w:asciiTheme="majorBidi" w:hAnsiTheme="majorBidi" w:cstheme="majorBidi"/>
          <w:noProof/>
          <w:sz w:val="24"/>
          <w:szCs w:val="24"/>
        </w:rPr>
        <w:pict>
          <v:roundrect id="_x0000_s1056" style="position:absolute;left:0;text-align:left;margin-left:23.8pt;margin-top:1.75pt;width:84.35pt;height:49.25pt;z-index:251664384" arcsize="10923f">
            <v:textbox>
              <w:txbxContent>
                <w:p w:rsidR="00C02AF4" w:rsidRDefault="00C02AF4">
                  <w:pPr>
                    <w:rPr>
                      <w:rtl/>
                      <w:lang w:bidi="ar-IQ"/>
                    </w:rPr>
                  </w:pPr>
                  <w:r>
                    <w:rPr>
                      <w:lang w:bidi="ar-IQ"/>
                    </w:rPr>
                    <w:t xml:space="preserve">X- ray  Film    </w:t>
                  </w:r>
                </w:p>
              </w:txbxContent>
            </v:textbox>
            <w10:wrap anchorx="page"/>
          </v:roundrect>
        </w:pict>
      </w:r>
    </w:p>
    <w:p w:rsidR="00C02AF4" w:rsidRPr="00BB1CBE" w:rsidRDefault="00C02AF4" w:rsidP="00AC4EB9">
      <w:pPr>
        <w:bidi w:val="0"/>
        <w:spacing w:after="0"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exposed</w:t>
      </w:r>
    </w:p>
    <w:p w:rsidR="00C02AF4" w:rsidRPr="00BB1CBE" w:rsidRDefault="004B044D" w:rsidP="00AC4EB9">
      <w:pPr>
        <w:bidi w:val="0"/>
        <w:spacing w:after="0" w:line="240" w:lineRule="auto"/>
        <w:ind w:left="-426" w:right="-99"/>
        <w:jc w:val="both"/>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61" type="#_x0000_t32" style="position:absolute;left:0;text-align:left;margin-left:111.25pt;margin-top:2pt;width:21pt;height:8.5pt;flip:x y;z-index:251668480" o:connectortype="straight">
            <v:stroke endarrow="block"/>
            <w10:wrap anchorx="page"/>
          </v:shape>
        </w:pict>
      </w:r>
      <w:r>
        <w:rPr>
          <w:rFonts w:asciiTheme="majorBidi" w:hAnsiTheme="majorBidi" w:cstheme="majorBidi"/>
          <w:noProof/>
          <w:sz w:val="24"/>
          <w:szCs w:val="24"/>
        </w:rPr>
        <w:pict>
          <v:shape id="_x0000_s1060" type="#_x0000_t32" style="position:absolute;left:0;text-align:left;margin-left:173.6pt;margin-top:2pt;width:19.85pt;height:2.85pt;flip:y;z-index:251667456" o:connectortype="straight">
            <v:stroke endarrow="block"/>
            <w10:wrap anchorx="page"/>
          </v:shape>
        </w:pict>
      </w:r>
      <w:r w:rsidR="00C02AF4" w:rsidRPr="00BB1CBE">
        <w:rPr>
          <w:rFonts w:asciiTheme="majorBidi" w:hAnsiTheme="majorBidi" w:cstheme="majorBidi"/>
          <w:sz w:val="24"/>
          <w:szCs w:val="24"/>
        </w:rPr>
        <w:t xml:space="preserve">                                                     tissues</w:t>
      </w:r>
    </w:p>
    <w:p w:rsidR="00C02AF4" w:rsidRPr="00BB1CBE" w:rsidRDefault="00C02AF4" w:rsidP="00AC4EB9">
      <w:pPr>
        <w:bidi w:val="0"/>
        <w:spacing w:after="0" w:line="240" w:lineRule="auto"/>
        <w:ind w:left="-426" w:right="-99"/>
        <w:jc w:val="both"/>
        <w:rPr>
          <w:rFonts w:asciiTheme="majorBidi" w:hAnsiTheme="majorBidi" w:cstheme="majorBidi"/>
          <w:sz w:val="24"/>
          <w:szCs w:val="24"/>
        </w:rPr>
      </w:pPr>
    </w:p>
    <w:p w:rsidR="00C02AF4" w:rsidRPr="00BB1CBE" w:rsidRDefault="00C02AF4" w:rsidP="00AC4EB9">
      <w:pPr>
        <w:bidi w:val="0"/>
        <w:spacing w:after="0" w:line="240" w:lineRule="auto"/>
        <w:ind w:left="-426" w:right="-99"/>
        <w:jc w:val="both"/>
        <w:rPr>
          <w:rFonts w:asciiTheme="majorBidi" w:hAnsiTheme="majorBidi" w:cstheme="majorBidi"/>
          <w:sz w:val="24"/>
          <w:szCs w:val="24"/>
        </w:rPr>
      </w:pPr>
    </w:p>
    <w:p w:rsidR="00C02AF4" w:rsidRPr="00BB1CBE" w:rsidRDefault="00C02AF4" w:rsidP="00AC4EB9">
      <w:pPr>
        <w:bidi w:val="0"/>
        <w:spacing w:after="0" w:line="240" w:lineRule="auto"/>
        <w:ind w:left="-426" w:right="-99"/>
        <w:jc w:val="both"/>
        <w:rPr>
          <w:rFonts w:asciiTheme="majorBidi" w:hAnsiTheme="majorBidi" w:cstheme="majorBidi"/>
          <w:sz w:val="24"/>
          <w:szCs w:val="24"/>
        </w:rPr>
      </w:pPr>
    </w:p>
    <w:p w:rsidR="00C02AF4" w:rsidRPr="00BB1CBE" w:rsidRDefault="00C02AF4" w:rsidP="00AC4EB9">
      <w:pPr>
        <w:bidi w:val="0"/>
        <w:spacing w:after="0"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Fig 5: comparison between exposed tissues with round and rectangular </w:t>
      </w:r>
      <w:r w:rsidR="00A2754F" w:rsidRPr="00BB1CBE">
        <w:rPr>
          <w:rFonts w:asciiTheme="majorBidi" w:hAnsiTheme="majorBidi" w:cstheme="majorBidi"/>
          <w:sz w:val="24"/>
          <w:szCs w:val="24"/>
        </w:rPr>
        <w:t>collimators</w:t>
      </w:r>
    </w:p>
    <w:p w:rsidR="00A2754F" w:rsidRPr="00BB1CBE" w:rsidRDefault="00A2754F" w:rsidP="00AC4EB9">
      <w:pPr>
        <w:bidi w:val="0"/>
        <w:spacing w:after="0" w:line="240" w:lineRule="auto"/>
        <w:ind w:left="-426" w:right="-99"/>
        <w:jc w:val="both"/>
        <w:rPr>
          <w:rFonts w:asciiTheme="majorBidi" w:hAnsiTheme="majorBidi" w:cstheme="majorBidi"/>
          <w:sz w:val="24"/>
          <w:szCs w:val="24"/>
        </w:rPr>
      </w:pPr>
    </w:p>
    <w:p w:rsidR="00887948" w:rsidRDefault="00887948" w:rsidP="00AC4EB9">
      <w:pPr>
        <w:bidi w:val="0"/>
        <w:spacing w:after="0" w:line="240" w:lineRule="auto"/>
        <w:ind w:left="-426" w:right="-99"/>
        <w:jc w:val="both"/>
        <w:rPr>
          <w:rFonts w:asciiTheme="majorBidi" w:hAnsiTheme="majorBidi" w:cstheme="majorBidi"/>
          <w:sz w:val="24"/>
          <w:szCs w:val="24"/>
        </w:rPr>
      </w:pPr>
    </w:p>
    <w:p w:rsidR="00CE7DF0" w:rsidRDefault="00CE7DF0" w:rsidP="00887948">
      <w:pPr>
        <w:bidi w:val="0"/>
        <w:spacing w:after="0" w:line="240" w:lineRule="auto"/>
        <w:ind w:left="-426" w:right="-99"/>
        <w:jc w:val="both"/>
        <w:rPr>
          <w:rFonts w:asciiTheme="majorBidi" w:hAnsiTheme="majorBidi" w:cstheme="majorBidi"/>
          <w:b/>
          <w:bCs/>
          <w:sz w:val="28"/>
          <w:szCs w:val="28"/>
        </w:rPr>
      </w:pPr>
    </w:p>
    <w:p w:rsidR="00CE7DF0" w:rsidRPr="00CE7DF0" w:rsidRDefault="00CE7DF0" w:rsidP="00CE7DF0">
      <w:pPr>
        <w:bidi w:val="0"/>
        <w:spacing w:after="0" w:line="240" w:lineRule="auto"/>
        <w:ind w:left="-426"/>
        <w:jc w:val="lowKashida"/>
        <w:rPr>
          <w:rFonts w:asciiTheme="majorBidi" w:hAnsiTheme="majorBidi" w:cstheme="majorBidi"/>
          <w:b/>
          <w:bCs/>
          <w:sz w:val="28"/>
          <w:szCs w:val="28"/>
        </w:rPr>
      </w:pPr>
      <w:r w:rsidRPr="00CE7DF0">
        <w:rPr>
          <w:rFonts w:asciiTheme="majorBidi" w:hAnsiTheme="majorBidi" w:cstheme="majorBidi"/>
          <w:b/>
          <w:bCs/>
          <w:sz w:val="28"/>
          <w:szCs w:val="28"/>
        </w:rPr>
        <w:t>Half – value layer:</w:t>
      </w:r>
    </w:p>
    <w:p w:rsidR="00CE7DF0" w:rsidRPr="00CE7DF0" w:rsidRDefault="00CE7DF0" w:rsidP="00CE7DF0">
      <w:pPr>
        <w:bidi w:val="0"/>
        <w:spacing w:after="0" w:line="240" w:lineRule="auto"/>
        <w:ind w:left="-426"/>
        <w:jc w:val="lowKashida"/>
        <w:rPr>
          <w:rFonts w:asciiTheme="majorBidi" w:hAnsiTheme="majorBidi" w:cstheme="majorBidi"/>
          <w:sz w:val="24"/>
          <w:szCs w:val="24"/>
        </w:rPr>
      </w:pPr>
      <w:r w:rsidRPr="00CE7DF0">
        <w:rPr>
          <w:rFonts w:asciiTheme="majorBidi" w:hAnsiTheme="majorBidi" w:cstheme="majorBidi"/>
          <w:b/>
          <w:bCs/>
          <w:sz w:val="24"/>
          <w:szCs w:val="24"/>
        </w:rPr>
        <w:t xml:space="preserve"> </w:t>
      </w:r>
      <w:r w:rsidRPr="00CE7DF0">
        <w:rPr>
          <w:rFonts w:asciiTheme="majorBidi" w:hAnsiTheme="majorBidi" w:cstheme="majorBidi"/>
          <w:sz w:val="24"/>
          <w:szCs w:val="24"/>
        </w:rPr>
        <w:t>It’s a method of monitoring the penetration quality of the X – ray beam. Determination of half – value layer is done by placing thin filtering material such as aluminum filter in front of the beam so we continue increase the thickness of filtering material until we have a thickness that reduce the number of X – ray photons in the beam passing through it to (one half) this will representing a half – value layer for such beam of radiation.</w:t>
      </w:r>
    </w:p>
    <w:p w:rsidR="00CE7DF0" w:rsidRDefault="00CE7DF0" w:rsidP="00CE7DF0">
      <w:pPr>
        <w:bidi w:val="0"/>
        <w:spacing w:after="0" w:line="240" w:lineRule="auto"/>
        <w:ind w:left="-426" w:right="-99"/>
        <w:jc w:val="both"/>
        <w:rPr>
          <w:rFonts w:asciiTheme="majorBidi" w:hAnsiTheme="majorBidi" w:cstheme="majorBidi"/>
          <w:b/>
          <w:bCs/>
          <w:sz w:val="24"/>
          <w:szCs w:val="24"/>
        </w:rPr>
      </w:pPr>
      <w:r w:rsidRPr="00CE7DF0">
        <w:rPr>
          <w:rFonts w:asciiTheme="majorBidi" w:hAnsiTheme="majorBidi" w:cstheme="majorBidi"/>
          <w:sz w:val="24"/>
          <w:szCs w:val="24"/>
        </w:rPr>
        <w:t>High half value layer the high penetrating ability of the beam. In oral diagnosis  the acceptable value is approximately 2 mm of aluminum</w:t>
      </w:r>
    </w:p>
    <w:p w:rsidR="00CE7DF0" w:rsidRDefault="00CE7DF0" w:rsidP="00CE7DF0">
      <w:pPr>
        <w:bidi w:val="0"/>
        <w:spacing w:after="0" w:line="240" w:lineRule="auto"/>
        <w:ind w:left="-426" w:right="-99"/>
        <w:jc w:val="both"/>
        <w:rPr>
          <w:rFonts w:asciiTheme="majorBidi" w:hAnsiTheme="majorBidi" w:cstheme="majorBidi"/>
          <w:b/>
          <w:bCs/>
          <w:sz w:val="24"/>
          <w:szCs w:val="24"/>
        </w:rPr>
      </w:pPr>
    </w:p>
    <w:p w:rsidR="00CE7DF0" w:rsidRDefault="00CE7DF0" w:rsidP="00CE7DF0">
      <w:pPr>
        <w:bidi w:val="0"/>
        <w:spacing w:after="0" w:line="240" w:lineRule="auto"/>
        <w:ind w:left="-426" w:right="-99"/>
        <w:jc w:val="both"/>
        <w:rPr>
          <w:rFonts w:asciiTheme="majorBidi" w:hAnsiTheme="majorBidi" w:cstheme="majorBidi"/>
          <w:b/>
          <w:bCs/>
          <w:sz w:val="24"/>
          <w:szCs w:val="24"/>
        </w:rPr>
      </w:pPr>
    </w:p>
    <w:p w:rsidR="00CE7DF0" w:rsidRDefault="00CE7DF0" w:rsidP="00CE7DF0">
      <w:pPr>
        <w:bidi w:val="0"/>
        <w:spacing w:after="0" w:line="240" w:lineRule="auto"/>
        <w:ind w:left="-426" w:right="-99"/>
        <w:jc w:val="both"/>
        <w:rPr>
          <w:rFonts w:asciiTheme="majorBidi" w:hAnsiTheme="majorBidi" w:cstheme="majorBidi"/>
          <w:b/>
          <w:bCs/>
          <w:sz w:val="24"/>
          <w:szCs w:val="24"/>
        </w:rPr>
      </w:pPr>
    </w:p>
    <w:p w:rsidR="00CE7DF0" w:rsidRDefault="00CE7DF0" w:rsidP="00CE7DF0">
      <w:pPr>
        <w:bidi w:val="0"/>
        <w:spacing w:after="0" w:line="240" w:lineRule="auto"/>
        <w:ind w:left="-426" w:right="-99"/>
        <w:jc w:val="both"/>
        <w:rPr>
          <w:rFonts w:asciiTheme="majorBidi" w:hAnsiTheme="majorBidi" w:cstheme="majorBidi"/>
          <w:b/>
          <w:bCs/>
          <w:sz w:val="24"/>
          <w:szCs w:val="24"/>
        </w:rPr>
      </w:pPr>
    </w:p>
    <w:p w:rsidR="00CE7DF0" w:rsidRDefault="00CE7DF0" w:rsidP="00CE7DF0">
      <w:pPr>
        <w:bidi w:val="0"/>
        <w:spacing w:after="0" w:line="240" w:lineRule="auto"/>
        <w:ind w:left="-426" w:right="-99"/>
        <w:jc w:val="both"/>
        <w:rPr>
          <w:rFonts w:asciiTheme="majorBidi" w:hAnsiTheme="majorBidi" w:cstheme="majorBidi"/>
          <w:b/>
          <w:bCs/>
          <w:sz w:val="24"/>
          <w:szCs w:val="24"/>
        </w:rPr>
      </w:pPr>
    </w:p>
    <w:p w:rsidR="00A2754F" w:rsidRDefault="00A2754F" w:rsidP="00CE7DF0">
      <w:pPr>
        <w:bidi w:val="0"/>
        <w:spacing w:after="0" w:line="240" w:lineRule="auto"/>
        <w:ind w:left="-426" w:right="-99"/>
        <w:jc w:val="both"/>
        <w:rPr>
          <w:rFonts w:asciiTheme="majorBidi" w:hAnsiTheme="majorBidi" w:cstheme="majorBidi"/>
          <w:b/>
          <w:bCs/>
          <w:sz w:val="28"/>
          <w:szCs w:val="28"/>
        </w:rPr>
      </w:pPr>
      <w:r w:rsidRPr="00887948">
        <w:rPr>
          <w:rFonts w:asciiTheme="majorBidi" w:hAnsiTheme="majorBidi" w:cstheme="majorBidi"/>
          <w:b/>
          <w:bCs/>
          <w:sz w:val="28"/>
          <w:szCs w:val="28"/>
        </w:rPr>
        <w:lastRenderedPageBreak/>
        <w:t>Types of radiation</w:t>
      </w:r>
    </w:p>
    <w:p w:rsidR="00BA7E74" w:rsidRPr="00887948" w:rsidRDefault="00BA7E74" w:rsidP="00BA7E74">
      <w:pPr>
        <w:bidi w:val="0"/>
        <w:spacing w:after="0" w:line="240" w:lineRule="auto"/>
        <w:ind w:left="-426" w:right="-99"/>
        <w:jc w:val="both"/>
        <w:rPr>
          <w:rFonts w:asciiTheme="majorBidi" w:hAnsiTheme="majorBidi" w:cstheme="majorBidi"/>
          <w:b/>
          <w:bCs/>
          <w:sz w:val="28"/>
          <w:szCs w:val="28"/>
        </w:rPr>
      </w:pPr>
    </w:p>
    <w:p w:rsidR="006728C6" w:rsidRPr="00BB1CBE" w:rsidRDefault="006728C6" w:rsidP="00887948">
      <w:pPr>
        <w:numPr>
          <w:ilvl w:val="0"/>
          <w:numId w:val="6"/>
        </w:numPr>
        <w:tabs>
          <w:tab w:val="clear" w:pos="1305"/>
          <w:tab w:val="num" w:pos="-284"/>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b/>
          <w:bCs/>
          <w:sz w:val="24"/>
          <w:szCs w:val="24"/>
        </w:rPr>
        <w:t>Central ray</w:t>
      </w:r>
      <w:r w:rsidRPr="00BB1CBE">
        <w:rPr>
          <w:rFonts w:asciiTheme="majorBidi" w:hAnsiTheme="majorBidi" w:cstheme="majorBidi"/>
          <w:sz w:val="24"/>
          <w:szCs w:val="24"/>
        </w:rPr>
        <w:t xml:space="preserve">:  is X– ray photons that traveling in very center of the cone of radiation (radiation beam), and its commonly used to fix and locate the position of X – ray beam. </w:t>
      </w:r>
    </w:p>
    <w:p w:rsidR="006C31E3" w:rsidRPr="00BB1CBE" w:rsidRDefault="006C31E3" w:rsidP="00887948">
      <w:pPr>
        <w:numPr>
          <w:ilvl w:val="0"/>
          <w:numId w:val="6"/>
        </w:numPr>
        <w:tabs>
          <w:tab w:val="clear" w:pos="1305"/>
          <w:tab w:val="num" w:pos="-284"/>
        </w:tabs>
        <w:bidi w:val="0"/>
        <w:spacing w:after="0" w:line="240" w:lineRule="auto"/>
        <w:ind w:left="-426" w:right="-99" w:firstLine="0"/>
        <w:jc w:val="both"/>
        <w:rPr>
          <w:rFonts w:asciiTheme="majorBidi" w:hAnsiTheme="majorBidi" w:cstheme="majorBidi"/>
          <w:sz w:val="24"/>
          <w:szCs w:val="24"/>
        </w:rPr>
      </w:pPr>
      <w:proofErr w:type="spellStart"/>
      <w:r w:rsidRPr="00887948">
        <w:rPr>
          <w:rFonts w:asciiTheme="majorBidi" w:hAnsiTheme="majorBidi" w:cstheme="majorBidi"/>
          <w:b/>
          <w:bCs/>
          <w:sz w:val="24"/>
          <w:szCs w:val="24"/>
        </w:rPr>
        <w:t>Bremsstrahlung</w:t>
      </w:r>
      <w:proofErr w:type="spellEnd"/>
      <w:r w:rsidRPr="00887948">
        <w:rPr>
          <w:rFonts w:asciiTheme="majorBidi" w:hAnsiTheme="majorBidi" w:cstheme="majorBidi"/>
          <w:b/>
          <w:bCs/>
          <w:sz w:val="24"/>
          <w:szCs w:val="24"/>
        </w:rPr>
        <w:t xml:space="preserve"> radiation</w:t>
      </w:r>
      <w:r w:rsidRPr="00BB1CBE">
        <w:rPr>
          <w:rFonts w:asciiTheme="majorBidi" w:hAnsiTheme="majorBidi" w:cstheme="majorBidi"/>
          <w:sz w:val="24"/>
          <w:szCs w:val="24"/>
        </w:rPr>
        <w:t>: radiation produced when projectile electron is slowed by the electr</w:t>
      </w:r>
      <w:r w:rsidR="00A959D1" w:rsidRPr="00BB1CBE">
        <w:rPr>
          <w:rFonts w:asciiTheme="majorBidi" w:hAnsiTheme="majorBidi" w:cstheme="majorBidi"/>
          <w:sz w:val="24"/>
          <w:szCs w:val="24"/>
        </w:rPr>
        <w:t>ic field of target atom nucleus.</w:t>
      </w:r>
    </w:p>
    <w:p w:rsidR="00A959D1" w:rsidRPr="00BB1CBE" w:rsidRDefault="00A959D1" w:rsidP="00887948">
      <w:pPr>
        <w:numPr>
          <w:ilvl w:val="0"/>
          <w:numId w:val="6"/>
        </w:numPr>
        <w:tabs>
          <w:tab w:val="clear" w:pos="1305"/>
          <w:tab w:val="num" w:pos="-284"/>
        </w:tabs>
        <w:bidi w:val="0"/>
        <w:spacing w:after="0" w:line="240" w:lineRule="auto"/>
        <w:ind w:left="-426" w:right="-99" w:firstLine="0"/>
        <w:jc w:val="both"/>
        <w:rPr>
          <w:rFonts w:asciiTheme="majorBidi" w:hAnsiTheme="majorBidi" w:cstheme="majorBidi"/>
          <w:sz w:val="24"/>
          <w:szCs w:val="24"/>
        </w:rPr>
      </w:pPr>
      <w:r w:rsidRPr="00887948">
        <w:rPr>
          <w:rFonts w:asciiTheme="majorBidi" w:hAnsiTheme="majorBidi" w:cstheme="majorBidi"/>
          <w:b/>
          <w:bCs/>
          <w:sz w:val="24"/>
          <w:szCs w:val="24"/>
        </w:rPr>
        <w:t>Characteristic radiation</w:t>
      </w:r>
      <w:r w:rsidRPr="00BB1CBE">
        <w:rPr>
          <w:rFonts w:asciiTheme="majorBidi" w:hAnsiTheme="majorBidi" w:cstheme="majorBidi"/>
          <w:sz w:val="24"/>
          <w:szCs w:val="24"/>
        </w:rPr>
        <w:t>: radiation produced when an outer shell electron fills an inner shell void (empty orbital).</w:t>
      </w:r>
    </w:p>
    <w:p w:rsidR="00A2754F" w:rsidRPr="00BB1CBE" w:rsidRDefault="00A2754F" w:rsidP="00887948">
      <w:pPr>
        <w:numPr>
          <w:ilvl w:val="0"/>
          <w:numId w:val="6"/>
        </w:numPr>
        <w:tabs>
          <w:tab w:val="clear" w:pos="1305"/>
          <w:tab w:val="num" w:pos="-426"/>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b/>
          <w:bCs/>
          <w:sz w:val="24"/>
          <w:szCs w:val="24"/>
        </w:rPr>
        <w:t>Primary radiation</w:t>
      </w:r>
      <w:r w:rsidRPr="00BB1CBE">
        <w:rPr>
          <w:rFonts w:asciiTheme="majorBidi" w:hAnsiTheme="majorBidi" w:cstheme="majorBidi"/>
          <w:sz w:val="24"/>
          <w:szCs w:val="24"/>
        </w:rPr>
        <w:t>: Radiation emerging from the X – ray machine in form of collimated useful X – ray beam</w:t>
      </w:r>
    </w:p>
    <w:p w:rsidR="00A2754F" w:rsidRPr="00BB1CBE" w:rsidRDefault="00A2754F" w:rsidP="00887948">
      <w:pPr>
        <w:numPr>
          <w:ilvl w:val="0"/>
          <w:numId w:val="6"/>
        </w:numPr>
        <w:tabs>
          <w:tab w:val="clear" w:pos="1305"/>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b/>
          <w:bCs/>
          <w:sz w:val="24"/>
          <w:szCs w:val="24"/>
        </w:rPr>
        <w:t>Secondary radiation</w:t>
      </w:r>
      <w:r w:rsidRPr="00BB1CBE">
        <w:rPr>
          <w:rFonts w:asciiTheme="majorBidi" w:hAnsiTheme="majorBidi" w:cstheme="majorBidi"/>
          <w:sz w:val="24"/>
          <w:szCs w:val="24"/>
        </w:rPr>
        <w:t>: Radiation result from interaction of primary beam with matter</w:t>
      </w:r>
    </w:p>
    <w:p w:rsidR="006C31E3" w:rsidRDefault="00A2754F" w:rsidP="00887948">
      <w:pPr>
        <w:numPr>
          <w:ilvl w:val="0"/>
          <w:numId w:val="6"/>
        </w:numPr>
        <w:tabs>
          <w:tab w:val="clear" w:pos="1305"/>
          <w:tab w:val="num" w:pos="-426"/>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b/>
          <w:bCs/>
          <w:sz w:val="24"/>
          <w:szCs w:val="24"/>
        </w:rPr>
        <w:t>Leakage radiation</w:t>
      </w:r>
      <w:r w:rsidRPr="00BB1CBE">
        <w:rPr>
          <w:rFonts w:asciiTheme="majorBidi" w:hAnsiTheme="majorBidi" w:cstheme="majorBidi"/>
          <w:sz w:val="24"/>
          <w:szCs w:val="24"/>
        </w:rPr>
        <w:t xml:space="preserve">: x-ray that escape through the protective housing and result in unnecessary exposure of the patient and radiologic </w:t>
      </w:r>
      <w:r w:rsidR="006C31E3" w:rsidRPr="00BB1CBE">
        <w:rPr>
          <w:rFonts w:asciiTheme="majorBidi" w:hAnsiTheme="majorBidi" w:cstheme="majorBidi"/>
          <w:sz w:val="24"/>
          <w:szCs w:val="24"/>
        </w:rPr>
        <w:t>tec</w:t>
      </w:r>
      <w:r w:rsidRPr="00BB1CBE">
        <w:rPr>
          <w:rFonts w:asciiTheme="majorBidi" w:hAnsiTheme="majorBidi" w:cstheme="majorBidi"/>
          <w:sz w:val="24"/>
          <w:szCs w:val="24"/>
        </w:rPr>
        <w:t>hnologist</w:t>
      </w:r>
      <w:r w:rsidR="00A959D1" w:rsidRPr="00BB1CBE">
        <w:rPr>
          <w:rFonts w:asciiTheme="majorBidi" w:hAnsiTheme="majorBidi" w:cstheme="majorBidi"/>
          <w:sz w:val="24"/>
          <w:szCs w:val="24"/>
        </w:rPr>
        <w:t xml:space="preserve"> and have no value in diagnostic radiology</w:t>
      </w:r>
      <w:r w:rsidRPr="00BB1CBE">
        <w:rPr>
          <w:rFonts w:asciiTheme="majorBidi" w:hAnsiTheme="majorBidi" w:cstheme="majorBidi"/>
          <w:sz w:val="24"/>
          <w:szCs w:val="24"/>
        </w:rPr>
        <w:t>.</w:t>
      </w:r>
    </w:p>
    <w:p w:rsidR="00887948" w:rsidRPr="00BB1CBE" w:rsidRDefault="00887948" w:rsidP="00887948">
      <w:pPr>
        <w:bidi w:val="0"/>
        <w:spacing w:after="0" w:line="240" w:lineRule="auto"/>
        <w:ind w:left="-426" w:right="-99"/>
        <w:jc w:val="both"/>
        <w:rPr>
          <w:rFonts w:asciiTheme="majorBidi" w:hAnsiTheme="majorBidi" w:cstheme="majorBidi"/>
          <w:sz w:val="24"/>
          <w:szCs w:val="24"/>
        </w:rPr>
      </w:pPr>
    </w:p>
    <w:p w:rsidR="00CE7DF0" w:rsidRDefault="00CE7DF0" w:rsidP="00AC4EB9">
      <w:pPr>
        <w:bidi w:val="0"/>
        <w:ind w:left="-426" w:right="-99"/>
        <w:jc w:val="both"/>
        <w:rPr>
          <w:rFonts w:asciiTheme="majorBidi" w:hAnsiTheme="majorBidi" w:cstheme="majorBidi"/>
          <w:b/>
          <w:bCs/>
          <w:sz w:val="24"/>
          <w:szCs w:val="24"/>
        </w:rPr>
      </w:pPr>
    </w:p>
    <w:p w:rsidR="00A959D1" w:rsidRPr="00887948" w:rsidRDefault="00A959D1" w:rsidP="00CE7DF0">
      <w:pPr>
        <w:bidi w:val="0"/>
        <w:ind w:left="-426" w:right="-99"/>
        <w:jc w:val="both"/>
        <w:rPr>
          <w:rFonts w:asciiTheme="majorBidi" w:hAnsiTheme="majorBidi" w:cstheme="majorBidi"/>
          <w:b/>
          <w:bCs/>
          <w:sz w:val="24"/>
          <w:szCs w:val="24"/>
        </w:rPr>
      </w:pPr>
      <w:r w:rsidRPr="00887948">
        <w:rPr>
          <w:rFonts w:asciiTheme="majorBidi" w:hAnsiTheme="majorBidi" w:cstheme="majorBidi"/>
          <w:b/>
          <w:bCs/>
          <w:sz w:val="24"/>
          <w:szCs w:val="24"/>
        </w:rPr>
        <w:t xml:space="preserve">Definition of terms used in X – ray interaction:- </w:t>
      </w:r>
    </w:p>
    <w:p w:rsidR="00A959D1" w:rsidRPr="00BB1CBE" w:rsidRDefault="00A959D1" w:rsidP="00AC4EB9">
      <w:pPr>
        <w:numPr>
          <w:ilvl w:val="0"/>
          <w:numId w:val="1"/>
        </w:numPr>
        <w:tabs>
          <w:tab w:val="clear" w:pos="1305"/>
          <w:tab w:val="num" w:pos="360"/>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Scattering: - change in direction of photon with or without a loss of energy.</w:t>
      </w:r>
    </w:p>
    <w:p w:rsidR="00A959D1" w:rsidRPr="00BB1CBE" w:rsidRDefault="00A959D1" w:rsidP="00AC4EB9">
      <w:pPr>
        <w:numPr>
          <w:ilvl w:val="0"/>
          <w:numId w:val="1"/>
        </w:numPr>
        <w:tabs>
          <w:tab w:val="clear" w:pos="1305"/>
          <w:tab w:val="num" w:pos="360"/>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Absorption: - deposition of energy i.e. removal of energy from the beam.</w:t>
      </w:r>
    </w:p>
    <w:p w:rsidR="00A959D1" w:rsidRPr="00BB1CBE" w:rsidRDefault="00A959D1" w:rsidP="00AC4EB9">
      <w:pPr>
        <w:numPr>
          <w:ilvl w:val="0"/>
          <w:numId w:val="1"/>
        </w:numPr>
        <w:tabs>
          <w:tab w:val="clear" w:pos="1305"/>
          <w:tab w:val="num" w:pos="360"/>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Attenuation: - reduction in the intensity of X – ray beam caused by absorption and scattering attenuation = absorption + scattering.</w:t>
      </w:r>
    </w:p>
    <w:p w:rsidR="00A959D1" w:rsidRPr="00BB1CBE" w:rsidRDefault="00A959D1" w:rsidP="00AC4EB9">
      <w:pPr>
        <w:numPr>
          <w:ilvl w:val="0"/>
          <w:numId w:val="1"/>
        </w:numPr>
        <w:tabs>
          <w:tab w:val="clear" w:pos="1305"/>
          <w:tab w:val="num" w:pos="360"/>
        </w:tabs>
        <w:bidi w:val="0"/>
        <w:spacing w:after="0" w:line="240" w:lineRule="auto"/>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 xml:space="preserve">Ionization: - removal of an electron from neutral atom. </w:t>
      </w:r>
    </w:p>
    <w:p w:rsidR="006C31E3" w:rsidRPr="00BB1CBE" w:rsidRDefault="006C31E3" w:rsidP="00AC4EB9">
      <w:pPr>
        <w:bidi w:val="0"/>
        <w:spacing w:after="0" w:line="240" w:lineRule="auto"/>
        <w:ind w:left="-426" w:right="-99"/>
        <w:jc w:val="both"/>
        <w:rPr>
          <w:rFonts w:asciiTheme="majorBidi" w:hAnsiTheme="majorBidi" w:cstheme="majorBidi"/>
          <w:sz w:val="24"/>
          <w:szCs w:val="24"/>
        </w:rPr>
      </w:pPr>
    </w:p>
    <w:p w:rsidR="00A959D1" w:rsidRPr="00CE7DF0" w:rsidRDefault="00A959D1" w:rsidP="00AC4EB9">
      <w:pPr>
        <w:bidi w:val="0"/>
        <w:ind w:left="-426" w:right="-99"/>
        <w:jc w:val="both"/>
        <w:rPr>
          <w:rFonts w:asciiTheme="majorBidi" w:hAnsiTheme="majorBidi" w:cstheme="majorBidi"/>
          <w:b/>
          <w:bCs/>
          <w:sz w:val="28"/>
          <w:szCs w:val="28"/>
        </w:rPr>
      </w:pPr>
      <w:r w:rsidRPr="00CE7DF0">
        <w:rPr>
          <w:rFonts w:asciiTheme="majorBidi" w:hAnsiTheme="majorBidi" w:cstheme="majorBidi"/>
          <w:b/>
          <w:bCs/>
          <w:sz w:val="28"/>
          <w:szCs w:val="28"/>
        </w:rPr>
        <w:t>X-ray interaction with matter (Absorption of X – ray)</w:t>
      </w:r>
    </w:p>
    <w:p w:rsidR="00025A92" w:rsidRPr="00BB1CBE" w:rsidRDefault="00025A92"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x – Ray are absorbed by any form of matter (solid, liquid, and gas) when photons reach an atom, different types of interaction may occur depend on photon energy:</w:t>
      </w:r>
    </w:p>
    <w:p w:rsidR="00025A92" w:rsidRPr="00BB1CBE" w:rsidRDefault="00025A92" w:rsidP="00AC4EB9">
      <w:pPr>
        <w:pStyle w:val="a4"/>
        <w:numPr>
          <w:ilvl w:val="0"/>
          <w:numId w:val="7"/>
        </w:numPr>
        <w:bidi w:val="0"/>
        <w:ind w:left="-426" w:right="-99" w:firstLine="0"/>
        <w:jc w:val="both"/>
        <w:rPr>
          <w:rFonts w:asciiTheme="majorBidi" w:hAnsiTheme="majorBidi" w:cstheme="majorBidi"/>
          <w:sz w:val="24"/>
          <w:szCs w:val="24"/>
        </w:rPr>
      </w:pPr>
      <w:r w:rsidRPr="00BB1CBE">
        <w:rPr>
          <w:rFonts w:asciiTheme="majorBidi" w:hAnsiTheme="majorBidi" w:cstheme="majorBidi"/>
          <w:sz w:val="24"/>
          <w:szCs w:val="24"/>
        </w:rPr>
        <w:t xml:space="preserve">X – Ray photons can pass through the atom without any change occurred to </w:t>
      </w:r>
      <w:r w:rsidR="004C2C41" w:rsidRPr="00BB1CBE">
        <w:rPr>
          <w:rFonts w:asciiTheme="majorBidi" w:hAnsiTheme="majorBidi" w:cstheme="majorBidi"/>
          <w:sz w:val="24"/>
          <w:szCs w:val="24"/>
        </w:rPr>
        <w:t xml:space="preserve">both of </w:t>
      </w:r>
      <w:r w:rsidRPr="00BB1CBE">
        <w:rPr>
          <w:rFonts w:asciiTheme="majorBidi" w:hAnsiTheme="majorBidi" w:cstheme="majorBidi"/>
          <w:sz w:val="24"/>
          <w:szCs w:val="24"/>
        </w:rPr>
        <w:t>them.</w:t>
      </w:r>
    </w:p>
    <w:p w:rsidR="00025A92" w:rsidRPr="00BB1CBE" w:rsidRDefault="004C2C41" w:rsidP="00AC4EB9">
      <w:pPr>
        <w:pStyle w:val="a4"/>
        <w:numPr>
          <w:ilvl w:val="0"/>
          <w:numId w:val="7"/>
        </w:numPr>
        <w:bidi w:val="0"/>
        <w:ind w:left="-426" w:right="-99" w:firstLine="0"/>
        <w:jc w:val="both"/>
        <w:rPr>
          <w:rFonts w:asciiTheme="majorBidi" w:hAnsiTheme="majorBidi" w:cstheme="majorBidi"/>
          <w:sz w:val="24"/>
          <w:szCs w:val="24"/>
        </w:rPr>
      </w:pPr>
      <w:r w:rsidRPr="00CE7DF0">
        <w:rPr>
          <w:rFonts w:asciiTheme="majorBidi" w:hAnsiTheme="majorBidi" w:cstheme="majorBidi"/>
          <w:b/>
          <w:bCs/>
          <w:sz w:val="24"/>
          <w:szCs w:val="24"/>
        </w:rPr>
        <w:t>Coherent scattering</w:t>
      </w:r>
      <w:r w:rsidRPr="00BB1CBE">
        <w:rPr>
          <w:rFonts w:asciiTheme="majorBidi" w:hAnsiTheme="majorBidi" w:cstheme="majorBidi"/>
          <w:sz w:val="24"/>
          <w:szCs w:val="24"/>
        </w:rPr>
        <w:t xml:space="preserve"> </w:t>
      </w:r>
      <w:r w:rsidR="00025A92" w:rsidRPr="00BB1CBE">
        <w:rPr>
          <w:rFonts w:asciiTheme="majorBidi" w:hAnsiTheme="majorBidi" w:cstheme="majorBidi"/>
          <w:sz w:val="24"/>
          <w:szCs w:val="24"/>
        </w:rPr>
        <w:t>sometimes called classical scattering or Thompson scattering</w:t>
      </w:r>
      <w:r w:rsidR="005C396D" w:rsidRPr="00BB1CBE">
        <w:rPr>
          <w:rFonts w:asciiTheme="majorBidi" w:hAnsiTheme="majorBidi" w:cstheme="majorBidi"/>
          <w:sz w:val="24"/>
          <w:szCs w:val="24"/>
        </w:rPr>
        <w:t xml:space="preserve"> occur by interaction of low energy x-ray photon and</w:t>
      </w:r>
      <w:r w:rsidRPr="00BB1CBE">
        <w:rPr>
          <w:rFonts w:asciiTheme="majorBidi" w:hAnsiTheme="majorBidi" w:cstheme="majorBidi"/>
          <w:sz w:val="24"/>
          <w:szCs w:val="24"/>
        </w:rPr>
        <w:t xml:space="preserve"> atom</w:t>
      </w:r>
      <w:r w:rsidR="005C396D" w:rsidRPr="00BB1CBE">
        <w:rPr>
          <w:rFonts w:asciiTheme="majorBidi" w:hAnsiTheme="majorBidi" w:cstheme="majorBidi"/>
          <w:sz w:val="24"/>
          <w:szCs w:val="24"/>
        </w:rPr>
        <w:t xml:space="preserve"> . there is no lose of photon energy only changes in direction (photon of scattered radiation</w:t>
      </w:r>
      <w:r w:rsidRPr="00BB1CBE">
        <w:rPr>
          <w:rFonts w:asciiTheme="majorBidi" w:hAnsiTheme="majorBidi" w:cstheme="majorBidi"/>
          <w:sz w:val="24"/>
          <w:szCs w:val="24"/>
        </w:rPr>
        <w:t xml:space="preserve">) . </w:t>
      </w:r>
    </w:p>
    <w:p w:rsidR="004C2C41" w:rsidRDefault="008828EE"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w:t>
      </w:r>
      <w:r w:rsidR="004C2C41" w:rsidRPr="00BB1CBE">
        <w:rPr>
          <w:rFonts w:asciiTheme="majorBidi" w:hAnsiTheme="majorBidi" w:cstheme="majorBidi"/>
          <w:noProof/>
          <w:sz w:val="24"/>
          <w:szCs w:val="24"/>
        </w:rPr>
        <w:drawing>
          <wp:inline distT="0" distB="0" distL="0" distR="0">
            <wp:extent cx="3315404" cy="1641231"/>
            <wp:effectExtent l="19050" t="0" r="0" b="0"/>
            <wp:docPr id="4" name="صورة 3" descr="C:\Users\Areej\Pictures\B9780323069748100074_f07-02-978032306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eej\Pictures\B9780323069748100074_f07-02-9780323069748.jpg"/>
                    <pic:cNvPicPr>
                      <a:picLocks noChangeAspect="1" noChangeArrowheads="1"/>
                    </pic:cNvPicPr>
                  </pic:nvPicPr>
                  <pic:blipFill>
                    <a:blip r:embed="rId8"/>
                    <a:srcRect/>
                    <a:stretch>
                      <a:fillRect/>
                    </a:stretch>
                  </pic:blipFill>
                  <pic:spPr bwMode="auto">
                    <a:xfrm>
                      <a:off x="0" y="0"/>
                      <a:ext cx="3318267" cy="1642648"/>
                    </a:xfrm>
                    <a:prstGeom prst="rect">
                      <a:avLst/>
                    </a:prstGeom>
                    <a:noFill/>
                    <a:ln w="9525">
                      <a:noFill/>
                      <a:miter lim="800000"/>
                      <a:headEnd/>
                      <a:tailEnd/>
                    </a:ln>
                  </pic:spPr>
                </pic:pic>
              </a:graphicData>
            </a:graphic>
          </wp:inline>
        </w:drawing>
      </w:r>
    </w:p>
    <w:p w:rsidR="00CE7DF0" w:rsidRDefault="00CE7DF0" w:rsidP="00CE7DF0">
      <w:pPr>
        <w:bidi w:val="0"/>
        <w:ind w:left="-426" w:right="-99"/>
        <w:jc w:val="both"/>
        <w:rPr>
          <w:rFonts w:asciiTheme="majorBidi" w:hAnsiTheme="majorBidi" w:cstheme="majorBidi"/>
          <w:sz w:val="24"/>
          <w:szCs w:val="24"/>
        </w:rPr>
      </w:pPr>
    </w:p>
    <w:p w:rsidR="00CE7DF0" w:rsidRPr="00BB1CBE" w:rsidRDefault="00CE7DF0" w:rsidP="00CE7DF0">
      <w:pPr>
        <w:bidi w:val="0"/>
        <w:ind w:left="-426" w:right="-99"/>
        <w:jc w:val="both"/>
        <w:rPr>
          <w:rFonts w:asciiTheme="majorBidi" w:hAnsiTheme="majorBidi" w:cstheme="majorBidi"/>
          <w:sz w:val="24"/>
          <w:szCs w:val="24"/>
        </w:rPr>
      </w:pPr>
    </w:p>
    <w:p w:rsidR="00AB4E11" w:rsidRPr="00BB1CBE" w:rsidRDefault="004C2C41" w:rsidP="00AC4EB9">
      <w:pPr>
        <w:pStyle w:val="a4"/>
        <w:numPr>
          <w:ilvl w:val="0"/>
          <w:numId w:val="7"/>
        </w:numPr>
        <w:bidi w:val="0"/>
        <w:ind w:left="-426" w:right="-99" w:firstLine="0"/>
        <w:jc w:val="both"/>
        <w:rPr>
          <w:rFonts w:asciiTheme="majorBidi" w:hAnsiTheme="majorBidi" w:cstheme="majorBidi"/>
          <w:sz w:val="24"/>
          <w:szCs w:val="24"/>
        </w:rPr>
      </w:pPr>
      <w:r w:rsidRPr="00CE7DF0">
        <w:rPr>
          <w:rFonts w:asciiTheme="majorBidi" w:hAnsiTheme="majorBidi" w:cstheme="majorBidi"/>
          <w:b/>
          <w:bCs/>
          <w:sz w:val="24"/>
          <w:szCs w:val="24"/>
        </w:rPr>
        <w:lastRenderedPageBreak/>
        <w:t>Compton effect</w:t>
      </w:r>
      <w:r w:rsidRPr="00BB1CBE">
        <w:rPr>
          <w:rFonts w:asciiTheme="majorBidi" w:hAnsiTheme="majorBidi" w:cstheme="majorBidi"/>
          <w:sz w:val="24"/>
          <w:szCs w:val="24"/>
        </w:rPr>
        <w:t xml:space="preserve">: occur between moderate energy x-ray photon and </w:t>
      </w:r>
      <w:r w:rsidR="00AB4E11" w:rsidRPr="00BB1CBE">
        <w:rPr>
          <w:rFonts w:asciiTheme="majorBidi" w:hAnsiTheme="majorBidi" w:cstheme="majorBidi"/>
          <w:sz w:val="24"/>
          <w:szCs w:val="24"/>
        </w:rPr>
        <w:t xml:space="preserve">free or </w:t>
      </w:r>
      <w:r w:rsidRPr="00BB1CBE">
        <w:rPr>
          <w:rFonts w:asciiTheme="majorBidi" w:hAnsiTheme="majorBidi" w:cstheme="majorBidi"/>
          <w:sz w:val="24"/>
          <w:szCs w:val="24"/>
        </w:rPr>
        <w:t>loosely bound outer shell electron of atom.</w:t>
      </w:r>
      <w:r w:rsidR="00AB4E11" w:rsidRPr="00BB1CBE">
        <w:rPr>
          <w:rFonts w:asciiTheme="majorBidi" w:hAnsiTheme="majorBidi" w:cstheme="majorBidi"/>
          <w:sz w:val="24"/>
          <w:szCs w:val="24"/>
        </w:rPr>
        <w:t xml:space="preserve"> It result in ionization of atom (ejection of Compton recoil electron) , reduction of photon energy (there is some absorption of photon energy by ejected electron  which undergoes further ionization interaction within the tissue) , and change in x-ray direction (scattered radiation ).</w:t>
      </w:r>
    </w:p>
    <w:p w:rsidR="00AB4E11" w:rsidRPr="00BB1CBE" w:rsidRDefault="008828EE" w:rsidP="00AC4EB9">
      <w:pPr>
        <w:keepNext/>
        <w:bidi w:val="0"/>
        <w:ind w:left="-426" w:right="-99"/>
        <w:jc w:val="both"/>
        <w:rPr>
          <w:rFonts w:asciiTheme="majorBidi" w:hAnsiTheme="majorBidi" w:cstheme="majorBidi"/>
          <w:sz w:val="24"/>
          <w:szCs w:val="24"/>
          <w:rtl/>
          <w:lang w:bidi="ar-IQ"/>
        </w:rPr>
      </w:pPr>
      <w:r w:rsidRPr="00BB1CBE">
        <w:rPr>
          <w:rFonts w:asciiTheme="majorBidi" w:hAnsiTheme="majorBidi" w:cstheme="majorBidi"/>
          <w:sz w:val="24"/>
          <w:szCs w:val="24"/>
          <w:lang w:bidi="ar-IQ"/>
        </w:rPr>
        <w:t xml:space="preserve">                                           </w:t>
      </w:r>
      <w:r w:rsidR="00AB4E11" w:rsidRPr="00BB1CBE">
        <w:rPr>
          <w:rFonts w:asciiTheme="majorBidi" w:hAnsiTheme="majorBidi" w:cstheme="majorBidi"/>
          <w:noProof/>
          <w:sz w:val="24"/>
          <w:szCs w:val="24"/>
        </w:rPr>
        <w:drawing>
          <wp:inline distT="0" distB="0" distL="0" distR="0">
            <wp:extent cx="2364642" cy="2497125"/>
            <wp:effectExtent l="19050" t="0" r="0" b="0"/>
            <wp:docPr id="5" name="صورة 4" descr="C:\Users\Areej\Pictures\B9781437716467100099_f09-04-97814377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ej\Pictures\B9781437716467100099_f09-04-9781437716467.jpg"/>
                    <pic:cNvPicPr>
                      <a:picLocks noChangeAspect="1" noChangeArrowheads="1"/>
                    </pic:cNvPicPr>
                  </pic:nvPicPr>
                  <pic:blipFill>
                    <a:blip r:embed="rId9"/>
                    <a:srcRect/>
                    <a:stretch>
                      <a:fillRect/>
                    </a:stretch>
                  </pic:blipFill>
                  <pic:spPr bwMode="auto">
                    <a:xfrm>
                      <a:off x="0" y="0"/>
                      <a:ext cx="2369430" cy="2502181"/>
                    </a:xfrm>
                    <a:prstGeom prst="rect">
                      <a:avLst/>
                    </a:prstGeom>
                    <a:noFill/>
                    <a:ln w="9525">
                      <a:noFill/>
                      <a:miter lim="800000"/>
                      <a:headEnd/>
                      <a:tailEnd/>
                    </a:ln>
                  </pic:spPr>
                </pic:pic>
              </a:graphicData>
            </a:graphic>
          </wp:inline>
        </w:drawing>
      </w:r>
    </w:p>
    <w:p w:rsidR="008828EE" w:rsidRPr="00BB1CBE" w:rsidRDefault="00AB4E11" w:rsidP="00AC4EB9">
      <w:pPr>
        <w:pStyle w:val="a4"/>
        <w:numPr>
          <w:ilvl w:val="0"/>
          <w:numId w:val="7"/>
        </w:numPr>
        <w:bidi w:val="0"/>
        <w:spacing w:after="0" w:line="240" w:lineRule="auto"/>
        <w:ind w:left="-426" w:right="-99" w:firstLine="0"/>
        <w:jc w:val="both"/>
        <w:rPr>
          <w:rFonts w:asciiTheme="majorBidi" w:hAnsiTheme="majorBidi" w:cstheme="majorBidi"/>
          <w:sz w:val="24"/>
          <w:szCs w:val="24"/>
        </w:rPr>
      </w:pPr>
      <w:r w:rsidRPr="00CE7DF0">
        <w:rPr>
          <w:rFonts w:asciiTheme="majorBidi" w:hAnsiTheme="majorBidi" w:cstheme="majorBidi"/>
          <w:b/>
          <w:bCs/>
          <w:sz w:val="24"/>
          <w:szCs w:val="24"/>
        </w:rPr>
        <w:t xml:space="preserve">Photoelectric </w:t>
      </w:r>
      <w:r w:rsidR="008828EE" w:rsidRPr="00CE7DF0">
        <w:rPr>
          <w:rFonts w:asciiTheme="majorBidi" w:hAnsiTheme="majorBidi" w:cstheme="majorBidi"/>
          <w:b/>
          <w:bCs/>
          <w:sz w:val="24"/>
          <w:szCs w:val="24"/>
        </w:rPr>
        <w:t>effect</w:t>
      </w:r>
      <w:r w:rsidR="008828EE" w:rsidRPr="00BB1CBE">
        <w:rPr>
          <w:rFonts w:asciiTheme="majorBidi" w:hAnsiTheme="majorBidi" w:cstheme="majorBidi"/>
          <w:sz w:val="24"/>
          <w:szCs w:val="24"/>
        </w:rPr>
        <w:t>: occur by X – Ray photon interaction with inner – shell electron of the tissue atom (ex. From k shell) , the X – ray photon disappears and deposits all its energy this process is pure absorption. Now the inner – shell electron is ejected with considerable energy (now called a photo – electron) in to the tissue for further interaction with other electrons of other tissue atoms. So this high – energy ejected photo electron behaves like the original high energy X – ray photons interact and eject other electrons as it passes through the tissues, these ejected electrons are responsible for the majority of ionization interactions within the tissue and the possible resulting damage attributable to the X – rays.</w:t>
      </w:r>
    </w:p>
    <w:p w:rsidR="008828EE" w:rsidRPr="00BB1CBE" w:rsidRDefault="008828EE" w:rsidP="00AC4EB9">
      <w:pPr>
        <w:bidi w:val="0"/>
        <w:spacing w:after="0"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w:t>
      </w:r>
    </w:p>
    <w:p w:rsidR="005C396D" w:rsidRPr="00BB1CBE" w:rsidRDefault="008828EE" w:rsidP="00AC4EB9">
      <w:pPr>
        <w:bidi w:val="0"/>
        <w:ind w:left="-426" w:right="-99"/>
        <w:jc w:val="both"/>
        <w:rPr>
          <w:rFonts w:asciiTheme="majorBidi" w:hAnsiTheme="majorBidi" w:cstheme="majorBidi"/>
          <w:sz w:val="24"/>
          <w:szCs w:val="24"/>
        </w:rPr>
      </w:pPr>
      <w:r w:rsidRPr="00BB1CBE">
        <w:rPr>
          <w:rFonts w:asciiTheme="majorBidi" w:hAnsiTheme="majorBidi" w:cstheme="majorBidi"/>
          <w:sz w:val="24"/>
          <w:szCs w:val="24"/>
        </w:rPr>
        <w:t xml:space="preserve">              </w:t>
      </w:r>
      <w:r w:rsidRPr="00BB1CBE">
        <w:rPr>
          <w:rFonts w:asciiTheme="majorBidi" w:hAnsiTheme="majorBidi" w:cstheme="majorBidi"/>
          <w:noProof/>
          <w:sz w:val="24"/>
          <w:szCs w:val="24"/>
        </w:rPr>
        <w:drawing>
          <wp:inline distT="0" distB="0" distL="0" distR="0">
            <wp:extent cx="4866445" cy="2023921"/>
            <wp:effectExtent l="19050" t="0" r="0" b="0"/>
            <wp:docPr id="6" name="صورة 5" descr="C:\Users\Areej\Pictures\XRF-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eej\Pictures\XRF-Combined.png"/>
                    <pic:cNvPicPr>
                      <a:picLocks noChangeAspect="1" noChangeArrowheads="1"/>
                    </pic:cNvPicPr>
                  </pic:nvPicPr>
                  <pic:blipFill>
                    <a:blip r:embed="rId10"/>
                    <a:srcRect/>
                    <a:stretch>
                      <a:fillRect/>
                    </a:stretch>
                  </pic:blipFill>
                  <pic:spPr bwMode="auto">
                    <a:xfrm>
                      <a:off x="0" y="0"/>
                      <a:ext cx="4863742" cy="2022797"/>
                    </a:xfrm>
                    <a:prstGeom prst="rect">
                      <a:avLst/>
                    </a:prstGeom>
                    <a:noFill/>
                    <a:ln w="9525">
                      <a:noFill/>
                      <a:miter lim="800000"/>
                      <a:headEnd/>
                      <a:tailEnd/>
                    </a:ln>
                  </pic:spPr>
                </pic:pic>
              </a:graphicData>
            </a:graphic>
          </wp:inline>
        </w:drawing>
      </w:r>
    </w:p>
    <w:p w:rsidR="00A959D1" w:rsidRPr="00BB1CBE" w:rsidRDefault="00D911D9" w:rsidP="00D911D9">
      <w:pPr>
        <w:bidi w:val="0"/>
        <w:ind w:left="-426" w:right="-99"/>
        <w:jc w:val="both"/>
        <w:rPr>
          <w:rFonts w:asciiTheme="majorBidi" w:hAnsiTheme="majorBidi" w:cstheme="majorBidi"/>
          <w:sz w:val="24"/>
          <w:szCs w:val="24"/>
        </w:rPr>
      </w:pPr>
      <w:r>
        <w:rPr>
          <w:rFonts w:asciiTheme="majorBidi" w:hAnsiTheme="majorBidi" w:cstheme="majorBidi"/>
          <w:sz w:val="24"/>
          <w:szCs w:val="24"/>
        </w:rPr>
        <w:t>When k electron removed out of its orbital, an electron from L shell falls in to k shell and release energy in the form of x-ray photon. This photon has definite wavelength of a particular element, this phenomena is used to identify elements and the radiation is called characteristic radiation.</w:t>
      </w:r>
    </w:p>
    <w:p w:rsidR="00CE7DF0" w:rsidRDefault="008828EE" w:rsidP="00D911D9">
      <w:pPr>
        <w:bidi w:val="0"/>
        <w:spacing w:after="0" w:line="240" w:lineRule="auto"/>
        <w:ind w:left="-426" w:right="-99"/>
        <w:jc w:val="both"/>
        <w:rPr>
          <w:rFonts w:asciiTheme="majorBidi" w:hAnsiTheme="majorBidi" w:cstheme="majorBidi"/>
          <w:sz w:val="24"/>
          <w:szCs w:val="24"/>
        </w:rPr>
      </w:pPr>
      <w:r w:rsidRPr="00BB1CBE">
        <w:rPr>
          <w:rFonts w:asciiTheme="majorBidi" w:hAnsiTheme="majorBidi" w:cstheme="majorBidi"/>
          <w:sz w:val="24"/>
          <w:szCs w:val="24"/>
        </w:rPr>
        <w:t>There are two other types of interaction Pair production ( between high energy x-ray photon and nuclear force field ) and photodisintegration (between high energy photon and nucleus</w:t>
      </w:r>
      <w:r w:rsidR="00BB1CBE" w:rsidRPr="00BB1CBE">
        <w:rPr>
          <w:rFonts w:asciiTheme="majorBidi" w:hAnsiTheme="majorBidi" w:cstheme="majorBidi"/>
          <w:sz w:val="24"/>
          <w:szCs w:val="24"/>
        </w:rPr>
        <w:t>) but both of them not occur in diagnostic radiology.</w:t>
      </w:r>
      <w:r w:rsidR="00E56313" w:rsidRPr="00BB1CBE">
        <w:rPr>
          <w:rFonts w:asciiTheme="majorBidi" w:hAnsiTheme="majorBidi" w:cstheme="majorBidi"/>
          <w:noProof/>
          <w:sz w:val="24"/>
          <w:szCs w:val="24"/>
        </w:rPr>
        <w:t xml:space="preserve">  </w:t>
      </w:r>
    </w:p>
    <w:p w:rsidR="0042295F" w:rsidRPr="00CE7DF0" w:rsidRDefault="0042295F" w:rsidP="00CE7DF0">
      <w:pPr>
        <w:bidi w:val="0"/>
        <w:ind w:left="-426" w:right="-99"/>
        <w:jc w:val="both"/>
        <w:rPr>
          <w:rFonts w:asciiTheme="majorBidi" w:hAnsiTheme="majorBidi" w:cstheme="majorBidi"/>
          <w:b/>
          <w:bCs/>
          <w:noProof/>
          <w:sz w:val="28"/>
          <w:szCs w:val="28"/>
        </w:rPr>
      </w:pPr>
      <w:r w:rsidRPr="00CE7DF0">
        <w:rPr>
          <w:rFonts w:asciiTheme="majorBidi" w:hAnsiTheme="majorBidi" w:cstheme="majorBidi"/>
          <w:b/>
          <w:bCs/>
          <w:noProof/>
          <w:sz w:val="28"/>
          <w:szCs w:val="28"/>
        </w:rPr>
        <w:lastRenderedPageBreak/>
        <w:t>X-ray measuring units:</w:t>
      </w:r>
    </w:p>
    <w:p w:rsidR="0042295F" w:rsidRPr="00CE7DF0" w:rsidRDefault="0042295F" w:rsidP="00CE7DF0">
      <w:pPr>
        <w:pStyle w:val="a4"/>
        <w:numPr>
          <w:ilvl w:val="0"/>
          <w:numId w:val="13"/>
        </w:numPr>
        <w:bidi w:val="0"/>
        <w:ind w:left="-426" w:right="-99" w:firstLine="0"/>
        <w:jc w:val="both"/>
        <w:rPr>
          <w:rFonts w:asciiTheme="majorBidi" w:hAnsiTheme="majorBidi" w:cstheme="majorBidi"/>
          <w:noProof/>
          <w:sz w:val="24"/>
          <w:szCs w:val="24"/>
        </w:rPr>
      </w:pPr>
      <w:r w:rsidRPr="00CE7DF0">
        <w:rPr>
          <w:rFonts w:asciiTheme="majorBidi" w:hAnsiTheme="majorBidi" w:cstheme="majorBidi"/>
          <w:noProof/>
          <w:sz w:val="24"/>
          <w:szCs w:val="24"/>
        </w:rPr>
        <w:t>Traditional Units</w:t>
      </w:r>
    </w:p>
    <w:p w:rsidR="0042295F" w:rsidRPr="00CE7DF0" w:rsidRDefault="0042295F" w:rsidP="00CE7DF0">
      <w:pPr>
        <w:pStyle w:val="a4"/>
        <w:numPr>
          <w:ilvl w:val="0"/>
          <w:numId w:val="14"/>
        </w:numPr>
        <w:tabs>
          <w:tab w:val="clear" w:pos="1305"/>
          <w:tab w:val="num" w:pos="0"/>
        </w:tabs>
        <w:bidi w:val="0"/>
        <w:spacing w:after="0" w:line="240" w:lineRule="auto"/>
        <w:ind w:left="-426" w:right="-99" w:firstLine="0"/>
        <w:jc w:val="both"/>
        <w:rPr>
          <w:rFonts w:asciiTheme="majorBidi" w:hAnsiTheme="majorBidi" w:cstheme="majorBidi"/>
          <w:sz w:val="24"/>
          <w:szCs w:val="24"/>
        </w:rPr>
      </w:pPr>
      <w:r w:rsidRPr="00CE7DF0">
        <w:rPr>
          <w:rFonts w:asciiTheme="majorBidi" w:hAnsiTheme="majorBidi" w:cstheme="majorBidi"/>
          <w:sz w:val="24"/>
          <w:szCs w:val="24"/>
        </w:rPr>
        <w:t>Roentgen ( R) is the basic unit of radiation exposure for the amount of X-radiation or gamma radiation which will produced in one cc of air ions carrying one electrostatic unit of either sign.</w:t>
      </w:r>
    </w:p>
    <w:p w:rsidR="0042295F" w:rsidRPr="00CE7DF0" w:rsidRDefault="0042295F" w:rsidP="00CE7DF0">
      <w:pPr>
        <w:pStyle w:val="a4"/>
        <w:numPr>
          <w:ilvl w:val="0"/>
          <w:numId w:val="14"/>
        </w:numPr>
        <w:tabs>
          <w:tab w:val="clear" w:pos="1305"/>
          <w:tab w:val="num" w:pos="0"/>
        </w:tabs>
        <w:bidi w:val="0"/>
        <w:spacing w:after="0" w:line="240" w:lineRule="auto"/>
        <w:ind w:left="-426" w:right="-99" w:firstLine="0"/>
        <w:jc w:val="both"/>
        <w:rPr>
          <w:rFonts w:asciiTheme="majorBidi" w:hAnsiTheme="majorBidi" w:cstheme="majorBidi"/>
          <w:sz w:val="24"/>
          <w:szCs w:val="24"/>
        </w:rPr>
      </w:pPr>
      <w:proofErr w:type="spellStart"/>
      <w:r w:rsidRPr="00CE7DF0">
        <w:rPr>
          <w:rFonts w:asciiTheme="majorBidi" w:hAnsiTheme="majorBidi" w:cstheme="majorBidi"/>
          <w:sz w:val="24"/>
          <w:szCs w:val="24"/>
        </w:rPr>
        <w:t>rad</w:t>
      </w:r>
      <w:proofErr w:type="spellEnd"/>
      <w:r w:rsidRPr="00CE7DF0">
        <w:rPr>
          <w:rFonts w:asciiTheme="majorBidi" w:hAnsiTheme="majorBidi" w:cstheme="majorBidi"/>
          <w:sz w:val="24"/>
          <w:szCs w:val="24"/>
        </w:rPr>
        <w:t xml:space="preserve"> ( roentgens absorbed dose ) is a measure of the amount of energy absorbed by an organ or tissue.</w:t>
      </w:r>
    </w:p>
    <w:p w:rsidR="0042295F" w:rsidRPr="00CE7DF0" w:rsidRDefault="0042295F" w:rsidP="00CE7DF0">
      <w:pPr>
        <w:pStyle w:val="a4"/>
        <w:numPr>
          <w:ilvl w:val="0"/>
          <w:numId w:val="14"/>
        </w:numPr>
        <w:tabs>
          <w:tab w:val="clear" w:pos="1305"/>
          <w:tab w:val="num" w:pos="0"/>
        </w:tabs>
        <w:bidi w:val="0"/>
        <w:spacing w:after="0" w:line="240" w:lineRule="auto"/>
        <w:ind w:left="-426" w:right="-99" w:firstLine="0"/>
        <w:jc w:val="both"/>
        <w:rPr>
          <w:rFonts w:asciiTheme="majorBidi" w:hAnsiTheme="majorBidi" w:cstheme="majorBidi"/>
          <w:sz w:val="24"/>
          <w:szCs w:val="24"/>
        </w:rPr>
      </w:pPr>
      <w:proofErr w:type="spellStart"/>
      <w:r w:rsidRPr="00CE7DF0">
        <w:rPr>
          <w:rFonts w:asciiTheme="majorBidi" w:hAnsiTheme="majorBidi" w:cstheme="majorBidi"/>
          <w:sz w:val="24"/>
          <w:szCs w:val="24"/>
        </w:rPr>
        <w:t>rem</w:t>
      </w:r>
      <w:proofErr w:type="spellEnd"/>
      <w:r w:rsidRPr="00CE7DF0">
        <w:rPr>
          <w:rFonts w:asciiTheme="majorBidi" w:hAnsiTheme="majorBidi" w:cstheme="majorBidi"/>
          <w:sz w:val="24"/>
          <w:szCs w:val="24"/>
        </w:rPr>
        <w:t xml:space="preserve"> ( roentgens equivalent man ) is a measure of the degree of damage caused to different organs or tissues.</w:t>
      </w:r>
    </w:p>
    <w:p w:rsidR="00F77C80" w:rsidRPr="00CE7DF0" w:rsidRDefault="00F77C80" w:rsidP="00CE7DF0">
      <w:pPr>
        <w:pStyle w:val="a4"/>
        <w:numPr>
          <w:ilvl w:val="0"/>
          <w:numId w:val="14"/>
        </w:numPr>
        <w:tabs>
          <w:tab w:val="clear" w:pos="1305"/>
          <w:tab w:val="num" w:pos="0"/>
        </w:tabs>
        <w:bidi w:val="0"/>
        <w:spacing w:after="0" w:line="240" w:lineRule="auto"/>
        <w:ind w:left="-426" w:right="-99" w:firstLine="0"/>
        <w:jc w:val="both"/>
        <w:rPr>
          <w:rFonts w:asciiTheme="majorBidi" w:hAnsiTheme="majorBidi" w:cstheme="majorBidi"/>
          <w:sz w:val="24"/>
          <w:szCs w:val="24"/>
        </w:rPr>
      </w:pPr>
      <w:r w:rsidRPr="00CE7DF0">
        <w:rPr>
          <w:rFonts w:asciiTheme="majorBidi" w:hAnsiTheme="majorBidi" w:cstheme="majorBidi"/>
          <w:sz w:val="24"/>
          <w:szCs w:val="24"/>
        </w:rPr>
        <w:t>Curie (</w:t>
      </w:r>
      <w:proofErr w:type="spellStart"/>
      <w:r w:rsidRPr="00CE7DF0">
        <w:rPr>
          <w:rFonts w:asciiTheme="majorBidi" w:hAnsiTheme="majorBidi" w:cstheme="majorBidi"/>
          <w:sz w:val="24"/>
          <w:szCs w:val="24"/>
        </w:rPr>
        <w:t>Ci</w:t>
      </w:r>
      <w:proofErr w:type="spellEnd"/>
      <w:r w:rsidRPr="00CE7DF0">
        <w:rPr>
          <w:rFonts w:asciiTheme="majorBidi" w:hAnsiTheme="majorBidi" w:cstheme="majorBidi"/>
          <w:sz w:val="24"/>
          <w:szCs w:val="24"/>
        </w:rPr>
        <w:t xml:space="preserve">) : is the unit of quantity of radioactive material and not the radiation emitted by that material. </w:t>
      </w:r>
    </w:p>
    <w:p w:rsidR="00F77C80" w:rsidRPr="00CE7DF0" w:rsidRDefault="00F77C80" w:rsidP="00CE7DF0">
      <w:pPr>
        <w:pStyle w:val="a4"/>
        <w:numPr>
          <w:ilvl w:val="0"/>
          <w:numId w:val="14"/>
        </w:numPr>
        <w:tabs>
          <w:tab w:val="clear" w:pos="1305"/>
          <w:tab w:val="num" w:pos="0"/>
        </w:tabs>
        <w:bidi w:val="0"/>
        <w:spacing w:after="0" w:line="240" w:lineRule="auto"/>
        <w:ind w:left="-426" w:right="-99" w:firstLine="0"/>
        <w:jc w:val="both"/>
        <w:rPr>
          <w:rFonts w:asciiTheme="majorBidi" w:hAnsiTheme="majorBidi" w:cstheme="majorBidi"/>
          <w:sz w:val="24"/>
          <w:szCs w:val="24"/>
        </w:rPr>
      </w:pPr>
      <w:r w:rsidRPr="00CE7DF0">
        <w:rPr>
          <w:rFonts w:asciiTheme="majorBidi" w:hAnsiTheme="majorBidi" w:cstheme="majorBidi"/>
          <w:sz w:val="24"/>
          <w:szCs w:val="24"/>
        </w:rPr>
        <w:t xml:space="preserve">RBE: is a relative biological effectiveness dose. </w:t>
      </w:r>
    </w:p>
    <w:p w:rsidR="0042295F" w:rsidRPr="00CE7DF0" w:rsidRDefault="0042295F" w:rsidP="00CE7DF0">
      <w:pPr>
        <w:bidi w:val="0"/>
        <w:ind w:left="-426" w:right="-99"/>
        <w:jc w:val="both"/>
        <w:rPr>
          <w:rFonts w:asciiTheme="majorBidi" w:hAnsiTheme="majorBidi" w:cstheme="majorBidi"/>
          <w:sz w:val="24"/>
          <w:szCs w:val="24"/>
        </w:rPr>
      </w:pPr>
    </w:p>
    <w:p w:rsidR="0042295F" w:rsidRPr="00CE7DF0" w:rsidRDefault="00CE7DF0" w:rsidP="00CE7DF0">
      <w:pPr>
        <w:pStyle w:val="a4"/>
        <w:numPr>
          <w:ilvl w:val="0"/>
          <w:numId w:val="13"/>
        </w:numPr>
        <w:bidi w:val="0"/>
        <w:ind w:left="-426" w:right="-99" w:firstLine="0"/>
        <w:jc w:val="both"/>
        <w:rPr>
          <w:rFonts w:asciiTheme="majorBidi" w:hAnsiTheme="majorBidi" w:cstheme="majorBidi"/>
          <w:sz w:val="24"/>
          <w:szCs w:val="24"/>
        </w:rPr>
      </w:pPr>
      <w:r w:rsidRPr="00CE7DF0">
        <w:rPr>
          <w:rFonts w:asciiTheme="majorBidi" w:hAnsiTheme="majorBidi" w:cstheme="majorBidi"/>
          <w:sz w:val="24"/>
          <w:szCs w:val="24"/>
        </w:rPr>
        <w:t xml:space="preserve">International system of units </w:t>
      </w:r>
      <w:r w:rsidR="0042295F" w:rsidRPr="00CE7DF0">
        <w:rPr>
          <w:rFonts w:asciiTheme="majorBidi" w:hAnsiTheme="majorBidi" w:cstheme="majorBidi"/>
          <w:sz w:val="24"/>
          <w:szCs w:val="24"/>
        </w:rPr>
        <w:t xml:space="preserve"> SI </w:t>
      </w:r>
      <w:r w:rsidR="00F77C80" w:rsidRPr="00CE7DF0">
        <w:rPr>
          <w:rFonts w:asciiTheme="majorBidi" w:hAnsiTheme="majorBidi" w:cstheme="majorBidi"/>
          <w:sz w:val="24"/>
          <w:szCs w:val="24"/>
        </w:rPr>
        <w:t>U</w:t>
      </w:r>
      <w:r w:rsidR="0042295F" w:rsidRPr="00CE7DF0">
        <w:rPr>
          <w:rFonts w:asciiTheme="majorBidi" w:hAnsiTheme="majorBidi" w:cstheme="majorBidi"/>
          <w:sz w:val="24"/>
          <w:szCs w:val="24"/>
        </w:rPr>
        <w:t>nits</w:t>
      </w:r>
    </w:p>
    <w:p w:rsidR="0042295F" w:rsidRPr="00CE7DF0" w:rsidRDefault="0042295F" w:rsidP="00CE7DF0">
      <w:pPr>
        <w:pStyle w:val="a4"/>
        <w:numPr>
          <w:ilvl w:val="0"/>
          <w:numId w:val="16"/>
        </w:numPr>
        <w:tabs>
          <w:tab w:val="clear" w:pos="1305"/>
          <w:tab w:val="num" w:pos="0"/>
        </w:tabs>
        <w:bidi w:val="0"/>
        <w:ind w:left="-426" w:right="-99" w:firstLine="0"/>
        <w:jc w:val="both"/>
        <w:rPr>
          <w:rFonts w:asciiTheme="majorBidi" w:hAnsiTheme="majorBidi" w:cstheme="majorBidi"/>
          <w:sz w:val="24"/>
          <w:szCs w:val="24"/>
        </w:rPr>
      </w:pPr>
      <w:r w:rsidRPr="00CE7DF0">
        <w:rPr>
          <w:rFonts w:asciiTheme="majorBidi" w:hAnsiTheme="majorBidi" w:cstheme="majorBidi"/>
          <w:sz w:val="24"/>
          <w:szCs w:val="24"/>
        </w:rPr>
        <w:t>Coulomb per kilogram (C\kg)</w:t>
      </w:r>
      <w:r w:rsidR="00F77C80" w:rsidRPr="00CE7DF0">
        <w:rPr>
          <w:rFonts w:asciiTheme="majorBidi" w:hAnsiTheme="majorBidi" w:cstheme="majorBidi"/>
          <w:sz w:val="24"/>
          <w:szCs w:val="24"/>
        </w:rPr>
        <w:t xml:space="preserve"> :  </w:t>
      </w:r>
      <w:r w:rsidRPr="00CE7DF0">
        <w:rPr>
          <w:rFonts w:asciiTheme="majorBidi" w:hAnsiTheme="majorBidi" w:cstheme="majorBidi"/>
          <w:sz w:val="24"/>
          <w:szCs w:val="24"/>
        </w:rPr>
        <w:t>1</w:t>
      </w:r>
      <w:r w:rsidR="00F77C80" w:rsidRPr="00CE7DF0">
        <w:rPr>
          <w:rFonts w:asciiTheme="majorBidi" w:hAnsiTheme="majorBidi" w:cstheme="majorBidi"/>
          <w:sz w:val="24"/>
          <w:szCs w:val="24"/>
        </w:rPr>
        <w:t xml:space="preserve"> </w:t>
      </w:r>
      <w:r w:rsidRPr="00CE7DF0">
        <w:rPr>
          <w:rFonts w:asciiTheme="majorBidi" w:hAnsiTheme="majorBidi" w:cstheme="majorBidi"/>
          <w:sz w:val="24"/>
          <w:szCs w:val="24"/>
        </w:rPr>
        <w:t>C\kg =</w:t>
      </w:r>
      <w:r w:rsidR="00F77C80" w:rsidRPr="00CE7DF0">
        <w:rPr>
          <w:rFonts w:asciiTheme="majorBidi" w:hAnsiTheme="majorBidi" w:cstheme="majorBidi"/>
          <w:sz w:val="24"/>
          <w:szCs w:val="24"/>
        </w:rPr>
        <w:t xml:space="preserve"> </w:t>
      </w:r>
      <w:r w:rsidRPr="00CE7DF0">
        <w:rPr>
          <w:rFonts w:asciiTheme="majorBidi" w:hAnsiTheme="majorBidi" w:cstheme="majorBidi"/>
          <w:sz w:val="24"/>
          <w:szCs w:val="24"/>
        </w:rPr>
        <w:t>3876</w:t>
      </w:r>
      <w:r w:rsidR="001C36F5">
        <w:rPr>
          <w:rFonts w:asciiTheme="majorBidi" w:hAnsiTheme="majorBidi" w:cstheme="majorBidi"/>
          <w:sz w:val="24"/>
          <w:szCs w:val="24"/>
        </w:rPr>
        <w:t xml:space="preserve"> </w:t>
      </w:r>
      <w:r w:rsidRPr="00CE7DF0">
        <w:rPr>
          <w:rFonts w:asciiTheme="majorBidi" w:hAnsiTheme="majorBidi" w:cstheme="majorBidi"/>
          <w:sz w:val="24"/>
          <w:szCs w:val="24"/>
        </w:rPr>
        <w:t xml:space="preserve"> R</w:t>
      </w:r>
    </w:p>
    <w:p w:rsidR="0042295F" w:rsidRPr="00CE7DF0" w:rsidRDefault="0042295F" w:rsidP="00CE7DF0">
      <w:pPr>
        <w:pStyle w:val="a4"/>
        <w:numPr>
          <w:ilvl w:val="0"/>
          <w:numId w:val="16"/>
        </w:numPr>
        <w:tabs>
          <w:tab w:val="clear" w:pos="1305"/>
          <w:tab w:val="num" w:pos="0"/>
        </w:tabs>
        <w:bidi w:val="0"/>
        <w:ind w:left="-426" w:right="-99" w:firstLine="0"/>
        <w:jc w:val="both"/>
        <w:rPr>
          <w:rFonts w:asciiTheme="majorBidi" w:hAnsiTheme="majorBidi" w:cstheme="majorBidi"/>
          <w:color w:val="000000"/>
          <w:sz w:val="24"/>
          <w:szCs w:val="24"/>
        </w:rPr>
      </w:pPr>
      <w:r w:rsidRPr="00CE7DF0">
        <w:rPr>
          <w:rFonts w:asciiTheme="majorBidi" w:hAnsiTheme="majorBidi" w:cstheme="majorBidi"/>
          <w:sz w:val="24"/>
          <w:szCs w:val="24"/>
        </w:rPr>
        <w:t>Gray (</w:t>
      </w:r>
      <w:proofErr w:type="spellStart"/>
      <w:r w:rsidRPr="00CE7DF0">
        <w:rPr>
          <w:rFonts w:asciiTheme="majorBidi" w:hAnsiTheme="majorBidi" w:cstheme="majorBidi"/>
          <w:sz w:val="24"/>
          <w:szCs w:val="24"/>
        </w:rPr>
        <w:t>Gy</w:t>
      </w:r>
      <w:proofErr w:type="spellEnd"/>
      <w:r w:rsidRPr="00CE7DF0">
        <w:rPr>
          <w:rFonts w:asciiTheme="majorBidi" w:hAnsiTheme="majorBidi" w:cstheme="majorBidi"/>
          <w:sz w:val="24"/>
          <w:szCs w:val="24"/>
        </w:rPr>
        <w:t>)</w:t>
      </w:r>
      <w:r w:rsidR="00F77C80" w:rsidRPr="00CE7DF0">
        <w:rPr>
          <w:rFonts w:asciiTheme="majorBidi" w:hAnsiTheme="majorBidi" w:cstheme="majorBidi"/>
          <w:sz w:val="24"/>
          <w:szCs w:val="24"/>
        </w:rPr>
        <w:t xml:space="preserve">  :</w:t>
      </w:r>
      <w:r w:rsidR="00F77C80" w:rsidRPr="00CE7DF0">
        <w:rPr>
          <w:rFonts w:asciiTheme="majorBidi" w:hAnsiTheme="majorBidi" w:cstheme="majorBidi"/>
          <w:color w:val="000000"/>
          <w:sz w:val="24"/>
          <w:szCs w:val="24"/>
        </w:rPr>
        <w:t xml:space="preserve"> </w:t>
      </w:r>
      <w:r w:rsidRPr="00CE7DF0">
        <w:rPr>
          <w:rFonts w:asciiTheme="majorBidi" w:hAnsiTheme="majorBidi" w:cstheme="majorBidi"/>
          <w:color w:val="000000"/>
          <w:sz w:val="24"/>
          <w:szCs w:val="24"/>
        </w:rPr>
        <w:t>1</w:t>
      </w:r>
      <w:r w:rsidR="00F77C80" w:rsidRPr="00CE7DF0">
        <w:rPr>
          <w:rFonts w:asciiTheme="majorBidi" w:hAnsiTheme="majorBidi" w:cstheme="majorBidi"/>
          <w:color w:val="000000"/>
          <w:sz w:val="24"/>
          <w:szCs w:val="24"/>
        </w:rPr>
        <w:t xml:space="preserve"> </w:t>
      </w:r>
      <w:proofErr w:type="spellStart"/>
      <w:r w:rsidRPr="00CE7DF0">
        <w:rPr>
          <w:rFonts w:asciiTheme="majorBidi" w:hAnsiTheme="majorBidi" w:cstheme="majorBidi"/>
          <w:color w:val="000000"/>
          <w:sz w:val="24"/>
          <w:szCs w:val="24"/>
        </w:rPr>
        <w:t>Gy</w:t>
      </w:r>
      <w:proofErr w:type="spellEnd"/>
      <w:r w:rsidR="00F77C80" w:rsidRPr="00CE7DF0">
        <w:rPr>
          <w:rFonts w:asciiTheme="majorBidi" w:hAnsiTheme="majorBidi" w:cstheme="majorBidi"/>
          <w:color w:val="000000"/>
          <w:sz w:val="24"/>
          <w:szCs w:val="24"/>
        </w:rPr>
        <w:t xml:space="preserve"> </w:t>
      </w:r>
      <w:r w:rsidRPr="00CE7DF0">
        <w:rPr>
          <w:rFonts w:asciiTheme="majorBidi" w:hAnsiTheme="majorBidi" w:cstheme="majorBidi"/>
          <w:color w:val="000000"/>
          <w:sz w:val="24"/>
          <w:szCs w:val="24"/>
        </w:rPr>
        <w:t>=</w:t>
      </w:r>
      <w:r w:rsidR="00F77C80" w:rsidRPr="00CE7DF0">
        <w:rPr>
          <w:rFonts w:asciiTheme="majorBidi" w:hAnsiTheme="majorBidi" w:cstheme="majorBidi"/>
          <w:color w:val="000000"/>
          <w:sz w:val="24"/>
          <w:szCs w:val="24"/>
        </w:rPr>
        <w:t xml:space="preserve"> </w:t>
      </w:r>
      <w:r w:rsidRPr="00CE7DF0">
        <w:rPr>
          <w:rFonts w:asciiTheme="majorBidi" w:hAnsiTheme="majorBidi" w:cstheme="majorBidi"/>
          <w:color w:val="000000"/>
          <w:sz w:val="24"/>
          <w:szCs w:val="24"/>
        </w:rPr>
        <w:t xml:space="preserve">100 </w:t>
      </w:r>
      <w:proofErr w:type="spellStart"/>
      <w:r w:rsidRPr="00CE7DF0">
        <w:rPr>
          <w:rFonts w:asciiTheme="majorBidi" w:hAnsiTheme="majorBidi" w:cstheme="majorBidi"/>
          <w:color w:val="000000"/>
          <w:sz w:val="24"/>
          <w:szCs w:val="24"/>
        </w:rPr>
        <w:t>rad</w:t>
      </w:r>
      <w:proofErr w:type="spellEnd"/>
    </w:p>
    <w:p w:rsidR="0042295F" w:rsidRPr="00CE7DF0" w:rsidRDefault="0042295F" w:rsidP="00CE7DF0">
      <w:pPr>
        <w:pStyle w:val="a4"/>
        <w:numPr>
          <w:ilvl w:val="0"/>
          <w:numId w:val="16"/>
        </w:numPr>
        <w:tabs>
          <w:tab w:val="clear" w:pos="1305"/>
          <w:tab w:val="num" w:pos="0"/>
        </w:tabs>
        <w:bidi w:val="0"/>
        <w:ind w:left="-426" w:right="-99" w:firstLine="0"/>
        <w:jc w:val="both"/>
        <w:rPr>
          <w:rFonts w:asciiTheme="majorBidi" w:hAnsiTheme="majorBidi" w:cstheme="majorBidi"/>
          <w:color w:val="000000"/>
          <w:sz w:val="24"/>
          <w:szCs w:val="24"/>
        </w:rPr>
      </w:pPr>
      <w:proofErr w:type="spellStart"/>
      <w:r w:rsidRPr="00CE7DF0">
        <w:rPr>
          <w:rFonts w:asciiTheme="majorBidi" w:hAnsiTheme="majorBidi" w:cstheme="majorBidi"/>
          <w:color w:val="000000"/>
          <w:sz w:val="24"/>
          <w:szCs w:val="24"/>
        </w:rPr>
        <w:t>Sievert</w:t>
      </w:r>
      <w:proofErr w:type="spellEnd"/>
      <w:r w:rsidRPr="00CE7DF0">
        <w:rPr>
          <w:rFonts w:asciiTheme="majorBidi" w:hAnsiTheme="majorBidi" w:cstheme="majorBidi"/>
          <w:color w:val="000000"/>
          <w:sz w:val="24"/>
          <w:szCs w:val="24"/>
        </w:rPr>
        <w:t xml:space="preserve"> (</w:t>
      </w:r>
      <w:proofErr w:type="spellStart"/>
      <w:r w:rsidRPr="00CE7DF0">
        <w:rPr>
          <w:rFonts w:asciiTheme="majorBidi" w:hAnsiTheme="majorBidi" w:cstheme="majorBidi"/>
          <w:color w:val="000000"/>
          <w:sz w:val="24"/>
          <w:szCs w:val="24"/>
        </w:rPr>
        <w:t>Sv</w:t>
      </w:r>
      <w:proofErr w:type="spellEnd"/>
      <w:r w:rsidRPr="00CE7DF0">
        <w:rPr>
          <w:rFonts w:asciiTheme="majorBidi" w:hAnsiTheme="majorBidi" w:cstheme="majorBidi"/>
          <w:color w:val="000000"/>
          <w:sz w:val="24"/>
          <w:szCs w:val="24"/>
        </w:rPr>
        <w:t>)</w:t>
      </w:r>
      <w:r w:rsidR="00F77C80" w:rsidRPr="00CE7DF0">
        <w:rPr>
          <w:rFonts w:asciiTheme="majorBidi" w:hAnsiTheme="majorBidi" w:cstheme="majorBidi"/>
          <w:color w:val="000000"/>
          <w:sz w:val="24"/>
          <w:szCs w:val="24"/>
        </w:rPr>
        <w:t xml:space="preserve"> : </w:t>
      </w:r>
      <w:r w:rsidRPr="00CE7DF0">
        <w:rPr>
          <w:rFonts w:asciiTheme="majorBidi" w:hAnsiTheme="majorBidi" w:cstheme="majorBidi"/>
          <w:color w:val="000000"/>
          <w:sz w:val="24"/>
          <w:szCs w:val="24"/>
        </w:rPr>
        <w:t>1</w:t>
      </w:r>
      <w:r w:rsidR="00F77C80" w:rsidRPr="00CE7DF0">
        <w:rPr>
          <w:rFonts w:asciiTheme="majorBidi" w:hAnsiTheme="majorBidi" w:cstheme="majorBidi"/>
          <w:color w:val="000000"/>
          <w:sz w:val="24"/>
          <w:szCs w:val="24"/>
        </w:rPr>
        <w:t xml:space="preserve"> </w:t>
      </w:r>
      <w:proofErr w:type="spellStart"/>
      <w:r w:rsidRPr="00CE7DF0">
        <w:rPr>
          <w:rFonts w:asciiTheme="majorBidi" w:hAnsiTheme="majorBidi" w:cstheme="majorBidi"/>
          <w:color w:val="000000"/>
          <w:sz w:val="24"/>
          <w:szCs w:val="24"/>
        </w:rPr>
        <w:t>Sv</w:t>
      </w:r>
      <w:proofErr w:type="spellEnd"/>
      <w:r w:rsidR="00F77C80" w:rsidRPr="00CE7DF0">
        <w:rPr>
          <w:rFonts w:asciiTheme="majorBidi" w:hAnsiTheme="majorBidi" w:cstheme="majorBidi"/>
          <w:color w:val="000000"/>
          <w:sz w:val="24"/>
          <w:szCs w:val="24"/>
        </w:rPr>
        <w:t xml:space="preserve"> </w:t>
      </w:r>
      <w:r w:rsidRPr="00CE7DF0">
        <w:rPr>
          <w:rFonts w:asciiTheme="majorBidi" w:hAnsiTheme="majorBidi" w:cstheme="majorBidi"/>
          <w:color w:val="000000"/>
          <w:sz w:val="24"/>
          <w:szCs w:val="24"/>
        </w:rPr>
        <w:t>=</w:t>
      </w:r>
      <w:r w:rsidR="00F77C80" w:rsidRPr="00CE7DF0">
        <w:rPr>
          <w:rFonts w:asciiTheme="majorBidi" w:hAnsiTheme="majorBidi" w:cstheme="majorBidi"/>
          <w:color w:val="000000"/>
          <w:sz w:val="24"/>
          <w:szCs w:val="24"/>
        </w:rPr>
        <w:t xml:space="preserve"> </w:t>
      </w:r>
      <w:r w:rsidRPr="00CE7DF0">
        <w:rPr>
          <w:rFonts w:asciiTheme="majorBidi" w:hAnsiTheme="majorBidi" w:cstheme="majorBidi"/>
          <w:color w:val="000000"/>
          <w:sz w:val="24"/>
          <w:szCs w:val="24"/>
        </w:rPr>
        <w:t xml:space="preserve">100 </w:t>
      </w:r>
      <w:proofErr w:type="spellStart"/>
      <w:r w:rsidRPr="00CE7DF0">
        <w:rPr>
          <w:rFonts w:asciiTheme="majorBidi" w:hAnsiTheme="majorBidi" w:cstheme="majorBidi"/>
          <w:color w:val="000000"/>
          <w:sz w:val="24"/>
          <w:szCs w:val="24"/>
        </w:rPr>
        <w:t>rem</w:t>
      </w:r>
      <w:proofErr w:type="spellEnd"/>
    </w:p>
    <w:p w:rsidR="00196C49" w:rsidRPr="00CE7DF0" w:rsidRDefault="0042295F" w:rsidP="00CE7DF0">
      <w:pPr>
        <w:pStyle w:val="a4"/>
        <w:numPr>
          <w:ilvl w:val="0"/>
          <w:numId w:val="16"/>
        </w:numPr>
        <w:tabs>
          <w:tab w:val="clear" w:pos="1305"/>
          <w:tab w:val="num" w:pos="0"/>
        </w:tabs>
        <w:bidi w:val="0"/>
        <w:ind w:left="-426" w:right="-99" w:firstLine="0"/>
        <w:jc w:val="both"/>
        <w:rPr>
          <w:rFonts w:asciiTheme="majorBidi" w:hAnsiTheme="majorBidi" w:cstheme="majorBidi"/>
          <w:noProof/>
          <w:sz w:val="24"/>
          <w:szCs w:val="24"/>
        </w:rPr>
      </w:pPr>
      <w:r w:rsidRPr="00CE7DF0">
        <w:rPr>
          <w:rFonts w:asciiTheme="majorBidi" w:hAnsiTheme="majorBidi" w:cstheme="majorBidi"/>
          <w:color w:val="000000"/>
          <w:sz w:val="24"/>
          <w:szCs w:val="24"/>
        </w:rPr>
        <w:t>Becquerel (</w:t>
      </w:r>
      <w:proofErr w:type="spellStart"/>
      <w:r w:rsidRPr="00CE7DF0">
        <w:rPr>
          <w:rFonts w:asciiTheme="majorBidi" w:hAnsiTheme="majorBidi" w:cstheme="majorBidi"/>
          <w:color w:val="000000"/>
          <w:sz w:val="24"/>
          <w:szCs w:val="24"/>
        </w:rPr>
        <w:t>Bq</w:t>
      </w:r>
      <w:proofErr w:type="spellEnd"/>
      <w:r w:rsidRPr="00CE7DF0">
        <w:rPr>
          <w:rFonts w:asciiTheme="majorBidi" w:hAnsiTheme="majorBidi" w:cstheme="majorBidi"/>
          <w:color w:val="000000"/>
          <w:sz w:val="24"/>
          <w:szCs w:val="24"/>
        </w:rPr>
        <w:t xml:space="preserve">) </w:t>
      </w:r>
      <w:r w:rsidR="00F77C80" w:rsidRPr="00CE7DF0">
        <w:rPr>
          <w:rFonts w:asciiTheme="majorBidi" w:hAnsiTheme="majorBidi" w:cstheme="majorBidi"/>
          <w:color w:val="000000"/>
          <w:sz w:val="24"/>
          <w:szCs w:val="24"/>
        </w:rPr>
        <w:t xml:space="preserve">: 1 </w:t>
      </w:r>
      <w:proofErr w:type="spellStart"/>
      <w:r w:rsidRPr="00CE7DF0">
        <w:rPr>
          <w:rFonts w:asciiTheme="majorBidi" w:hAnsiTheme="majorBidi" w:cstheme="majorBidi"/>
          <w:color w:val="000000"/>
          <w:sz w:val="24"/>
          <w:szCs w:val="24"/>
        </w:rPr>
        <w:t>Bq</w:t>
      </w:r>
      <w:proofErr w:type="spellEnd"/>
      <w:r w:rsidRPr="00CE7DF0">
        <w:rPr>
          <w:rFonts w:asciiTheme="majorBidi" w:hAnsiTheme="majorBidi" w:cstheme="majorBidi"/>
          <w:color w:val="000000"/>
          <w:sz w:val="24"/>
          <w:szCs w:val="24"/>
        </w:rPr>
        <w:t xml:space="preserve">=2.7 </w:t>
      </w:r>
      <w:r w:rsidRPr="00CE7DF0">
        <w:rPr>
          <w:rFonts w:asciiTheme="majorBidi" w:hAnsiTheme="majorBidi" w:cstheme="majorBidi"/>
          <w:i/>
          <w:iCs/>
          <w:color w:val="000000"/>
          <w:sz w:val="24"/>
          <w:szCs w:val="24"/>
        </w:rPr>
        <w:t>x</w:t>
      </w:r>
      <w:r w:rsidRPr="00CE7DF0">
        <w:rPr>
          <w:rFonts w:asciiTheme="majorBidi" w:hAnsiTheme="majorBidi" w:cstheme="majorBidi"/>
          <w:color w:val="000000"/>
          <w:sz w:val="24"/>
          <w:szCs w:val="24"/>
        </w:rPr>
        <w:t xml:space="preserve"> 10*11</w:t>
      </w:r>
      <w:r w:rsidR="00F77C80" w:rsidRPr="00CE7DF0">
        <w:rPr>
          <w:rFonts w:asciiTheme="majorBidi" w:hAnsiTheme="majorBidi" w:cstheme="majorBidi"/>
          <w:noProof/>
          <w:sz w:val="24"/>
          <w:szCs w:val="24"/>
        </w:rPr>
        <w:t xml:space="preserve">   Ci</w:t>
      </w:r>
      <w:r w:rsidR="00E56313" w:rsidRPr="00CE7DF0">
        <w:rPr>
          <w:rFonts w:asciiTheme="majorBidi" w:hAnsiTheme="majorBidi" w:cstheme="majorBidi"/>
          <w:noProof/>
          <w:sz w:val="24"/>
          <w:szCs w:val="24"/>
        </w:rPr>
        <w:t xml:space="preserve">         </w:t>
      </w:r>
    </w:p>
    <w:sectPr w:rsidR="00196C49" w:rsidRPr="00CE7DF0" w:rsidSect="00AC4EB9">
      <w:pgSz w:w="11906" w:h="16838"/>
      <w:pgMar w:top="1440" w:right="1133"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1BB6"/>
    <w:multiLevelType w:val="hybridMultilevel"/>
    <w:tmpl w:val="B47E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80706"/>
    <w:multiLevelType w:val="hybridMultilevel"/>
    <w:tmpl w:val="E4005A46"/>
    <w:lvl w:ilvl="0" w:tplc="11681054">
      <w:start w:val="12"/>
      <w:numFmt w:val="bullet"/>
      <w:lvlText w:val="-"/>
      <w:lvlJc w:val="left"/>
      <w:pPr>
        <w:tabs>
          <w:tab w:val="num" w:pos="502"/>
        </w:tabs>
        <w:ind w:left="502" w:hanging="360"/>
      </w:pPr>
      <w:rPr>
        <w:rFonts w:ascii="Times New Roman" w:eastAsia="Times New Roman" w:hAnsi="Times New Roman" w:cs="Times New Roman" w:hint="default"/>
        <w:b/>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
    <w:nsid w:val="0DA17A5B"/>
    <w:multiLevelType w:val="hybridMultilevel"/>
    <w:tmpl w:val="90847A84"/>
    <w:lvl w:ilvl="0" w:tplc="0409000F">
      <w:start w:val="1"/>
      <w:numFmt w:val="decimal"/>
      <w:lvlText w:val="%1."/>
      <w:lvlJc w:val="left"/>
      <w:pPr>
        <w:tabs>
          <w:tab w:val="num" w:pos="1305"/>
        </w:tabs>
        <w:ind w:left="1305" w:hanging="765"/>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10EC5A23"/>
    <w:multiLevelType w:val="hybridMultilevel"/>
    <w:tmpl w:val="25940D60"/>
    <w:lvl w:ilvl="0" w:tplc="680CF0C6">
      <w:numFmt w:val="bullet"/>
      <w:lvlText w:val=""/>
      <w:lvlJc w:val="left"/>
      <w:pPr>
        <w:tabs>
          <w:tab w:val="num" w:pos="1305"/>
        </w:tabs>
        <w:ind w:left="1305" w:hanging="765"/>
      </w:pPr>
      <w:rPr>
        <w:rFonts w:ascii="Symbol" w:eastAsia="Times New Roman" w:hAnsi="Symbol"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nsid w:val="13C35A93"/>
    <w:multiLevelType w:val="hybridMultilevel"/>
    <w:tmpl w:val="12300A34"/>
    <w:lvl w:ilvl="0" w:tplc="680CF0C6">
      <w:numFmt w:val="bullet"/>
      <w:lvlText w:val=""/>
      <w:lvlJc w:val="left"/>
      <w:pPr>
        <w:tabs>
          <w:tab w:val="num" w:pos="1305"/>
        </w:tabs>
        <w:ind w:left="1305" w:hanging="76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4346B"/>
    <w:multiLevelType w:val="hybridMultilevel"/>
    <w:tmpl w:val="6494132E"/>
    <w:lvl w:ilvl="0" w:tplc="680CF0C6">
      <w:numFmt w:val="bullet"/>
      <w:lvlText w:val=""/>
      <w:lvlJc w:val="left"/>
      <w:pPr>
        <w:tabs>
          <w:tab w:val="num" w:pos="1305"/>
        </w:tabs>
        <w:ind w:left="1305" w:hanging="76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B5BCA"/>
    <w:multiLevelType w:val="hybridMultilevel"/>
    <w:tmpl w:val="580C21B4"/>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7">
    <w:nsid w:val="20D82581"/>
    <w:multiLevelType w:val="hybridMultilevel"/>
    <w:tmpl w:val="17CEAF3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38614B1"/>
    <w:multiLevelType w:val="hybridMultilevel"/>
    <w:tmpl w:val="F5B25D56"/>
    <w:lvl w:ilvl="0" w:tplc="0409000F">
      <w:start w:val="1"/>
      <w:numFmt w:val="decimal"/>
      <w:lvlText w:val="%1."/>
      <w:lvlJc w:val="left"/>
      <w:pPr>
        <w:tabs>
          <w:tab w:val="num" w:pos="854"/>
        </w:tabs>
        <w:ind w:left="854" w:hanging="360"/>
      </w:pPr>
    </w:lvl>
    <w:lvl w:ilvl="1" w:tplc="04090019" w:tentative="1">
      <w:start w:val="1"/>
      <w:numFmt w:val="lowerLetter"/>
      <w:lvlText w:val="%2."/>
      <w:lvlJc w:val="left"/>
      <w:pPr>
        <w:tabs>
          <w:tab w:val="num" w:pos="1574"/>
        </w:tabs>
        <w:ind w:left="1574" w:hanging="360"/>
      </w:pPr>
    </w:lvl>
    <w:lvl w:ilvl="2" w:tplc="0409001B" w:tentative="1">
      <w:start w:val="1"/>
      <w:numFmt w:val="lowerRoman"/>
      <w:lvlText w:val="%3."/>
      <w:lvlJc w:val="right"/>
      <w:pPr>
        <w:tabs>
          <w:tab w:val="num" w:pos="2294"/>
        </w:tabs>
        <w:ind w:left="2294" w:hanging="180"/>
      </w:pPr>
    </w:lvl>
    <w:lvl w:ilvl="3" w:tplc="0409000F" w:tentative="1">
      <w:start w:val="1"/>
      <w:numFmt w:val="decimal"/>
      <w:lvlText w:val="%4."/>
      <w:lvlJc w:val="left"/>
      <w:pPr>
        <w:tabs>
          <w:tab w:val="num" w:pos="3014"/>
        </w:tabs>
        <w:ind w:left="3014" w:hanging="360"/>
      </w:pPr>
    </w:lvl>
    <w:lvl w:ilvl="4" w:tplc="04090019" w:tentative="1">
      <w:start w:val="1"/>
      <w:numFmt w:val="lowerLetter"/>
      <w:lvlText w:val="%5."/>
      <w:lvlJc w:val="left"/>
      <w:pPr>
        <w:tabs>
          <w:tab w:val="num" w:pos="3734"/>
        </w:tabs>
        <w:ind w:left="3734" w:hanging="360"/>
      </w:pPr>
    </w:lvl>
    <w:lvl w:ilvl="5" w:tplc="0409001B" w:tentative="1">
      <w:start w:val="1"/>
      <w:numFmt w:val="lowerRoman"/>
      <w:lvlText w:val="%6."/>
      <w:lvlJc w:val="right"/>
      <w:pPr>
        <w:tabs>
          <w:tab w:val="num" w:pos="4454"/>
        </w:tabs>
        <w:ind w:left="4454" w:hanging="180"/>
      </w:pPr>
    </w:lvl>
    <w:lvl w:ilvl="6" w:tplc="0409000F" w:tentative="1">
      <w:start w:val="1"/>
      <w:numFmt w:val="decimal"/>
      <w:lvlText w:val="%7."/>
      <w:lvlJc w:val="left"/>
      <w:pPr>
        <w:tabs>
          <w:tab w:val="num" w:pos="5174"/>
        </w:tabs>
        <w:ind w:left="5174" w:hanging="360"/>
      </w:pPr>
    </w:lvl>
    <w:lvl w:ilvl="7" w:tplc="04090019" w:tentative="1">
      <w:start w:val="1"/>
      <w:numFmt w:val="lowerLetter"/>
      <w:lvlText w:val="%8."/>
      <w:lvlJc w:val="left"/>
      <w:pPr>
        <w:tabs>
          <w:tab w:val="num" w:pos="5894"/>
        </w:tabs>
        <w:ind w:left="5894" w:hanging="360"/>
      </w:pPr>
    </w:lvl>
    <w:lvl w:ilvl="8" w:tplc="0409001B" w:tentative="1">
      <w:start w:val="1"/>
      <w:numFmt w:val="lowerRoman"/>
      <w:lvlText w:val="%9."/>
      <w:lvlJc w:val="right"/>
      <w:pPr>
        <w:tabs>
          <w:tab w:val="num" w:pos="6614"/>
        </w:tabs>
        <w:ind w:left="6614" w:hanging="180"/>
      </w:pPr>
    </w:lvl>
  </w:abstractNum>
  <w:abstractNum w:abstractNumId="9">
    <w:nsid w:val="2D1A696A"/>
    <w:multiLevelType w:val="hybridMultilevel"/>
    <w:tmpl w:val="B5BC85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F1453AF"/>
    <w:multiLevelType w:val="hybridMultilevel"/>
    <w:tmpl w:val="5BCE5B6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1">
    <w:nsid w:val="3F1C5A83"/>
    <w:multiLevelType w:val="hybridMultilevel"/>
    <w:tmpl w:val="D94A6612"/>
    <w:lvl w:ilvl="0" w:tplc="146A963C">
      <w:start w:val="1"/>
      <w:numFmt w:val="decimal"/>
      <w:lvlText w:val="%1."/>
      <w:lvlJc w:val="left"/>
      <w:pPr>
        <w:ind w:left="94" w:hanging="360"/>
      </w:pPr>
      <w:rPr>
        <w:rFonts w:hint="default"/>
      </w:rPr>
    </w:lvl>
    <w:lvl w:ilvl="1" w:tplc="04090019" w:tentative="1">
      <w:start w:val="1"/>
      <w:numFmt w:val="lowerLetter"/>
      <w:lvlText w:val="%2."/>
      <w:lvlJc w:val="left"/>
      <w:pPr>
        <w:ind w:left="1054" w:hanging="360"/>
      </w:pPr>
    </w:lvl>
    <w:lvl w:ilvl="2" w:tplc="0409001B" w:tentative="1">
      <w:start w:val="1"/>
      <w:numFmt w:val="lowerRoman"/>
      <w:lvlText w:val="%3."/>
      <w:lvlJc w:val="right"/>
      <w:pPr>
        <w:ind w:left="1774" w:hanging="180"/>
      </w:pPr>
    </w:lvl>
    <w:lvl w:ilvl="3" w:tplc="0409000F" w:tentative="1">
      <w:start w:val="1"/>
      <w:numFmt w:val="decimal"/>
      <w:lvlText w:val="%4."/>
      <w:lvlJc w:val="left"/>
      <w:pPr>
        <w:ind w:left="2494" w:hanging="360"/>
      </w:pPr>
    </w:lvl>
    <w:lvl w:ilvl="4" w:tplc="04090019" w:tentative="1">
      <w:start w:val="1"/>
      <w:numFmt w:val="lowerLetter"/>
      <w:lvlText w:val="%5."/>
      <w:lvlJc w:val="left"/>
      <w:pPr>
        <w:ind w:left="3214" w:hanging="360"/>
      </w:pPr>
    </w:lvl>
    <w:lvl w:ilvl="5" w:tplc="0409001B" w:tentative="1">
      <w:start w:val="1"/>
      <w:numFmt w:val="lowerRoman"/>
      <w:lvlText w:val="%6."/>
      <w:lvlJc w:val="right"/>
      <w:pPr>
        <w:ind w:left="3934" w:hanging="180"/>
      </w:pPr>
    </w:lvl>
    <w:lvl w:ilvl="6" w:tplc="0409000F" w:tentative="1">
      <w:start w:val="1"/>
      <w:numFmt w:val="decimal"/>
      <w:lvlText w:val="%7."/>
      <w:lvlJc w:val="left"/>
      <w:pPr>
        <w:ind w:left="4654" w:hanging="360"/>
      </w:pPr>
    </w:lvl>
    <w:lvl w:ilvl="7" w:tplc="04090019" w:tentative="1">
      <w:start w:val="1"/>
      <w:numFmt w:val="lowerLetter"/>
      <w:lvlText w:val="%8."/>
      <w:lvlJc w:val="left"/>
      <w:pPr>
        <w:ind w:left="5374" w:hanging="360"/>
      </w:pPr>
    </w:lvl>
    <w:lvl w:ilvl="8" w:tplc="0409001B" w:tentative="1">
      <w:start w:val="1"/>
      <w:numFmt w:val="lowerRoman"/>
      <w:lvlText w:val="%9."/>
      <w:lvlJc w:val="right"/>
      <w:pPr>
        <w:ind w:left="6094" w:hanging="180"/>
      </w:pPr>
    </w:lvl>
  </w:abstractNum>
  <w:abstractNum w:abstractNumId="12">
    <w:nsid w:val="5CD06C96"/>
    <w:multiLevelType w:val="hybridMultilevel"/>
    <w:tmpl w:val="FE8CC934"/>
    <w:lvl w:ilvl="0" w:tplc="146A963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639C203E"/>
    <w:multiLevelType w:val="hybridMultilevel"/>
    <w:tmpl w:val="2C700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844B96"/>
    <w:multiLevelType w:val="hybridMultilevel"/>
    <w:tmpl w:val="2C700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7D5F34"/>
    <w:multiLevelType w:val="hybridMultilevel"/>
    <w:tmpl w:val="31B2D57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7AFA2744"/>
    <w:multiLevelType w:val="hybridMultilevel"/>
    <w:tmpl w:val="138A1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0"/>
  </w:num>
  <w:num w:numId="4">
    <w:abstractNumId w:val="0"/>
  </w:num>
  <w:num w:numId="5">
    <w:abstractNumId w:val="16"/>
  </w:num>
  <w:num w:numId="6">
    <w:abstractNumId w:val="2"/>
  </w:num>
  <w:num w:numId="7">
    <w:abstractNumId w:val="14"/>
  </w:num>
  <w:num w:numId="8">
    <w:abstractNumId w:val="9"/>
  </w:num>
  <w:num w:numId="9">
    <w:abstractNumId w:val="6"/>
  </w:num>
  <w:num w:numId="10">
    <w:abstractNumId w:val="15"/>
  </w:num>
  <w:num w:numId="11">
    <w:abstractNumId w:val="7"/>
  </w:num>
  <w:num w:numId="12">
    <w:abstractNumId w:val="1"/>
  </w:num>
  <w:num w:numId="13">
    <w:abstractNumId w:val="13"/>
  </w:num>
  <w:num w:numId="14">
    <w:abstractNumId w:val="4"/>
  </w:num>
  <w:num w:numId="15">
    <w:abstractNumId w:val="12"/>
  </w:num>
  <w:num w:numId="16">
    <w:abstractNumId w:val="5"/>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20"/>
  <w:characterSpacingControl w:val="doNotCompress"/>
  <w:compat>
    <w:useFELayout/>
  </w:compat>
  <w:rsids>
    <w:rsidRoot w:val="002C237F"/>
    <w:rsid w:val="00025A92"/>
    <w:rsid w:val="00066B90"/>
    <w:rsid w:val="001659A6"/>
    <w:rsid w:val="00196C49"/>
    <w:rsid w:val="001C36F5"/>
    <w:rsid w:val="002B3B8B"/>
    <w:rsid w:val="002C237F"/>
    <w:rsid w:val="0042295F"/>
    <w:rsid w:val="004B044D"/>
    <w:rsid w:val="004C2C41"/>
    <w:rsid w:val="004C598A"/>
    <w:rsid w:val="00500455"/>
    <w:rsid w:val="00563B8E"/>
    <w:rsid w:val="005C396D"/>
    <w:rsid w:val="006728C6"/>
    <w:rsid w:val="006C31E3"/>
    <w:rsid w:val="008828EE"/>
    <w:rsid w:val="00887948"/>
    <w:rsid w:val="008C0171"/>
    <w:rsid w:val="008D47E7"/>
    <w:rsid w:val="00A04B51"/>
    <w:rsid w:val="00A2754F"/>
    <w:rsid w:val="00A959D1"/>
    <w:rsid w:val="00AB2F0D"/>
    <w:rsid w:val="00AB4E11"/>
    <w:rsid w:val="00AC4EB9"/>
    <w:rsid w:val="00B10929"/>
    <w:rsid w:val="00B369D7"/>
    <w:rsid w:val="00B67A67"/>
    <w:rsid w:val="00B84054"/>
    <w:rsid w:val="00BA7E74"/>
    <w:rsid w:val="00BB1CBE"/>
    <w:rsid w:val="00BC2541"/>
    <w:rsid w:val="00C02AF4"/>
    <w:rsid w:val="00CE7DF0"/>
    <w:rsid w:val="00D12A06"/>
    <w:rsid w:val="00D63750"/>
    <w:rsid w:val="00D71E30"/>
    <w:rsid w:val="00D911D9"/>
    <w:rsid w:val="00D95C4E"/>
    <w:rsid w:val="00E45561"/>
    <w:rsid w:val="00E56313"/>
    <w:rsid w:val="00F03F70"/>
    <w:rsid w:val="00F35CF6"/>
    <w:rsid w:val="00F7041D"/>
    <w:rsid w:val="00F77C80"/>
    <w:rsid w:val="00F81F8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hadowcolor="none"/>
    </o:shapedefaults>
    <o:shapelayout v:ext="edit">
      <o:idmap v:ext="edit" data="1"/>
      <o:rules v:ext="edit">
        <o:r id="V:Rule3" type="connector" idref="#_x0000_s1060"/>
        <o:r id="V:Rule4"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F8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254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C2541"/>
    <w:rPr>
      <w:rFonts w:ascii="Tahoma" w:hAnsi="Tahoma" w:cs="Tahoma"/>
      <w:sz w:val="16"/>
      <w:szCs w:val="16"/>
    </w:rPr>
  </w:style>
  <w:style w:type="paragraph" w:styleId="a4">
    <w:name w:val="List Paragraph"/>
    <w:basedOn w:val="a"/>
    <w:uiPriority w:val="34"/>
    <w:qFormat/>
    <w:rsid w:val="00A04B51"/>
    <w:pPr>
      <w:ind w:left="720"/>
      <w:contextualSpacing/>
    </w:pPr>
  </w:style>
  <w:style w:type="paragraph" w:styleId="a5">
    <w:name w:val="caption"/>
    <w:basedOn w:val="a"/>
    <w:next w:val="a"/>
    <w:uiPriority w:val="35"/>
    <w:unhideWhenUsed/>
    <w:qFormat/>
    <w:rsid w:val="00AB4E1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7</Pages>
  <Words>1616</Words>
  <Characters>9215</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Shamfuture</Company>
  <LinksUpToDate>false</LinksUpToDate>
  <CharactersWithSpaces>10810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Areej</dc:creator>
  <cp:keywords/>
  <dc:description/>
  <cp:lastModifiedBy>Areej</cp:lastModifiedBy>
  <cp:revision>8</cp:revision>
  <dcterms:created xsi:type="dcterms:W3CDTF">2016-10-08T12:58:00Z</dcterms:created>
  <dcterms:modified xsi:type="dcterms:W3CDTF">2016-10-12T15:26:00Z</dcterms:modified>
</cp:coreProperties>
</file>